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7D" w:rsidRDefault="00DD519E" w:rsidP="00E50FD1">
      <w:pPr>
        <w:spacing w:after="120" w:line="240" w:lineRule="auto"/>
        <w:ind w:right="2104"/>
        <w:rPr>
          <w:i/>
          <w:u w:val="single" w:color="000000"/>
        </w:rPr>
      </w:pPr>
      <w:r>
        <w:rPr>
          <w:i/>
          <w:u w:val="single" w:color="000000"/>
        </w:rPr>
        <w:t>Allegato A - SCHEMA DI DOMANDA</w:t>
      </w:r>
    </w:p>
    <w:p w:rsidR="00E8347D" w:rsidRDefault="00E8347D" w:rsidP="00E50FD1">
      <w:pPr>
        <w:pStyle w:val="Corpotesto"/>
        <w:spacing w:after="120" w:line="240" w:lineRule="auto"/>
        <w:rPr>
          <w:i/>
          <w:sz w:val="18"/>
        </w:rPr>
      </w:pPr>
    </w:p>
    <w:p w:rsidR="00E8347D" w:rsidRDefault="00DD519E" w:rsidP="00E50FD1">
      <w:pPr>
        <w:pStyle w:val="Corpotesto"/>
        <w:spacing w:after="120" w:line="240" w:lineRule="auto"/>
        <w:ind w:left="5812" w:hanging="709"/>
        <w:rPr>
          <w:szCs w:val="22"/>
          <w:u w:val="double"/>
        </w:rPr>
      </w:pPr>
      <w:r>
        <w:rPr>
          <w:szCs w:val="22"/>
        </w:rPr>
        <w:t xml:space="preserve">Al Comune di Porto Torres </w:t>
      </w:r>
      <w:r>
        <w:rPr>
          <w:szCs w:val="22"/>
        </w:rPr>
        <w:br/>
      </w:r>
      <w:r>
        <w:rPr>
          <w:b/>
          <w:szCs w:val="22"/>
        </w:rPr>
        <w:t>Servizio Demanio e Patrimonio</w:t>
      </w:r>
      <w:r>
        <w:rPr>
          <w:b/>
          <w:szCs w:val="22"/>
        </w:rPr>
        <w:br/>
      </w:r>
      <w:r>
        <w:rPr>
          <w:szCs w:val="22"/>
        </w:rPr>
        <w:t xml:space="preserve">Piazza Umberto I </w:t>
      </w:r>
      <w:r>
        <w:rPr>
          <w:szCs w:val="22"/>
        </w:rPr>
        <w:br/>
      </w:r>
      <w:r>
        <w:rPr>
          <w:szCs w:val="22"/>
          <w:u w:val="double"/>
        </w:rPr>
        <w:t>– 07046 Porto Torres</w:t>
      </w:r>
    </w:p>
    <w:p w:rsidR="00E8347D" w:rsidRDefault="00DD519E" w:rsidP="00E50FD1">
      <w:pPr>
        <w:pStyle w:val="Corpotesto"/>
        <w:spacing w:after="120" w:line="240" w:lineRule="auto"/>
        <w:ind w:left="5812" w:hanging="709"/>
        <w:rPr>
          <w:b/>
          <w:szCs w:val="22"/>
          <w:lang w:val="fr-FR"/>
        </w:rPr>
      </w:pPr>
      <w:r>
        <w:rPr>
          <w:szCs w:val="22"/>
        </w:rPr>
        <w:t xml:space="preserve"> </w:t>
      </w:r>
      <w:r>
        <w:rPr>
          <w:szCs w:val="22"/>
          <w:lang w:val="fr-FR"/>
        </w:rPr>
        <w:t xml:space="preserve">pec </w:t>
      </w:r>
      <w:r>
        <w:rPr>
          <w:rFonts w:eastAsia="Wingdings"/>
          <w:color w:val="0000FF"/>
          <w:szCs w:val="22"/>
          <w:u w:val="single"/>
          <w:lang w:val="fr-FR"/>
        </w:rPr>
        <w:t>comune@pec.comune.porto-torres.ss.it</w:t>
      </w:r>
    </w:p>
    <w:p w:rsidR="00E8347D" w:rsidRDefault="00E8347D" w:rsidP="00E50FD1">
      <w:pPr>
        <w:pStyle w:val="Corpotesto"/>
        <w:spacing w:after="120" w:line="240" w:lineRule="auto"/>
        <w:rPr>
          <w:lang w:val="fr-FR"/>
        </w:rPr>
      </w:pPr>
    </w:p>
    <w:p w:rsidR="00E8347D" w:rsidRDefault="00DD519E" w:rsidP="00E50FD1">
      <w:pPr>
        <w:pStyle w:val="NormaleWeb"/>
        <w:tabs>
          <w:tab w:val="left" w:pos="8913"/>
        </w:tabs>
        <w:spacing w:beforeAutospacing="0" w:after="120" w:line="240" w:lineRule="auto"/>
        <w:ind w:left="1191" w:hanging="1191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2"/>
          <w:szCs w:val="22"/>
        </w:rPr>
        <w:t xml:space="preserve">OGGETTO: </w:t>
      </w:r>
      <w:r>
        <w:rPr>
          <w:rFonts w:ascii="Tahoma" w:hAnsi="Tahoma" w:cs="Tahoma"/>
          <w:bCs/>
          <w:sz w:val="22"/>
          <w:szCs w:val="22"/>
        </w:rPr>
        <w:t xml:space="preserve">Istanza di ammissione all’asta pubblica e connessa dichiarazione riferita al bando per l’alienazione di un immobile comunale sito nel complesso immobiliare denominato “Il Faro” ubicato in piazza Garibaldi n. 16. </w:t>
      </w:r>
    </w:p>
    <w:p w:rsidR="00E8347D" w:rsidRDefault="00DD519E" w:rsidP="00E50FD1">
      <w:pPr>
        <w:tabs>
          <w:tab w:val="right" w:leader="dot" w:pos="9639"/>
        </w:tabs>
        <w:spacing w:after="120" w:line="240" w:lineRule="auto"/>
        <w:rPr>
          <w:szCs w:val="22"/>
        </w:rPr>
      </w:pPr>
      <w:r>
        <w:rPr>
          <w:szCs w:val="22"/>
        </w:rPr>
        <w:t xml:space="preserve">Il sottoscritto </w:t>
      </w:r>
      <w:r>
        <w:rPr>
          <w:szCs w:val="22"/>
        </w:rPr>
        <w:tab/>
      </w:r>
    </w:p>
    <w:p w:rsidR="00E8347D" w:rsidRDefault="00DD519E" w:rsidP="00E50FD1">
      <w:pPr>
        <w:tabs>
          <w:tab w:val="right" w:leader="dot" w:pos="9639"/>
        </w:tabs>
        <w:spacing w:after="120" w:line="240" w:lineRule="auto"/>
        <w:rPr>
          <w:szCs w:val="22"/>
        </w:rPr>
      </w:pPr>
      <w:r>
        <w:rPr>
          <w:szCs w:val="22"/>
        </w:rPr>
        <w:t>C.F. …………………………….………...……</w:t>
      </w:r>
      <w:r>
        <w:rPr>
          <w:szCs w:val="22"/>
        </w:rPr>
        <w:t xml:space="preserve">… nato a ……………………..………………... il </w:t>
      </w:r>
      <w:r>
        <w:rPr>
          <w:szCs w:val="22"/>
        </w:rPr>
        <w:tab/>
      </w:r>
    </w:p>
    <w:p w:rsidR="00E8347D" w:rsidRDefault="00DD519E" w:rsidP="00E50FD1">
      <w:pPr>
        <w:tabs>
          <w:tab w:val="right" w:leader="dot" w:pos="9639"/>
        </w:tabs>
        <w:spacing w:after="120" w:line="240" w:lineRule="auto"/>
        <w:rPr>
          <w:szCs w:val="22"/>
        </w:rPr>
      </w:pPr>
      <w:r>
        <w:rPr>
          <w:szCs w:val="22"/>
        </w:rPr>
        <w:t xml:space="preserve">e residente a ………….………………………………………………………………. C.A.P. </w:t>
      </w:r>
      <w:r>
        <w:rPr>
          <w:szCs w:val="22"/>
        </w:rPr>
        <w:tab/>
      </w:r>
    </w:p>
    <w:p w:rsidR="00E8347D" w:rsidRDefault="00DD519E" w:rsidP="00E50FD1">
      <w:pPr>
        <w:tabs>
          <w:tab w:val="right" w:leader="dot" w:pos="9639"/>
        </w:tabs>
        <w:spacing w:after="120" w:line="240" w:lineRule="auto"/>
        <w:rPr>
          <w:szCs w:val="22"/>
        </w:rPr>
      </w:pPr>
      <w:r>
        <w:rPr>
          <w:szCs w:val="22"/>
        </w:rPr>
        <w:t>in via ………………….…………….………..…………………………………………………</w:t>
      </w:r>
      <w:r>
        <w:rPr>
          <w:szCs w:val="22"/>
        </w:rPr>
        <w:t xml:space="preserve">…………………... n° </w:t>
      </w:r>
      <w:r>
        <w:rPr>
          <w:szCs w:val="22"/>
        </w:rPr>
        <w:tab/>
      </w:r>
    </w:p>
    <w:p w:rsidR="00E8347D" w:rsidRDefault="00DD519E" w:rsidP="00E50FD1">
      <w:pPr>
        <w:tabs>
          <w:tab w:val="right" w:leader="dot" w:pos="9639"/>
        </w:tabs>
        <w:spacing w:after="120" w:line="240" w:lineRule="auto"/>
        <w:rPr>
          <w:szCs w:val="22"/>
        </w:rPr>
      </w:pPr>
      <w:r>
        <w:rPr>
          <w:szCs w:val="22"/>
        </w:rPr>
        <w:t>in qualità di</w:t>
      </w:r>
      <w:r>
        <w:rPr>
          <w:rStyle w:val="Caratterinotaapidipagina"/>
          <w:color w:val="000000"/>
          <w:szCs w:val="22"/>
          <w:vertAlign w:val="superscript"/>
        </w:rPr>
        <w:t xml:space="preserve"> (</w:t>
      </w:r>
      <w:r>
        <w:rPr>
          <w:rStyle w:val="Richiamoallanotaapidipagina"/>
          <w:color w:val="000000"/>
          <w:szCs w:val="22"/>
        </w:rPr>
        <w:footnoteReference w:id="1"/>
      </w:r>
      <w:r>
        <w:rPr>
          <w:rStyle w:val="Caratterinotaapidipagina"/>
          <w:color w:val="000000"/>
          <w:szCs w:val="22"/>
          <w:vertAlign w:val="superscript"/>
        </w:rPr>
        <w:t>)</w:t>
      </w:r>
      <w:r>
        <w:rPr>
          <w:szCs w:val="22"/>
        </w:rPr>
        <w:t xml:space="preserve"> ……………………..…………………… della Soc.</w:t>
      </w:r>
      <w:r>
        <w:rPr>
          <w:szCs w:val="22"/>
        </w:rPr>
        <w:tab/>
      </w:r>
    </w:p>
    <w:p w:rsidR="00E8347D" w:rsidRDefault="00DD519E" w:rsidP="00E50FD1">
      <w:pPr>
        <w:tabs>
          <w:tab w:val="right" w:leader="dot" w:pos="9639"/>
        </w:tabs>
        <w:spacing w:after="120" w:line="240" w:lineRule="auto"/>
        <w:rPr>
          <w:szCs w:val="22"/>
        </w:rPr>
      </w:pPr>
      <w:r>
        <w:rPr>
          <w:szCs w:val="22"/>
        </w:rPr>
        <w:t>con sede in ……………………..……….………… via …………..……………………………………</w:t>
      </w:r>
      <w:r>
        <w:rPr>
          <w:szCs w:val="22"/>
        </w:rPr>
        <w:t xml:space="preserve">…….… n° </w:t>
      </w:r>
      <w:r>
        <w:rPr>
          <w:szCs w:val="22"/>
        </w:rPr>
        <w:tab/>
      </w:r>
    </w:p>
    <w:p w:rsidR="00E8347D" w:rsidRDefault="00DD519E" w:rsidP="00E50FD1">
      <w:pPr>
        <w:tabs>
          <w:tab w:val="right" w:leader="dot" w:pos="9639"/>
        </w:tabs>
        <w:spacing w:after="120" w:line="240" w:lineRule="auto"/>
        <w:rPr>
          <w:szCs w:val="22"/>
        </w:rPr>
      </w:pPr>
      <w:r>
        <w:rPr>
          <w:szCs w:val="22"/>
        </w:rPr>
        <w:t xml:space="preserve">P.I. ……………………………………………………… tel. </w:t>
      </w:r>
      <w:r>
        <w:rPr>
          <w:szCs w:val="22"/>
        </w:rPr>
        <w:tab/>
      </w:r>
    </w:p>
    <w:p w:rsidR="00E8347D" w:rsidRDefault="00DD519E" w:rsidP="00E50FD1">
      <w:pPr>
        <w:tabs>
          <w:tab w:val="right" w:leader="dot" w:pos="9639"/>
        </w:tabs>
        <w:spacing w:after="120" w:line="240" w:lineRule="auto"/>
        <w:rPr>
          <w:szCs w:val="22"/>
        </w:rPr>
      </w:pPr>
      <w:r>
        <w:rPr>
          <w:szCs w:val="22"/>
        </w:rPr>
        <w:t xml:space="preserve">email …………………………………………………….indirizzo PEC </w:t>
      </w:r>
      <w:r>
        <w:rPr>
          <w:szCs w:val="22"/>
        </w:rPr>
        <w:tab/>
      </w:r>
    </w:p>
    <w:p w:rsidR="00E8347D" w:rsidRDefault="00DD519E" w:rsidP="00E50FD1">
      <w:pPr>
        <w:spacing w:after="12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CHIEDE</w:t>
      </w:r>
    </w:p>
    <w:p w:rsidR="00E8347D" w:rsidRDefault="00DD519E" w:rsidP="00E50FD1">
      <w:pPr>
        <w:pStyle w:val="NormaleWeb"/>
        <w:spacing w:beforeAutospacing="0" w:after="120" w:line="240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di essere ammesso al bando per l’alienazione mediante asta pubblica dell’immobile comunale sito nel complesso immobiliare denominato “Il Faro” ubicato in piazza </w:t>
      </w:r>
      <w:r>
        <w:rPr>
          <w:rFonts w:ascii="Tahoma" w:hAnsi="Tahoma" w:cs="Tahoma"/>
          <w:bCs/>
          <w:sz w:val="22"/>
          <w:szCs w:val="22"/>
        </w:rPr>
        <w:t>Garibaldi n. 16 di proprietà del Comune di Porto Torres;</w:t>
      </w:r>
    </w:p>
    <w:p w:rsidR="00E8347D" w:rsidRDefault="00DD519E" w:rsidP="00E50FD1">
      <w:pPr>
        <w:spacing w:after="12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DICHIARA</w:t>
      </w:r>
    </w:p>
    <w:p w:rsidR="00E8347D" w:rsidRDefault="00DD519E" w:rsidP="00E50FD1">
      <w:pPr>
        <w:pStyle w:val="NormaleWeb"/>
        <w:spacing w:beforeAutospacing="0" w:after="120" w:line="240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di volere concorrere all’acquisto dell’immobile identificato con:</w:t>
      </w:r>
    </w:p>
    <w:p w:rsidR="00E8347D" w:rsidRDefault="00E50FD1" w:rsidP="00E50FD1">
      <w:pPr>
        <w:pStyle w:val="NormaleWeb"/>
        <w:numPr>
          <w:ilvl w:val="0"/>
          <w:numId w:val="1"/>
        </w:numPr>
        <w:spacing w:beforeAutospacing="0" w:after="120" w:line="240" w:lineRule="auto"/>
        <w:jc w:val="both"/>
        <w:rPr>
          <w:rFonts w:ascii="Tahoma" w:hAnsi="Tahoma" w:cs="Tahoma"/>
          <w:bCs/>
          <w:sz w:val="22"/>
          <w:szCs w:val="22"/>
        </w:rPr>
      </w:pPr>
      <w:r w:rsidRPr="00E50FD1">
        <w:rPr>
          <w:rFonts w:ascii="Tahoma" w:hAnsi="Tahoma" w:cs="Tahoma"/>
          <w:bCs/>
          <w:sz w:val="22"/>
          <w:szCs w:val="22"/>
        </w:rPr>
        <w:t>Abitazione (sub 18)</w:t>
      </w:r>
      <w:r w:rsidR="00DD519E">
        <w:rPr>
          <w:rFonts w:ascii="Tahoma" w:hAnsi="Tahoma" w:cs="Tahoma"/>
          <w:bCs/>
          <w:sz w:val="22"/>
          <w:szCs w:val="22"/>
        </w:rPr>
        <w:t>, sito in piazza Garibaldi n. 16</w:t>
      </w:r>
    </w:p>
    <w:p w:rsidR="00E8347D" w:rsidRDefault="00DD519E" w:rsidP="00E50FD1">
      <w:pPr>
        <w:spacing w:after="120" w:line="240" w:lineRule="auto"/>
        <w:jc w:val="both"/>
        <w:rPr>
          <w:szCs w:val="22"/>
        </w:rPr>
      </w:pPr>
      <w:r>
        <w:rPr>
          <w:szCs w:val="22"/>
        </w:rPr>
        <w:t>Alla presente si allega:</w:t>
      </w:r>
    </w:p>
    <w:p w:rsidR="00E8347D" w:rsidRDefault="00DD519E" w:rsidP="00E50FD1">
      <w:pPr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[ ] ricevuta comprovante l’avvenuto versamento del </w:t>
      </w:r>
      <w:r>
        <w:rPr>
          <w:szCs w:val="22"/>
        </w:rPr>
        <w:t>deposito cauzionale;</w:t>
      </w:r>
    </w:p>
    <w:p w:rsidR="00E8347D" w:rsidRDefault="00DD519E" w:rsidP="00E50FD1">
      <w:pPr>
        <w:spacing w:after="120" w:line="240" w:lineRule="auto"/>
        <w:jc w:val="both"/>
        <w:rPr>
          <w:szCs w:val="22"/>
        </w:rPr>
      </w:pPr>
      <w:r>
        <w:rPr>
          <w:szCs w:val="22"/>
        </w:rPr>
        <w:t>[ ] _______________________________</w:t>
      </w:r>
    </w:p>
    <w:p w:rsidR="00E8347D" w:rsidRDefault="00DD519E" w:rsidP="00E50FD1">
      <w:pPr>
        <w:spacing w:after="120" w:line="240" w:lineRule="auto"/>
        <w:jc w:val="both"/>
        <w:rPr>
          <w:szCs w:val="22"/>
        </w:rPr>
      </w:pPr>
      <w:r>
        <w:rPr>
          <w:szCs w:val="22"/>
        </w:rPr>
        <w:t>[ ] _______________________________</w:t>
      </w:r>
    </w:p>
    <w:p w:rsidR="00E8347D" w:rsidRDefault="00E8347D" w:rsidP="00E50FD1">
      <w:pPr>
        <w:spacing w:after="120" w:line="240" w:lineRule="auto"/>
        <w:jc w:val="both"/>
        <w:rPr>
          <w:szCs w:val="22"/>
        </w:rPr>
      </w:pPr>
    </w:p>
    <w:p w:rsidR="00E8347D" w:rsidRDefault="00DD519E" w:rsidP="00E50FD1">
      <w:pPr>
        <w:spacing w:after="120" w:line="240" w:lineRule="auto"/>
        <w:jc w:val="both"/>
      </w:pPr>
      <w:r>
        <w:rPr>
          <w:i/>
          <w:sz w:val="16"/>
          <w:szCs w:val="16"/>
        </w:rPr>
        <w:t>(indicare eventuale documentazione – vedi bando “Documentazione da presentare” - lett. c)</w:t>
      </w:r>
    </w:p>
    <w:p w:rsidR="00E8347D" w:rsidRDefault="00E8347D" w:rsidP="00E50FD1">
      <w:pPr>
        <w:spacing w:after="120" w:line="240" w:lineRule="auto"/>
        <w:jc w:val="both"/>
        <w:rPr>
          <w:szCs w:val="22"/>
        </w:rPr>
      </w:pPr>
    </w:p>
    <w:p w:rsidR="00E8347D" w:rsidRDefault="00E8347D" w:rsidP="00E50FD1">
      <w:pPr>
        <w:spacing w:after="120" w:line="240" w:lineRule="auto"/>
        <w:jc w:val="both"/>
        <w:rPr>
          <w:szCs w:val="22"/>
        </w:rPr>
      </w:pPr>
    </w:p>
    <w:p w:rsidR="00E8347D" w:rsidRDefault="00DD519E" w:rsidP="00E50FD1">
      <w:pPr>
        <w:tabs>
          <w:tab w:val="center" w:pos="7513"/>
        </w:tabs>
        <w:spacing w:after="120" w:line="240" w:lineRule="auto"/>
        <w:jc w:val="both"/>
        <w:rPr>
          <w:i/>
          <w:szCs w:val="22"/>
        </w:rPr>
      </w:pPr>
      <w:r>
        <w:rPr>
          <w:sz w:val="24"/>
        </w:rPr>
        <w:t>_________,___________</w:t>
      </w:r>
      <w:r>
        <w:rPr>
          <w:i/>
          <w:sz w:val="16"/>
          <w:szCs w:val="16"/>
        </w:rPr>
        <w:tab/>
      </w:r>
      <w:r>
        <w:rPr>
          <w:i/>
          <w:szCs w:val="22"/>
        </w:rPr>
        <w:t xml:space="preserve">In fede </w:t>
      </w:r>
    </w:p>
    <w:p w:rsidR="00E8347D" w:rsidRDefault="00DD519E" w:rsidP="00E50FD1">
      <w:pPr>
        <w:tabs>
          <w:tab w:val="center" w:pos="7513"/>
        </w:tabs>
        <w:spacing w:after="120" w:line="240" w:lineRule="auto"/>
        <w:jc w:val="both"/>
        <w:rPr>
          <w:i/>
          <w:szCs w:val="22"/>
        </w:rPr>
      </w:pPr>
      <w:r>
        <w:rPr>
          <w:i/>
          <w:sz w:val="16"/>
          <w:szCs w:val="16"/>
        </w:rPr>
        <w:t>Luogo e data</w:t>
      </w:r>
      <w:r>
        <w:rPr>
          <w:i/>
          <w:szCs w:val="22"/>
        </w:rPr>
        <w:tab/>
      </w:r>
    </w:p>
    <w:p w:rsidR="00E8347D" w:rsidRDefault="00DD519E" w:rsidP="00E50FD1">
      <w:pPr>
        <w:tabs>
          <w:tab w:val="center" w:pos="7513"/>
        </w:tabs>
        <w:spacing w:after="120" w:line="240" w:lineRule="auto"/>
        <w:jc w:val="both"/>
      </w:pPr>
      <w:r>
        <w:rPr>
          <w:i/>
          <w:szCs w:val="22"/>
        </w:rPr>
        <w:tab/>
      </w:r>
      <w:r>
        <w:rPr>
          <w:bCs/>
          <w:sz w:val="16"/>
          <w:szCs w:val="16"/>
        </w:rPr>
        <w:t>________________________</w:t>
      </w:r>
      <w:r>
        <w:rPr>
          <w:bCs/>
          <w:sz w:val="16"/>
          <w:szCs w:val="16"/>
        </w:rPr>
        <w:t>___</w:t>
      </w:r>
    </w:p>
    <w:p w:rsidR="00E8347D" w:rsidRDefault="00E8347D" w:rsidP="00E50FD1">
      <w:pPr>
        <w:spacing w:after="120" w:line="240" w:lineRule="auto"/>
        <w:jc w:val="both"/>
        <w:rPr>
          <w:bCs/>
          <w:i/>
          <w:sz w:val="16"/>
          <w:szCs w:val="16"/>
        </w:rPr>
      </w:pPr>
    </w:p>
    <w:p w:rsidR="00DD519E" w:rsidRDefault="00DD519E" w:rsidP="00E50FD1">
      <w:pPr>
        <w:spacing w:after="120" w:line="240" w:lineRule="auto"/>
        <w:jc w:val="both"/>
        <w:rPr>
          <w:bCs/>
          <w:i/>
          <w:sz w:val="16"/>
          <w:szCs w:val="16"/>
        </w:rPr>
      </w:pPr>
      <w:bookmarkStart w:id="0" w:name="_GoBack"/>
      <w:bookmarkEnd w:id="0"/>
    </w:p>
    <w:p w:rsidR="00E8347D" w:rsidRDefault="00E8347D" w:rsidP="00E50FD1">
      <w:pPr>
        <w:spacing w:after="120" w:line="240" w:lineRule="auto"/>
        <w:jc w:val="both"/>
        <w:rPr>
          <w:bCs/>
          <w:i/>
          <w:sz w:val="16"/>
          <w:szCs w:val="16"/>
        </w:rPr>
      </w:pPr>
    </w:p>
    <w:p w:rsidR="00E8347D" w:rsidRDefault="00DD519E" w:rsidP="00E50FD1">
      <w:pPr>
        <w:spacing w:after="120" w:line="240" w:lineRule="auto"/>
        <w:jc w:val="both"/>
      </w:pPr>
      <w:r>
        <w:rPr>
          <w:bCs/>
          <w:i/>
          <w:sz w:val="16"/>
          <w:szCs w:val="16"/>
        </w:rPr>
        <w:t>Allegati: - Fotocopia documento di identità, in corso di validità, del firmatario;</w:t>
      </w:r>
    </w:p>
    <w:sectPr w:rsidR="00E8347D">
      <w:pgSz w:w="11906" w:h="16838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519E">
      <w:pPr>
        <w:spacing w:line="240" w:lineRule="auto"/>
      </w:pPr>
      <w:r>
        <w:separator/>
      </w:r>
    </w:p>
  </w:endnote>
  <w:endnote w:type="continuationSeparator" w:id="0">
    <w:p w:rsidR="00000000" w:rsidRDefault="00DD5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7D" w:rsidRDefault="00DD519E">
      <w:r>
        <w:separator/>
      </w:r>
    </w:p>
  </w:footnote>
  <w:footnote w:type="continuationSeparator" w:id="0">
    <w:p w:rsidR="00E8347D" w:rsidRDefault="00DD519E">
      <w:r>
        <w:continuationSeparator/>
      </w:r>
    </w:p>
  </w:footnote>
  <w:footnote w:id="1">
    <w:p w:rsidR="00E8347D" w:rsidRDefault="00DD519E" w:rsidP="00DD519E">
      <w:pPr>
        <w:pStyle w:val="NormaleWeb"/>
        <w:spacing w:before="280"/>
      </w:pPr>
      <w:r>
        <w:rPr>
          <w:rStyle w:val="Caratterinotaapidipagina"/>
        </w:rPr>
        <w:footnoteRef/>
      </w:r>
      <w:r>
        <w:rPr>
          <w:rStyle w:val="Caratterinotaapidipagina"/>
          <w:sz w:val="20"/>
          <w:szCs w:val="20"/>
          <w:vertAlign w:val="superscript"/>
        </w:rPr>
        <w:t xml:space="preserve"> </w:t>
      </w:r>
      <w:r>
        <w:rPr>
          <w:sz w:val="16"/>
          <w:szCs w:val="16"/>
        </w:rPr>
        <w:t>Specificare: Presidente, Legale rappresentante, ecc.</w:t>
      </w:r>
      <w:r>
        <w:rPr>
          <w:bCs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638AA"/>
    <w:multiLevelType w:val="multilevel"/>
    <w:tmpl w:val="263E99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18E28BB"/>
    <w:multiLevelType w:val="multilevel"/>
    <w:tmpl w:val="71BCD8F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OpenSymbol;Arial Unicode M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7D"/>
    <w:rsid w:val="00DD519E"/>
    <w:rsid w:val="00E50FD1"/>
    <w:rsid w:val="00E8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D42"/>
    <w:pPr>
      <w:suppressAutoHyphens/>
      <w:spacing w:line="259" w:lineRule="auto"/>
    </w:pPr>
    <w:rPr>
      <w:rFonts w:ascii="Tahoma" w:eastAsia="Times New Roman" w:hAnsi="Tahoma" w:cs="Tahoma"/>
      <w:kern w:val="2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qFormat/>
    <w:rsid w:val="00937D42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sid w:val="00937D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qFormat/>
    <w:rsid w:val="00937D42"/>
    <w:rPr>
      <w:rFonts w:ascii="Tahoma" w:eastAsia="Times New Roman" w:hAnsi="Tahoma" w:cs="Tahoma"/>
      <w:kern w:val="2"/>
      <w:szCs w:val="24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37D42"/>
    <w:rPr>
      <w:rFonts w:ascii="Tahoma" w:eastAsia="Times New Roman" w:hAnsi="Tahoma" w:cs="Tahoma"/>
      <w:kern w:val="2"/>
      <w:sz w:val="20"/>
      <w:szCs w:val="20"/>
      <w:lang w:eastAsia="zh-CN"/>
    </w:rPr>
  </w:style>
  <w:style w:type="character" w:customStyle="1" w:styleId="ListLabel1">
    <w:name w:val="ListLabel 1"/>
    <w:qFormat/>
    <w:rPr>
      <w:rFonts w:ascii="Tahoma" w:hAnsi="Tahoma" w:cs="Wingdings"/>
      <w:b/>
      <w:color w:val="000000"/>
      <w:sz w:val="22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937D42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nhideWhenUsed/>
    <w:qFormat/>
    <w:rsid w:val="00937D42"/>
    <w:pPr>
      <w:spacing w:beforeAutospacing="1" w:after="142" w:line="288" w:lineRule="auto"/>
    </w:pPr>
    <w:rPr>
      <w:rFonts w:ascii="Times New Roman" w:hAnsi="Times New Roman" w:cs="Times New Roman"/>
      <w:color w:val="000000"/>
      <w:sz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937D42"/>
    <w:rPr>
      <w:sz w:val="20"/>
      <w:szCs w:val="20"/>
    </w:rPr>
  </w:style>
  <w:style w:type="paragraph" w:styleId="Testodelblocco">
    <w:name w:val="Block Text"/>
    <w:basedOn w:val="Normale"/>
    <w:qFormat/>
    <w:rsid w:val="00937D42"/>
    <w:pPr>
      <w:suppressAutoHyphens w:val="0"/>
      <w:ind w:left="567" w:right="991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D42"/>
    <w:pPr>
      <w:suppressAutoHyphens/>
      <w:spacing w:line="259" w:lineRule="auto"/>
    </w:pPr>
    <w:rPr>
      <w:rFonts w:ascii="Tahoma" w:eastAsia="Times New Roman" w:hAnsi="Tahoma" w:cs="Tahoma"/>
      <w:kern w:val="2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qFormat/>
    <w:rsid w:val="00937D42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sid w:val="00937D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qFormat/>
    <w:rsid w:val="00937D42"/>
    <w:rPr>
      <w:rFonts w:ascii="Tahoma" w:eastAsia="Times New Roman" w:hAnsi="Tahoma" w:cs="Tahoma"/>
      <w:kern w:val="2"/>
      <w:szCs w:val="24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37D42"/>
    <w:rPr>
      <w:rFonts w:ascii="Tahoma" w:eastAsia="Times New Roman" w:hAnsi="Tahoma" w:cs="Tahoma"/>
      <w:kern w:val="2"/>
      <w:sz w:val="20"/>
      <w:szCs w:val="20"/>
      <w:lang w:eastAsia="zh-CN"/>
    </w:rPr>
  </w:style>
  <w:style w:type="character" w:customStyle="1" w:styleId="ListLabel1">
    <w:name w:val="ListLabel 1"/>
    <w:qFormat/>
    <w:rPr>
      <w:rFonts w:ascii="Tahoma" w:hAnsi="Tahoma" w:cs="Wingdings"/>
      <w:b/>
      <w:color w:val="000000"/>
      <w:sz w:val="22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937D42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nhideWhenUsed/>
    <w:qFormat/>
    <w:rsid w:val="00937D42"/>
    <w:pPr>
      <w:spacing w:beforeAutospacing="1" w:after="142" w:line="288" w:lineRule="auto"/>
    </w:pPr>
    <w:rPr>
      <w:rFonts w:ascii="Times New Roman" w:hAnsi="Times New Roman" w:cs="Times New Roman"/>
      <w:color w:val="000000"/>
      <w:sz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937D42"/>
    <w:rPr>
      <w:sz w:val="20"/>
      <w:szCs w:val="20"/>
    </w:rPr>
  </w:style>
  <w:style w:type="paragraph" w:styleId="Testodelblocco">
    <w:name w:val="Block Text"/>
    <w:basedOn w:val="Normale"/>
    <w:qFormat/>
    <w:rsid w:val="00937D42"/>
    <w:pPr>
      <w:suppressAutoHyphens w:val="0"/>
      <w:ind w:left="567" w:right="991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 COCCO</dc:creator>
  <dc:description/>
  <cp:lastModifiedBy>Costanza COCCO</cp:lastModifiedBy>
  <cp:revision>5</cp:revision>
  <dcterms:created xsi:type="dcterms:W3CDTF">2024-02-29T08:34:00Z</dcterms:created>
  <dcterms:modified xsi:type="dcterms:W3CDTF">2024-03-05T08:00:00Z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