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312" w:before="0" w:after="120"/>
        <w:rPr>
          <w:rStyle w:val="Cf01"/>
        </w:rPr>
      </w:pPr>
      <w:r>
        <w:rPr/>
      </w:r>
    </w:p>
    <w:p>
      <w:pPr>
        <w:pStyle w:val="BodyText"/>
        <w:spacing w:lineRule="auto" w:line="312" w:before="0" w:after="120"/>
        <w:rPr>
          <w:rFonts w:ascii="Times New Roman" w:hAnsi="Times New Roman"/>
        </w:rPr>
      </w:pPr>
      <w:r>
        <w:rPr>
          <w:rFonts w:ascii="Times New Roman" w:hAnsi="Times New Roman"/>
          <w:b/>
          <w:sz w:val="22"/>
          <w:szCs w:val="22"/>
        </w:rPr>
        <w:t>Fac-simile domanda di partecipazione e annessa dichiarazione</w:t>
      </w:r>
    </w:p>
    <w:p>
      <w:pPr>
        <w:pStyle w:val="BodyText"/>
        <w:spacing w:lineRule="auto" w:line="312" w:before="0" w:after="120"/>
        <w:rPr>
          <w:rFonts w:ascii="Times New Roman" w:hAnsi="Times New Roman"/>
          <w:b/>
          <w:sz w:val="22"/>
          <w:szCs w:val="22"/>
        </w:rPr>
      </w:pPr>
      <w:r>
        <w:rPr>
          <w:rFonts w:ascii="Times New Roman" w:hAnsi="Times New Roman"/>
          <w:b/>
          <w:sz w:val="22"/>
          <w:szCs w:val="22"/>
        </w:rPr>
      </w:r>
    </w:p>
    <w:p>
      <w:pPr>
        <w:pStyle w:val="Normal"/>
        <w:spacing w:lineRule="auto" w:line="312" w:before="0" w:after="120"/>
        <w:jc w:val="both"/>
        <w:rPr>
          <w:rFonts w:ascii="Times New Roman" w:hAnsi="Times New Roman"/>
          <w:b/>
          <w:bCs/>
          <w:sz w:val="22"/>
          <w:szCs w:val="22"/>
        </w:rPr>
      </w:pPr>
      <w:r>
        <w:rPr>
          <w:rFonts w:ascii="Times New Roman" w:hAnsi="Times New Roman"/>
          <w:b/>
          <w:bCs/>
          <w:sz w:val="22"/>
          <w:szCs w:val="22"/>
        </w:rPr>
      </w:r>
    </w:p>
    <w:p>
      <w:pPr>
        <w:pStyle w:val="Normal"/>
        <w:spacing w:lineRule="auto" w:line="312" w:before="0" w:after="120"/>
        <w:rPr>
          <w:rFonts w:ascii="Times New Roman" w:hAnsi="Times New Roman" w:cs="Garamond"/>
          <w:sz w:val="22"/>
          <w:szCs w:val="22"/>
        </w:rPr>
      </w:pPr>
      <w:r>
        <w:rPr>
          <w:rFonts w:cs="Garamond" w:ascii="Times New Roman" w:hAnsi="Times New Roman"/>
          <w:sz w:val="22"/>
          <w:szCs w:val="22"/>
        </w:rPr>
      </w:r>
    </w:p>
    <w:p>
      <w:pPr>
        <w:pStyle w:val="Normal"/>
        <w:tabs>
          <w:tab w:val="clear" w:pos="709"/>
          <w:tab w:val="left" w:pos="5400" w:leader="none"/>
        </w:tabs>
        <w:spacing w:lineRule="auto" w:line="360" w:before="0" w:after="120"/>
        <w:jc w:val="right"/>
        <w:rPr>
          <w:rFonts w:ascii="Times New Roman" w:hAnsi="Times New Roman"/>
        </w:rPr>
      </w:pPr>
      <w:r>
        <w:rPr>
          <w:rFonts w:ascii="Times New Roman" w:hAnsi="Times New Roman"/>
          <w:sz w:val="22"/>
          <w:szCs w:val="22"/>
        </w:rPr>
        <w:t xml:space="preserve">        </w:t>
      </w:r>
      <w:r>
        <w:rPr>
          <w:rFonts w:ascii="Times New Roman" w:hAnsi="Times New Roman"/>
          <w:sz w:val="22"/>
          <w:szCs w:val="22"/>
        </w:rPr>
        <w:t xml:space="preserve">Spett. le </w:t>
      </w:r>
    </w:p>
    <w:p>
      <w:pPr>
        <w:pStyle w:val="Normal"/>
        <w:tabs>
          <w:tab w:val="clear" w:pos="709"/>
          <w:tab w:val="left" w:pos="5400" w:leader="none"/>
        </w:tabs>
        <w:spacing w:lineRule="auto" w:line="360" w:before="0" w:after="120"/>
        <w:ind w:hanging="4962" w:left="4678"/>
        <w:jc w:val="right"/>
        <w:rPr>
          <w:rFonts w:ascii="Times New Roman" w:hAnsi="Times New Roman"/>
        </w:rPr>
      </w:pPr>
      <w:r>
        <w:rPr>
          <w:rFonts w:ascii="Times New Roman" w:hAnsi="Times New Roman"/>
          <w:sz w:val="22"/>
          <w:szCs w:val="22"/>
        </w:rPr>
        <w:tab/>
      </w:r>
      <w:r>
        <w:rPr>
          <w:rFonts w:ascii="Times New Roman" w:hAnsi="Times New Roman"/>
          <w:b/>
          <w:bCs/>
          <w:sz w:val="22"/>
          <w:szCs w:val="22"/>
        </w:rPr>
        <w:t>COMUNE DI PORTO TORRES</w:t>
      </w:r>
    </w:p>
    <w:p>
      <w:pPr>
        <w:pStyle w:val="Normal"/>
        <w:ind w:hanging="0" w:left="4254"/>
        <w:jc w:val="right"/>
        <w:rPr>
          <w:rFonts w:ascii="Times New Roman" w:hAnsi="Times New Roman"/>
        </w:rPr>
      </w:pPr>
      <w:r>
        <w:rPr>
          <w:rFonts w:ascii="Times New Roman" w:hAnsi="Times New Roman"/>
          <w:b/>
          <w:bCs/>
          <w:sz w:val="22"/>
          <w:szCs w:val="22"/>
        </w:rPr>
        <w:t xml:space="preserve">    </w:t>
      </w:r>
      <w:r>
        <w:rPr>
          <w:rFonts w:ascii="Times New Roman" w:hAnsi="Times New Roman"/>
          <w:b/>
          <w:bCs/>
          <w:sz w:val="22"/>
          <w:szCs w:val="22"/>
        </w:rPr>
        <w:t>Area affari generali, legale e contenzioso, politiche sociali, sport, cultura, turismo, pubblica istruzione</w:t>
      </w:r>
    </w:p>
    <w:p>
      <w:pPr>
        <w:pStyle w:val="Normal"/>
        <w:tabs>
          <w:tab w:val="clear" w:pos="709"/>
          <w:tab w:val="left" w:pos="6300" w:leader="none"/>
        </w:tabs>
        <w:spacing w:lineRule="auto" w:line="360" w:before="0" w:after="120"/>
        <w:rPr>
          <w:rFonts w:ascii="Times New Roman" w:hAnsi="Times New Roman" w:cs="Tahoma"/>
        </w:rPr>
      </w:pPr>
      <w:r>
        <w:rPr>
          <w:rFonts w:cs="Tahoma" w:ascii="Times New Roman" w:hAnsi="Times New Roman"/>
        </w:rPr>
      </w:r>
    </w:p>
    <w:p>
      <w:pPr>
        <w:pStyle w:val="Default"/>
        <w:jc w:val="both"/>
        <w:rPr>
          <w:rFonts w:ascii="Times New Roman" w:hAnsi="Times New Roman"/>
        </w:rPr>
      </w:pPr>
      <w:r>
        <w:rPr>
          <w:rFonts w:cs="Tahoma" w:ascii="Times New Roman" w:hAnsi="Times New Roman"/>
          <w:b/>
          <w:bCs/>
          <w:sz w:val="22"/>
        </w:rPr>
        <w:t xml:space="preserve">PROCEDURA APERTA TELEMATICA TRAMITE SARDEGNA CAT PER L’AFFIDAMENTO, DELLA GESTIONE DEL SERVIZIO EDUCATIVO DI ASILO NIDO COMUNALE “A.SABIN” PER IL PERIODO 2024/2027 </w:t>
      </w:r>
    </w:p>
    <w:p>
      <w:pPr>
        <w:pStyle w:val="Normale1"/>
        <w:spacing w:before="0" w:after="222"/>
        <w:ind w:hanging="10" w:left="-5"/>
        <w:rPr>
          <w:rFonts w:ascii="Times New Roman" w:hAnsi="Times New Roman" w:eastAsia="Times New Roman" w:cs="Tahoma"/>
          <w:b/>
          <w:bCs/>
          <w:sz w:val="22"/>
          <w:szCs w:val="24"/>
          <w:lang w:eastAsia="it-IT"/>
        </w:rPr>
      </w:pPr>
      <w:r>
        <w:rPr>
          <w:rFonts w:eastAsia="Times New Roman" w:cs="Tahoma" w:ascii="Times New Roman" w:hAnsi="Times New Roman"/>
          <w:b/>
          <w:bCs/>
          <w:sz w:val="22"/>
          <w:szCs w:val="24"/>
          <w:lang w:eastAsia="it-IT"/>
        </w:rPr>
      </w:r>
    </w:p>
    <w:p>
      <w:pPr>
        <w:pStyle w:val="Normal"/>
        <w:spacing w:lineRule="auto" w:line="276" w:before="0" w:after="60"/>
        <w:ind w:hanging="0"/>
        <w:rPr>
          <w:rFonts w:ascii="Times New Roman" w:hAnsi="Times New Roman"/>
        </w:rPr>
      </w:pPr>
      <w:r>
        <w:rPr>
          <w:rFonts w:cs="Tahoma" w:ascii="Times New Roman" w:hAnsi="Times New Roman"/>
          <w:b/>
          <w:bCs/>
          <w:color w:val="1C1C1C"/>
          <w:sz w:val="28"/>
          <w:szCs w:val="28"/>
        </w:rPr>
        <w:t>CIG B2BD59487B</w:t>
      </w:r>
      <w:r>
        <w:rPr>
          <w:rFonts w:cs="Tahoma" w:ascii="Times New Roman" w:hAnsi="Times New Roman"/>
          <w:b w:val="false"/>
          <w:bCs w:val="false"/>
          <w:color w:val="1C1C1C"/>
          <w:sz w:val="28"/>
          <w:szCs w:val="28"/>
        </w:rPr>
        <w:t xml:space="preserve"> </w:t>
      </w:r>
    </w:p>
    <w:p>
      <w:pPr>
        <w:pStyle w:val="Testo10modulistica"/>
        <w:spacing w:lineRule="auto" w:line="276" w:before="0" w:after="0"/>
        <w:ind w:hanging="0"/>
        <w:rPr/>
      </w:pPr>
      <w:r>
        <w:rPr>
          <w:rFonts w:cs="Tahoma" w:ascii="Times New Roman" w:hAnsi="Times New Roman"/>
          <w:b/>
          <w:bCs/>
          <w:iCs/>
          <w:sz w:val="28"/>
          <w:szCs w:val="28"/>
        </w:rPr>
        <w:t xml:space="preserve">CUI  </w:t>
      </w:r>
      <w:r>
        <w:rPr>
          <w:rStyle w:val="Carpredefinitoparagrafo1"/>
          <w:rFonts w:cs="Arial" w:ascii="Times New Roman" w:hAnsi="Times New Roman"/>
          <w:b/>
          <w:bCs/>
          <w:iCs/>
          <w:sz w:val="28"/>
          <w:szCs w:val="28"/>
        </w:rPr>
        <w:t>S00252040902202400001</w:t>
      </w:r>
    </w:p>
    <w:p>
      <w:pPr>
        <w:pStyle w:val="Testo10modulistica"/>
        <w:spacing w:lineRule="auto" w:line="276" w:before="0" w:after="0"/>
        <w:ind w:hanging="0"/>
        <w:rPr>
          <w:rStyle w:val="Carpredefinitoparagrafo1"/>
          <w:rFonts w:ascii="Times New Roman" w:hAnsi="Times New Roman" w:cs="Arial"/>
          <w:b/>
          <w:bCs/>
          <w:iCs/>
          <w:sz w:val="28"/>
          <w:szCs w:val="28"/>
        </w:rPr>
      </w:pPr>
      <w:r>
        <w:rPr/>
      </w:r>
    </w:p>
    <w:p>
      <w:pPr>
        <w:pStyle w:val="BodyText2"/>
        <w:tabs>
          <w:tab w:val="clear" w:pos="709"/>
          <w:tab w:val="left" w:pos="-1800" w:leader="none"/>
          <w:tab w:val="left" w:pos="1080" w:leader="none"/>
          <w:tab w:val="left" w:pos="1800" w:leader="none"/>
          <w:tab w:val="left" w:pos="6300" w:leader="none"/>
        </w:tabs>
        <w:spacing w:before="0" w:after="113"/>
        <w:jc w:val="center"/>
        <w:rPr>
          <w:rFonts w:ascii="Times New Roman" w:hAnsi="Times New Roman"/>
        </w:rPr>
      </w:pPr>
      <w:r>
        <w:rPr>
          <w:rFonts w:cs="Arial" w:ascii="Times New Roman" w:hAnsi="Times New Roman"/>
          <w:b/>
          <w:bCs/>
          <w:iCs/>
          <w:sz w:val="22"/>
          <w:szCs w:val="22"/>
        </w:rPr>
        <w:t>Istanza di ammissione alla gara e connessa dichiarazione</w:t>
      </w:r>
    </w:p>
    <w:p>
      <w:pPr>
        <w:pStyle w:val="Footer"/>
        <w:tabs>
          <w:tab w:val="left" w:pos="141" w:leader="none"/>
          <w:tab w:val="center" w:pos="4819" w:leader="none"/>
          <w:tab w:val="right" w:pos="9638" w:leader="none"/>
        </w:tabs>
        <w:spacing w:lineRule="auto" w:line="360" w:before="0" w:after="120"/>
        <w:jc w:val="both"/>
        <w:rPr>
          <w:rFonts w:cs="Arial"/>
          <w:sz w:val="22"/>
          <w:szCs w:val="22"/>
        </w:rPr>
      </w:pPr>
      <w:r>
        <w:rPr>
          <w:rFonts w:cs="Arial"/>
          <w:sz w:val="22"/>
          <w:szCs w:val="22"/>
        </w:rPr>
        <w:t xml:space="preserve">Il sottoscritto </w:t>
      </w:r>
      <w:r>
        <w:fldChar w:fldCharType="begin">
          <w:ffData>
            <w:name w:val="Testo8"/>
            <w:enabled/>
            <w:calcOnExit w:val="0"/>
            <w:textInput>
              <w:default w:val="____________________________________________________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___________________________________________________________________________</w:t>
      </w:r>
      <w:r>
        <w:rPr>
          <w:rFonts w:cs="Arial"/>
          <w:sz w:val="22"/>
          <w:szCs w:val="22"/>
        </w:rPr>
      </w:r>
      <w:r>
        <w:rPr>
          <w:sz w:val="22"/>
          <w:szCs w:val="22"/>
          <w:rFonts w:cs="Arial"/>
        </w:rPr>
        <w:fldChar w:fldCharType="end"/>
      </w:r>
      <w:r>
        <w:rPr>
          <w:rFonts w:cs="Arial"/>
          <w:sz w:val="22"/>
          <w:szCs w:val="22"/>
        </w:rPr>
        <w:t xml:space="preserve"> nato a </w:t>
      </w:r>
      <w:r>
        <w:fldChar w:fldCharType="begin">
          <w:ffData>
            <w:name w:val="Bookmark"/>
            <w:enabled/>
            <w:calcOnExit w:val="0"/>
            <w:textInput>
              <w:default w:val="_____________________________________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____________________________________________________________</w:t>
      </w:r>
      <w:r>
        <w:rPr>
          <w:rFonts w:cs="Arial"/>
          <w:sz w:val="22"/>
          <w:szCs w:val="22"/>
        </w:rPr>
      </w:r>
      <w:r>
        <w:rPr>
          <w:sz w:val="22"/>
          <w:szCs w:val="22"/>
          <w:rFonts w:cs="Arial"/>
        </w:rPr>
        <w:fldChar w:fldCharType="end"/>
      </w:r>
      <w:r>
        <w:rPr>
          <w:rFonts w:cs="Arial"/>
          <w:sz w:val="22"/>
          <w:szCs w:val="22"/>
        </w:rPr>
        <w:t xml:space="preserve"> il </w:t>
      </w:r>
      <w:r>
        <w:fldChar w:fldCharType="begin">
          <w:ffData>
            <w:name w:val="Copia di Bookmark 1"/>
            <w:enabled/>
            <w:calcOnExit w:val="0"/>
            <w:textInput>
              <w:default w:val="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w:t>
      </w:r>
      <w:r>
        <w:rPr>
          <w:rFonts w:cs="Arial"/>
          <w:sz w:val="22"/>
          <w:szCs w:val="22"/>
        </w:rPr>
      </w:r>
      <w:r>
        <w:rPr>
          <w:sz w:val="22"/>
          <w:szCs w:val="22"/>
          <w:rFonts w:cs="Arial"/>
        </w:rPr>
        <w:fldChar w:fldCharType="end"/>
      </w:r>
      <w:r>
        <w:rPr>
          <w:rFonts w:cs="Arial"/>
          <w:sz w:val="22"/>
          <w:szCs w:val="22"/>
        </w:rPr>
        <w:t xml:space="preserve"> nella qualità di </w:t>
      </w:r>
      <w:r>
        <w:fldChar w:fldCharType="begin">
          <w:ffData>
            <w:name w:val="Copia di Bookmark 2"/>
            <w:enabled/>
            <w:calcOnExit w:val="0"/>
            <w:textInput>
              <w:default w:val="________________________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_______________________________________________</w:t>
      </w:r>
      <w:r>
        <w:rPr>
          <w:rFonts w:cs="Arial"/>
          <w:sz w:val="22"/>
          <w:szCs w:val="22"/>
        </w:rPr>
      </w:r>
      <w:r>
        <w:rPr>
          <w:sz w:val="22"/>
          <w:szCs w:val="22"/>
          <w:rFonts w:cs="Arial"/>
        </w:rPr>
        <w:fldChar w:fldCharType="end"/>
      </w:r>
      <w:r>
        <w:rPr>
          <w:rFonts w:cs="Arial"/>
          <w:sz w:val="22"/>
          <w:szCs w:val="22"/>
        </w:rPr>
        <w:t xml:space="preserve"> C.F. </w:t>
      </w:r>
      <w:r>
        <w:fldChar w:fldCharType="begin">
          <w:ffData>
            <w:name w:val="Copia di Bookmark 3"/>
            <w:enabled/>
            <w:calcOnExit w:val="0"/>
            <w:textInput>
              <w:default w:val="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w:t>
      </w:r>
      <w:r>
        <w:rPr>
          <w:rFonts w:cs="Arial"/>
          <w:sz w:val="22"/>
          <w:szCs w:val="22"/>
        </w:rPr>
      </w:r>
      <w:r>
        <w:rPr>
          <w:sz w:val="22"/>
          <w:szCs w:val="22"/>
          <w:rFonts w:cs="Arial"/>
        </w:rPr>
        <w:fldChar w:fldCharType="end"/>
      </w:r>
      <w:r>
        <w:rPr>
          <w:rFonts w:cs="Arial"/>
          <w:sz w:val="22"/>
          <w:szCs w:val="22"/>
        </w:rPr>
        <w:t xml:space="preserve"> in qualità di legale rappresentante della Società: </w:t>
      </w:r>
      <w:r>
        <w:fldChar w:fldCharType="begin">
          <w:ffData>
            <w:name w:val="Copia di Bookmark 4"/>
            <w:enabled/>
            <w:calcOnExit w:val="0"/>
            <w:textInput>
              <w:default w:val="________________________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_______________________________________________</w:t>
      </w:r>
      <w:r>
        <w:rPr>
          <w:rFonts w:cs="Arial"/>
          <w:sz w:val="22"/>
          <w:szCs w:val="22"/>
        </w:rPr>
      </w:r>
      <w:r>
        <w:rPr>
          <w:sz w:val="22"/>
          <w:szCs w:val="22"/>
          <w:rFonts w:cs="Arial"/>
        </w:rPr>
        <w:fldChar w:fldCharType="end"/>
      </w:r>
      <w:r>
        <w:rPr>
          <w:rFonts w:cs="Arial"/>
          <w:sz w:val="22"/>
          <w:szCs w:val="22"/>
        </w:rPr>
        <w:t xml:space="preserve"> codice fiscale </w:t>
      </w:r>
      <w:r>
        <w:fldChar w:fldCharType="begin">
          <w:ffData>
            <w:name w:val="Copia di Bookmark 5"/>
            <w:enabled/>
            <w:calcOnExit w:val="0"/>
            <w:textInput>
              <w:default w:val="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w:t>
      </w:r>
      <w:r>
        <w:rPr>
          <w:rFonts w:cs="Arial"/>
          <w:sz w:val="22"/>
          <w:szCs w:val="22"/>
        </w:rPr>
      </w:r>
      <w:r>
        <w:rPr>
          <w:sz w:val="22"/>
          <w:szCs w:val="22"/>
          <w:rFonts w:cs="Arial"/>
        </w:rPr>
        <w:fldChar w:fldCharType="end"/>
      </w:r>
      <w:r>
        <w:rPr>
          <w:rFonts w:cs="Arial"/>
          <w:sz w:val="22"/>
          <w:szCs w:val="22"/>
        </w:rPr>
        <w:t xml:space="preserve">, P.IVA </w:t>
      </w:r>
      <w:r>
        <w:fldChar w:fldCharType="begin">
          <w:ffData>
            <w:name w:val="Copia di Bookmark 6"/>
            <w:enabled/>
            <w:calcOnExit w:val="0"/>
            <w:textInput>
              <w:default w:val="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w:t>
      </w:r>
      <w:r>
        <w:rPr>
          <w:rFonts w:cs="Arial"/>
          <w:sz w:val="22"/>
          <w:szCs w:val="22"/>
        </w:rPr>
      </w:r>
      <w:r>
        <w:rPr>
          <w:sz w:val="22"/>
          <w:szCs w:val="22"/>
          <w:rFonts w:cs="Arial"/>
        </w:rPr>
        <w:fldChar w:fldCharType="end"/>
      </w:r>
      <w:r>
        <w:rPr>
          <w:rFonts w:cs="Arial"/>
          <w:sz w:val="22"/>
          <w:szCs w:val="22"/>
        </w:rPr>
        <w:t xml:space="preserve">, tel. </w:t>
      </w:r>
      <w:r>
        <w:fldChar w:fldCharType="begin">
          <w:ffData>
            <w:name w:val="Copia di Bookmark 7"/>
            <w:enabled/>
            <w:calcOnExit w:val="0"/>
            <w:textInput>
              <w:default w:val="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w:t>
      </w:r>
      <w:r>
        <w:rPr>
          <w:rFonts w:cs="Arial"/>
          <w:sz w:val="22"/>
          <w:szCs w:val="22"/>
        </w:rPr>
      </w:r>
      <w:r>
        <w:rPr>
          <w:sz w:val="22"/>
          <w:szCs w:val="22"/>
          <w:rFonts w:cs="Arial"/>
        </w:rPr>
        <w:fldChar w:fldCharType="end"/>
      </w:r>
      <w:r>
        <w:rPr>
          <w:rFonts w:cs="Arial"/>
          <w:sz w:val="22"/>
          <w:szCs w:val="22"/>
        </w:rPr>
        <w:t xml:space="preserve"> mail: </w:t>
      </w:r>
      <w:r>
        <w:fldChar w:fldCharType="begin">
          <w:ffData>
            <w:name w:val="Copia di Bookmark 8"/>
            <w:enabled/>
            <w:calcOnExit w:val="0"/>
            <w:textInput>
              <w:default w:val="_______________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______________________________________</w:t>
      </w:r>
      <w:r>
        <w:rPr>
          <w:rFonts w:cs="Arial"/>
          <w:sz w:val="22"/>
          <w:szCs w:val="22"/>
        </w:rPr>
      </w:r>
      <w:r>
        <w:rPr>
          <w:sz w:val="22"/>
          <w:szCs w:val="22"/>
          <w:rFonts w:cs="Arial"/>
        </w:rPr>
        <w:fldChar w:fldCharType="end"/>
      </w:r>
      <w:r>
        <w:rPr>
          <w:rFonts w:cs="Arial"/>
          <w:sz w:val="22"/>
          <w:szCs w:val="22"/>
        </w:rPr>
        <w:t xml:space="preserve"> PEC: </w:t>
      </w:r>
      <w:r>
        <w:fldChar w:fldCharType="begin">
          <w:ffData>
            <w:name w:val="Copia di Bookmark 9"/>
            <w:enabled/>
            <w:calcOnExit w:val="0"/>
            <w:textInput>
              <w:default w:val="_______________________________________"/>
            </w:textInput>
          </w:ffData>
        </w:fldChar>
      </w:r>
      <w:r>
        <w:rPr>
          <w:sz w:val="22"/>
          <w:szCs w:val="22"/>
          <w:rFonts w:cs="Arial"/>
        </w:rPr>
        <w:instrText xml:space="preserve"> FORMTEXT </w:instrText>
      </w:r>
      <w:r>
        <w:rPr>
          <w:rFonts w:cs="Arial"/>
          <w:sz w:val="22"/>
          <w:szCs w:val="22"/>
        </w:rPr>
      </w:r>
      <w:r>
        <w:rPr>
          <w:sz w:val="22"/>
          <w:szCs w:val="22"/>
          <w:rFonts w:cs="Arial"/>
        </w:rPr>
        <w:fldChar w:fldCharType="separate"/>
      </w:r>
      <w:r>
        <w:rPr>
          <w:rFonts w:cs="Arial"/>
          <w:sz w:val="22"/>
          <w:szCs w:val="22"/>
        </w:rPr>
        <w:t>_______________________________________</w:t>
      </w:r>
      <w:r/>
      <w:r>
        <w:rPr>
          <w:sz w:val="22"/>
          <w:szCs w:val="22"/>
          <w:rFonts w:cs="Arial"/>
        </w:rPr>
        <w:fldChar w:fldCharType="end"/>
      </w:r>
      <w:r>
        <w:rPr>
          <w:rFonts w:cs="Arial"/>
          <w:sz w:val="22"/>
          <w:szCs w:val="22"/>
        </w:rPr>
      </w:r>
    </w:p>
    <w:p>
      <w:pPr>
        <w:pStyle w:val="Heading4"/>
        <w:numPr>
          <w:ilvl w:val="3"/>
          <w:numId w:val="1"/>
        </w:numPr>
        <w:tabs>
          <w:tab w:val="clear" w:pos="709"/>
          <w:tab w:val="left" w:pos="284" w:leader="none"/>
        </w:tabs>
        <w:spacing w:lineRule="auto" w:line="312" w:before="0" w:after="120"/>
        <w:jc w:val="center"/>
        <w:rPr>
          <w:rFonts w:cs="Arial"/>
          <w:sz w:val="22"/>
          <w:szCs w:val="22"/>
        </w:rPr>
      </w:pPr>
      <w:r>
        <w:rPr>
          <w:rFonts w:cs="Arial"/>
          <w:sz w:val="22"/>
          <w:szCs w:val="22"/>
        </w:rPr>
        <w:t>C H I E D E</w:t>
      </w:r>
    </w:p>
    <w:p>
      <w:pPr>
        <w:pStyle w:val="Corpodeltesto31"/>
        <w:spacing w:lineRule="auto" w:line="300"/>
        <w:rPr>
          <w:b/>
          <w:bCs/>
          <w:sz w:val="22"/>
          <w:szCs w:val="22"/>
        </w:rPr>
      </w:pPr>
      <w:r>
        <w:rPr>
          <w:rFonts w:cs="Arial"/>
          <w:sz w:val="22"/>
          <w:szCs w:val="22"/>
        </w:rPr>
        <w:t xml:space="preserve">di partecipare alla gara in epigrafe </w:t>
      </w:r>
    </w:p>
    <w:p>
      <w:pPr>
        <w:pStyle w:val="Normal"/>
        <w:spacing w:lineRule="auto" w:line="300" w:before="0" w:after="120"/>
        <w:ind w:hanging="369" w:left="369"/>
        <w:jc w:val="both"/>
        <w:rPr/>
      </w:pPr>
      <w:r>
        <w:rPr>
          <w:bCs/>
          <w:sz w:val="22"/>
          <w:szCs w:val="22"/>
        </w:rPr>
        <w:t>[_]</w:t>
      </w:r>
      <w:r>
        <w:rPr>
          <w:rFonts w:cs="Arial"/>
          <w:b/>
          <w:bCs/>
          <w:sz w:val="22"/>
          <w:szCs w:val="22"/>
        </w:rPr>
        <w:tab/>
      </w:r>
      <w:r>
        <w:rPr>
          <w:b/>
          <w:bCs/>
          <w:sz w:val="22"/>
          <w:szCs w:val="22"/>
        </w:rPr>
        <w:t>come impresa singola</w:t>
      </w:r>
    </w:p>
    <w:p>
      <w:pPr>
        <w:pStyle w:val="Normal"/>
        <w:spacing w:lineRule="auto" w:line="300" w:before="0" w:after="120"/>
        <w:ind w:hanging="369" w:left="369"/>
        <w:jc w:val="both"/>
        <w:rPr/>
      </w:pPr>
      <w:r>
        <w:rPr>
          <w:i/>
          <w:iCs/>
          <w:sz w:val="22"/>
          <w:szCs w:val="22"/>
        </w:rPr>
        <w:t>Oppure</w:t>
      </w:r>
    </w:p>
    <w:p>
      <w:pPr>
        <w:pStyle w:val="Normal"/>
        <w:spacing w:lineRule="auto" w:line="300"/>
        <w:ind w:hanging="369" w:left="369"/>
        <w:jc w:val="both"/>
        <w:rPr/>
      </w:pPr>
      <w:r>
        <w:rPr>
          <w:bCs/>
          <w:sz w:val="22"/>
          <w:szCs w:val="22"/>
        </w:rPr>
        <w:t>[_]</w:t>
      </w:r>
      <w:r>
        <w:rPr>
          <w:rFonts w:cs="Arial"/>
          <w:b/>
          <w:bCs/>
          <w:sz w:val="22"/>
          <w:szCs w:val="22"/>
        </w:rPr>
        <w:tab/>
      </w:r>
      <w:r>
        <w:rPr>
          <w:b/>
          <w:bCs/>
          <w:sz w:val="22"/>
          <w:szCs w:val="22"/>
        </w:rPr>
        <w:t>come capogruppo</w:t>
      </w:r>
      <w:r>
        <w:rPr>
          <w:sz w:val="22"/>
          <w:szCs w:val="22"/>
        </w:rPr>
        <w:t xml:space="preserve"> di un’associazione temporanea o di un consorzio o di un GEIE di tipo orizzontale/verticale/misto </w:t>
      </w:r>
      <w:r>
        <w:rPr>
          <w:b/>
          <w:bCs/>
          <w:sz w:val="22"/>
          <w:szCs w:val="22"/>
        </w:rPr>
        <w:t>già costituito</w:t>
      </w:r>
      <w:r>
        <w:rPr>
          <w:sz w:val="22"/>
          <w:szCs w:val="22"/>
        </w:rPr>
        <w:t xml:space="preserve"> fra le seguenti imprese:</w:t>
      </w:r>
    </w:p>
    <w:p>
      <w:pPr>
        <w:pStyle w:val="Normal"/>
        <w:spacing w:lineRule="auto" w:line="300" w:before="0" w:after="120"/>
        <w:ind w:hanging="0" w:left="369"/>
        <w:jc w:val="both"/>
        <w:rPr/>
      </w:pPr>
      <w:r>
        <w:rPr>
          <w:bCs/>
          <w:i/>
          <w:sz w:val="22"/>
          <w:szCs w:val="22"/>
        </w:rPr>
        <w:t>__________________________________________________________________________________________________________________________________________________________________________________________________________________________________________</w:t>
      </w:r>
      <w:r>
        <w:rPr>
          <w:bCs/>
          <w:i/>
          <w:sz w:val="22"/>
          <w:szCs w:val="22"/>
        </w:rPr>
        <w:t>__________________</w:t>
      </w:r>
    </w:p>
    <w:p>
      <w:pPr>
        <w:pStyle w:val="Normal"/>
        <w:spacing w:lineRule="auto" w:line="300" w:before="0" w:after="120"/>
        <w:ind w:hanging="369" w:left="369"/>
        <w:rPr/>
      </w:pPr>
      <w:r>
        <w:rPr>
          <w:i/>
          <w:iCs/>
          <w:sz w:val="22"/>
          <w:szCs w:val="22"/>
        </w:rPr>
        <w:t>Oppure</w:t>
      </w:r>
    </w:p>
    <w:p>
      <w:pPr>
        <w:pStyle w:val="Normal"/>
        <w:spacing w:lineRule="auto" w:line="300"/>
        <w:ind w:hanging="369" w:left="369"/>
        <w:jc w:val="both"/>
        <w:rPr/>
      </w:pPr>
      <w:r>
        <w:rPr>
          <w:bCs/>
          <w:sz w:val="22"/>
          <w:szCs w:val="22"/>
        </w:rPr>
        <w:t>[_]</w:t>
      </w:r>
      <w:r>
        <w:rPr>
          <w:rFonts w:cs="Arial"/>
          <w:b/>
          <w:bCs/>
          <w:sz w:val="22"/>
          <w:szCs w:val="22"/>
        </w:rPr>
        <w:tab/>
      </w:r>
      <w:r>
        <w:rPr>
          <w:b/>
          <w:bCs/>
          <w:sz w:val="22"/>
          <w:szCs w:val="22"/>
        </w:rPr>
        <w:t>come capogruppo</w:t>
      </w:r>
      <w:r>
        <w:rPr>
          <w:sz w:val="22"/>
          <w:szCs w:val="22"/>
        </w:rPr>
        <w:t xml:space="preserve"> di un’associazione temporanea o di un consorzio o di un GEIE di tipo orizzontale/verticale/misto </w:t>
      </w:r>
      <w:r>
        <w:rPr>
          <w:b/>
          <w:bCs/>
          <w:sz w:val="22"/>
          <w:szCs w:val="22"/>
        </w:rPr>
        <w:t>da costituirsi</w:t>
      </w:r>
      <w:r>
        <w:rPr>
          <w:sz w:val="22"/>
          <w:szCs w:val="22"/>
        </w:rPr>
        <w:t xml:space="preserve"> fra le seguenti imprese:</w:t>
      </w:r>
    </w:p>
    <w:p>
      <w:pPr>
        <w:pStyle w:val="Normal"/>
        <w:spacing w:lineRule="auto" w:line="300" w:before="0" w:after="120"/>
        <w:ind w:hanging="0" w:left="369"/>
        <w:jc w:val="both"/>
        <w:rPr/>
      </w:pPr>
      <w:r>
        <w:rPr>
          <w:bCs/>
          <w:i/>
          <w:sz w:val="22"/>
          <w:szCs w:val="22"/>
        </w:rPr>
        <w:t>_______________________________________________________________________________________________________________________________________________________________________________________________________________________</w:t>
      </w:r>
      <w:r>
        <w:rPr>
          <w:bCs/>
          <w:i/>
          <w:sz w:val="22"/>
          <w:szCs w:val="22"/>
        </w:rPr>
        <w:t>_____________________________________</w:t>
      </w:r>
    </w:p>
    <w:p>
      <w:pPr>
        <w:pStyle w:val="Normal"/>
        <w:spacing w:lineRule="auto" w:line="300" w:before="0" w:after="120"/>
        <w:ind w:hanging="369" w:left="369"/>
        <w:rPr/>
      </w:pPr>
      <w:r>
        <w:rPr>
          <w:i/>
          <w:iCs/>
          <w:sz w:val="22"/>
          <w:szCs w:val="22"/>
        </w:rPr>
        <w:t>Oppure</w:t>
      </w:r>
    </w:p>
    <w:p>
      <w:pPr>
        <w:pStyle w:val="Normal"/>
        <w:spacing w:lineRule="auto" w:line="300"/>
        <w:ind w:hanging="369" w:left="369"/>
        <w:jc w:val="both"/>
        <w:rPr/>
      </w:pPr>
      <w:r>
        <w:rPr>
          <w:bCs/>
          <w:sz w:val="22"/>
          <w:szCs w:val="22"/>
        </w:rPr>
        <w:t>[_]</w:t>
      </w:r>
      <w:r>
        <w:rPr>
          <w:rFonts w:cs="Arial"/>
          <w:b/>
          <w:bCs/>
          <w:sz w:val="22"/>
          <w:szCs w:val="22"/>
        </w:rPr>
        <w:tab/>
      </w:r>
      <w:r>
        <w:rPr>
          <w:b/>
          <w:bCs/>
          <w:sz w:val="22"/>
          <w:szCs w:val="22"/>
        </w:rPr>
        <w:t>come mandante</w:t>
      </w:r>
      <w:r>
        <w:rPr>
          <w:sz w:val="22"/>
          <w:szCs w:val="22"/>
        </w:rPr>
        <w:t xml:space="preserve"> una associazione temporanea o di un consorzio o di un GEIE di tipo orizzontale/verticale/misto </w:t>
      </w:r>
      <w:r>
        <w:rPr>
          <w:b/>
          <w:bCs/>
          <w:sz w:val="22"/>
          <w:szCs w:val="22"/>
        </w:rPr>
        <w:t>già costituito</w:t>
      </w:r>
      <w:r>
        <w:rPr>
          <w:sz w:val="22"/>
          <w:szCs w:val="22"/>
        </w:rPr>
        <w:t xml:space="preserve"> fra le imprese:</w:t>
      </w:r>
    </w:p>
    <w:p>
      <w:pPr>
        <w:pStyle w:val="Normal"/>
        <w:spacing w:lineRule="auto" w:line="300" w:before="0" w:after="120"/>
        <w:ind w:hanging="0" w:left="369"/>
        <w:jc w:val="both"/>
        <w:rPr/>
      </w:pPr>
      <w:r>
        <w:rPr>
          <w:bCs/>
          <w:i/>
          <w:sz w:val="22"/>
          <w:szCs w:val="22"/>
        </w:rPr>
        <w:t>____________________________________________________________________________________________________________________________________________________________________________________________________________________</w:t>
      </w:r>
      <w:r>
        <w:rPr>
          <w:bCs/>
          <w:i/>
          <w:sz w:val="22"/>
          <w:szCs w:val="22"/>
        </w:rPr>
        <w:t>________________________________________</w:t>
      </w:r>
    </w:p>
    <w:p>
      <w:pPr>
        <w:pStyle w:val="Normal"/>
        <w:spacing w:lineRule="auto" w:line="300" w:before="0" w:after="120"/>
        <w:ind w:hanging="369" w:left="369"/>
        <w:rPr/>
      </w:pPr>
      <w:r>
        <w:rPr>
          <w:i/>
          <w:iCs/>
          <w:sz w:val="22"/>
          <w:szCs w:val="22"/>
        </w:rPr>
        <w:t>Oppure</w:t>
      </w:r>
    </w:p>
    <w:p>
      <w:pPr>
        <w:pStyle w:val="Normal"/>
        <w:spacing w:lineRule="auto" w:line="300"/>
        <w:ind w:hanging="369" w:left="369"/>
        <w:jc w:val="both"/>
        <w:rPr/>
      </w:pPr>
      <w:r>
        <w:rPr>
          <w:bCs/>
          <w:sz w:val="22"/>
          <w:szCs w:val="22"/>
        </w:rPr>
        <w:t>[_]</w:t>
      </w:r>
      <w:r>
        <w:rPr>
          <w:rFonts w:cs="Arial"/>
          <w:b/>
          <w:bCs/>
          <w:sz w:val="22"/>
          <w:szCs w:val="22"/>
        </w:rPr>
        <w:tab/>
      </w:r>
      <w:r>
        <w:rPr>
          <w:b/>
          <w:bCs/>
          <w:sz w:val="22"/>
          <w:szCs w:val="22"/>
        </w:rPr>
        <w:t>come mandante</w:t>
      </w:r>
      <w:r>
        <w:rPr>
          <w:sz w:val="22"/>
          <w:szCs w:val="22"/>
        </w:rPr>
        <w:t xml:space="preserve"> una associazione temporanea o di un consorzio o di un GEIE di tipo orizzontale/verticale/misto </w:t>
      </w:r>
      <w:r>
        <w:rPr>
          <w:b/>
          <w:bCs/>
          <w:sz w:val="22"/>
          <w:szCs w:val="22"/>
        </w:rPr>
        <w:t>da costituirsi</w:t>
      </w:r>
      <w:r>
        <w:rPr>
          <w:sz w:val="22"/>
          <w:szCs w:val="22"/>
        </w:rPr>
        <w:t xml:space="preserve"> fra le seguenti imprese:</w:t>
      </w:r>
    </w:p>
    <w:p>
      <w:pPr>
        <w:pStyle w:val="Normal"/>
        <w:spacing w:lineRule="auto" w:line="300" w:before="0" w:after="120"/>
        <w:ind w:hanging="0" w:left="369"/>
        <w:jc w:val="both"/>
        <w:rPr/>
      </w:pPr>
      <w:r>
        <w:rPr>
          <w:bCs/>
          <w:i/>
          <w:sz w:val="22"/>
          <w:szCs w:val="22"/>
        </w:rPr>
        <w:t>__________________________________________________________________________________________________________________________________________________________________________________________________________________________</w:t>
      </w:r>
      <w:r>
        <w:rPr>
          <w:bCs/>
          <w:i/>
          <w:sz w:val="22"/>
          <w:szCs w:val="22"/>
        </w:rPr>
        <w:t>__________________________________</w:t>
      </w:r>
    </w:p>
    <w:p>
      <w:pPr>
        <w:pStyle w:val="Normal"/>
        <w:spacing w:lineRule="auto" w:line="300" w:before="0" w:after="120"/>
        <w:ind w:hanging="369" w:left="369"/>
        <w:rPr/>
      </w:pPr>
      <w:bookmarkStart w:id="0" w:name="_Hlk138054319"/>
      <w:r>
        <w:rPr>
          <w:i/>
          <w:iCs/>
          <w:sz w:val="22"/>
          <w:szCs w:val="22"/>
        </w:rPr>
        <w:t>Oppure</w:t>
      </w:r>
    </w:p>
    <w:p>
      <w:pPr>
        <w:pStyle w:val="Normal"/>
        <w:spacing w:lineRule="auto" w:line="300" w:before="0" w:after="120"/>
        <w:ind w:hanging="369" w:left="369"/>
        <w:jc w:val="both"/>
        <w:rPr/>
      </w:pPr>
      <w:r>
        <w:rPr>
          <w:bCs/>
          <w:sz w:val="22"/>
          <w:szCs w:val="22"/>
        </w:rPr>
        <w:t>[_]</w:t>
      </w:r>
      <w:r>
        <w:rPr>
          <w:rFonts w:cs="Arial"/>
          <w:b/>
          <w:bCs/>
          <w:sz w:val="22"/>
          <w:szCs w:val="22"/>
        </w:rPr>
        <w:tab/>
      </w:r>
      <w:r>
        <w:rPr>
          <w:sz w:val="22"/>
          <w:szCs w:val="22"/>
        </w:rPr>
        <w:t>organo comune mandatario di una rete d’imprese, sprovvista di soggettività giuridica, aderente al contratto di rete di cui all’art. 65, co. 1, lett. g), del D.Lgs. n. 36/2023 (e s.m.i.);</w:t>
      </w:r>
    </w:p>
    <w:p>
      <w:pPr>
        <w:pStyle w:val="Normal"/>
        <w:spacing w:lineRule="auto" w:line="300" w:before="0" w:after="120"/>
        <w:ind w:hanging="369" w:left="369"/>
        <w:rPr/>
      </w:pPr>
      <w:r>
        <w:rPr>
          <w:i/>
          <w:iCs/>
          <w:sz w:val="22"/>
          <w:szCs w:val="22"/>
        </w:rPr>
        <w:t>Oppure</w:t>
      </w:r>
    </w:p>
    <w:p>
      <w:pPr>
        <w:pStyle w:val="Normal"/>
        <w:spacing w:lineRule="auto" w:line="300" w:before="0" w:after="120"/>
        <w:ind w:hanging="369" w:left="369"/>
        <w:jc w:val="both"/>
        <w:rPr/>
      </w:pPr>
      <w:r>
        <w:rPr>
          <w:bCs/>
          <w:sz w:val="22"/>
          <w:szCs w:val="22"/>
        </w:rPr>
        <w:t>[_]</w:t>
      </w:r>
      <w:r>
        <w:rPr>
          <w:rFonts w:cs="Arial"/>
          <w:b/>
          <w:bCs/>
          <w:sz w:val="22"/>
          <w:szCs w:val="22"/>
        </w:rPr>
        <w:tab/>
      </w:r>
      <w:r>
        <w:rPr>
          <w:sz w:val="22"/>
          <w:szCs w:val="22"/>
        </w:rPr>
        <w:t>organo comune mandatario di una rete d’imprese, provvista di soggettività giuridica, aderente al contratto di rete di cui all’art. 65, co. 1, lett. g), del D.Lgs. n. 36/2023 (e s.m.i.);</w:t>
      </w:r>
    </w:p>
    <w:p>
      <w:pPr>
        <w:pStyle w:val="Normal"/>
        <w:spacing w:lineRule="auto" w:line="300" w:before="0" w:after="120"/>
        <w:ind w:hanging="369" w:left="369"/>
        <w:rPr/>
      </w:pPr>
      <w:r>
        <w:rPr>
          <w:i/>
          <w:iCs/>
          <w:sz w:val="22"/>
          <w:szCs w:val="22"/>
        </w:rPr>
        <w:t>Oppure</w:t>
      </w:r>
    </w:p>
    <w:p>
      <w:pPr>
        <w:pStyle w:val="Normal"/>
        <w:spacing w:lineRule="auto" w:line="300" w:before="0" w:after="120"/>
        <w:ind w:hanging="369" w:left="369"/>
        <w:jc w:val="both"/>
        <w:rPr/>
      </w:pPr>
      <w:r>
        <w:rPr>
          <w:bCs/>
          <w:sz w:val="22"/>
          <w:szCs w:val="22"/>
        </w:rPr>
        <w:t>[_]</w:t>
      </w:r>
      <w:r>
        <w:rPr>
          <w:rFonts w:cs="Arial"/>
          <w:b/>
          <w:bCs/>
          <w:sz w:val="22"/>
          <w:szCs w:val="22"/>
        </w:rPr>
        <w:tab/>
      </w:r>
      <w:r>
        <w:rPr>
          <w:sz w:val="22"/>
          <w:szCs w:val="22"/>
        </w:rPr>
        <w:t>impresa retista mandante di una rete d’imprese, sprovvista di soggettività giuridica, aderente al contratto di rete di cui all’art. 65, co. 1, lett. g), del D.Lgs. n. 36/2023 (e s.m.i.);</w:t>
      </w:r>
    </w:p>
    <w:p>
      <w:pPr>
        <w:pStyle w:val="Normal"/>
        <w:spacing w:lineRule="auto" w:line="300" w:before="0" w:after="120"/>
        <w:ind w:hanging="369" w:left="369"/>
        <w:rPr/>
      </w:pPr>
      <w:r>
        <w:rPr>
          <w:i/>
          <w:iCs/>
          <w:sz w:val="22"/>
          <w:szCs w:val="22"/>
        </w:rPr>
        <w:t>Oppure</w:t>
      </w:r>
    </w:p>
    <w:p>
      <w:pPr>
        <w:pStyle w:val="Normal"/>
        <w:spacing w:lineRule="auto" w:line="300" w:before="0" w:after="120"/>
        <w:ind w:hanging="369" w:left="369"/>
        <w:jc w:val="both"/>
        <w:rPr/>
      </w:pPr>
      <w:r>
        <w:rPr>
          <w:bCs/>
          <w:sz w:val="22"/>
          <w:szCs w:val="22"/>
        </w:rPr>
        <w:t>[_]</w:t>
      </w:r>
      <w:r>
        <w:rPr>
          <w:rFonts w:cs="Arial"/>
          <w:b/>
          <w:bCs/>
          <w:sz w:val="22"/>
          <w:szCs w:val="22"/>
        </w:rPr>
        <w:tab/>
      </w:r>
      <w:r>
        <w:rPr>
          <w:sz w:val="22"/>
          <w:szCs w:val="22"/>
        </w:rPr>
        <w:t>impresa retista mandante di una rete d’imprese, provvista di soggettività giuridica, aderente al contratto di rete di cui all’art. 65, co. 1, lett. g), del D.Lgs. n. 36/2023 (e s.m.i.);</w:t>
      </w:r>
    </w:p>
    <w:p>
      <w:pPr>
        <w:pStyle w:val="Normal"/>
        <w:spacing w:lineRule="auto" w:line="312" w:before="0" w:after="120"/>
        <w:ind w:hanging="369" w:left="369"/>
        <w:rPr/>
      </w:pPr>
      <w:r>
        <w:rPr>
          <w:i/>
          <w:iCs/>
          <w:sz w:val="22"/>
          <w:szCs w:val="22"/>
        </w:rPr>
        <w:t>Oppure</w:t>
      </w:r>
    </w:p>
    <w:p>
      <w:pPr>
        <w:pStyle w:val="Normal"/>
        <w:spacing w:lineRule="auto" w:line="312" w:before="0" w:after="120"/>
        <w:ind w:hanging="369" w:left="369"/>
        <w:jc w:val="both"/>
        <w:rPr/>
      </w:pPr>
      <w:r>
        <w:rPr>
          <w:bCs/>
          <w:sz w:val="22"/>
          <w:szCs w:val="22"/>
        </w:rPr>
        <w:t>[_]</w:t>
      </w:r>
      <w:r>
        <w:rPr>
          <w:rFonts w:cs="Arial"/>
          <w:b/>
          <w:bCs/>
          <w:sz w:val="22"/>
          <w:szCs w:val="22"/>
        </w:rPr>
        <w:tab/>
      </w:r>
      <w:r>
        <w:rPr>
          <w:sz w:val="22"/>
          <w:szCs w:val="22"/>
        </w:rPr>
        <w:t>mandante di una rete d’impresa, dotata di organo comune privo di potere di rappresentanza o sprovvista di organo comune, aderente al contratto di rete di cui all’art. 65, co. 1, lett. g), del D.Lgs. n. 36/2023 (e s.m.i.);</w:t>
      </w:r>
    </w:p>
    <w:p>
      <w:pPr>
        <w:pStyle w:val="Normal"/>
        <w:spacing w:lineRule="auto" w:line="312" w:before="0" w:after="120"/>
        <w:ind w:hanging="369" w:left="369"/>
        <w:rPr/>
      </w:pPr>
      <w:r>
        <w:rPr>
          <w:i/>
          <w:iCs/>
          <w:sz w:val="22"/>
          <w:szCs w:val="22"/>
        </w:rPr>
        <w:t>Oppure</w:t>
      </w:r>
    </w:p>
    <w:p>
      <w:pPr>
        <w:pStyle w:val="Normal"/>
        <w:spacing w:lineRule="auto" w:line="312" w:before="0" w:after="120"/>
        <w:ind w:hanging="369" w:left="369"/>
        <w:jc w:val="both"/>
        <w:rPr/>
      </w:pPr>
      <w:r>
        <w:rPr>
          <w:bCs/>
          <w:sz w:val="22"/>
          <w:szCs w:val="22"/>
        </w:rPr>
        <w:t>[_]</w:t>
      </w:r>
      <w:r>
        <w:rPr>
          <w:rFonts w:cs="Arial"/>
          <w:b/>
          <w:bCs/>
          <w:sz w:val="22"/>
          <w:szCs w:val="22"/>
        </w:rPr>
        <w:tab/>
      </w:r>
      <w:r>
        <w:rPr>
          <w:sz w:val="22"/>
          <w:szCs w:val="22"/>
        </w:rPr>
        <w:t>mandatario di una rete d’impresa, dotata di organo comune privo di potere di rappresentanza o sprovvista di organo comune, aderente al contratto di rete di cui all’art. 65, co. 1, lett. g), del D.Lgs. n. 36/2023 (e s.m.i.)</w:t>
      </w:r>
      <w:bookmarkEnd w:id="0"/>
      <w:r>
        <w:rPr>
          <w:sz w:val="22"/>
          <w:szCs w:val="22"/>
        </w:rPr>
        <w:t>;</w:t>
      </w:r>
    </w:p>
    <w:p>
      <w:pPr>
        <w:pStyle w:val="BodyText"/>
        <w:tabs>
          <w:tab w:val="clear" w:pos="709"/>
          <w:tab w:val="left" w:pos="141" w:leader="none"/>
        </w:tabs>
        <w:spacing w:lineRule="auto" w:line="312" w:before="0" w:after="120"/>
        <w:rPr/>
      </w:pPr>
      <w:r>
        <w:rPr>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pPr>
        <w:pStyle w:val="Heading1"/>
        <w:numPr>
          <w:ilvl w:val="0"/>
          <w:numId w:val="1"/>
        </w:numPr>
        <w:spacing w:lineRule="auto" w:line="312" w:before="0" w:after="120"/>
        <w:ind w:hanging="0" w:left="0"/>
        <w:jc w:val="center"/>
        <w:rPr>
          <w:rFonts w:ascii="Times New Roman" w:hAnsi="Times New Roman"/>
        </w:rPr>
      </w:pPr>
      <w:r>
        <w:rPr>
          <w:rFonts w:ascii="Times New Roman" w:hAnsi="Times New Roman"/>
          <w:sz w:val="22"/>
          <w:szCs w:val="22"/>
        </w:rPr>
        <w:t>DICHIARA</w:t>
      </w:r>
    </w:p>
    <w:p>
      <w:pPr>
        <w:pStyle w:val="Normal"/>
        <w:tabs>
          <w:tab w:val="clear" w:pos="709"/>
          <w:tab w:val="decimal" w:pos="-1701" w:leader="none"/>
        </w:tabs>
        <w:spacing w:lineRule="auto" w:line="312"/>
        <w:ind w:hanging="284" w:left="284"/>
        <w:jc w:val="both"/>
        <w:rPr>
          <w:rFonts w:ascii="Times New Roman" w:hAnsi="Times New Roman"/>
        </w:rPr>
      </w:pPr>
      <w:r>
        <w:rPr>
          <w:rFonts w:ascii="Times New Roman" w:hAnsi="Times New Roman"/>
          <w:sz w:val="22"/>
          <w:szCs w:val="22"/>
        </w:rPr>
        <w:t xml:space="preserve">- </w:t>
        <w:tab/>
      </w:r>
      <w:r>
        <w:rPr>
          <w:rFonts w:cs="Tahoma" w:ascii="Times New Roman" w:hAnsi="Times New Roman"/>
          <w:sz w:val="22"/>
          <w:szCs w:val="22"/>
        </w:rPr>
        <w:t xml:space="preserve">di non incorrere nelle cause di esclusione di cui agli articoli 94 e 95 del D.Lgs. 36/2023, e di essere in possesso dei requisiti di ordine speciale di cui all’art. 100 del medesimo Decreto, come previsti nella </w:t>
      </w:r>
      <w:r>
        <w:rPr>
          <w:rFonts w:cs="Tahoma" w:ascii="Times New Roman" w:hAnsi="Times New Roman"/>
          <w:i/>
          <w:iCs/>
          <w:sz w:val="22"/>
          <w:szCs w:val="22"/>
        </w:rPr>
        <w:t>lex specialis</w:t>
      </w:r>
      <w:r>
        <w:rPr>
          <w:rFonts w:cs="Tahoma" w:ascii="Times New Roman" w:hAnsi="Times New Roman"/>
          <w:sz w:val="22"/>
          <w:szCs w:val="22"/>
        </w:rPr>
        <w:t xml:space="preserve"> di gara, il tutto meglio specificato nel DGUE allegato;</w:t>
      </w:r>
    </w:p>
    <w:p>
      <w:pPr>
        <w:pStyle w:val="Normal"/>
        <w:tabs>
          <w:tab w:val="clear" w:pos="709"/>
          <w:tab w:val="decimal" w:pos="-1701" w:leader="none"/>
        </w:tabs>
        <w:spacing w:lineRule="auto" w:line="312"/>
        <w:ind w:hanging="284" w:left="284"/>
        <w:jc w:val="both"/>
        <w:rPr>
          <w:rFonts w:ascii="Times New Roman" w:hAnsi="Times New Roman" w:cs="Tahoma"/>
          <w:sz w:val="22"/>
          <w:szCs w:val="22"/>
        </w:rPr>
      </w:pPr>
      <w:r>
        <w:rPr>
          <w:rFonts w:cs="Tahoma" w:ascii="Times New Roman" w:hAnsi="Times New Roman"/>
          <w:sz w:val="22"/>
          <w:szCs w:val="22"/>
        </w:rPr>
      </w:r>
    </w:p>
    <w:p>
      <w:pPr>
        <w:pStyle w:val="Normal"/>
        <w:tabs>
          <w:tab w:val="clear" w:pos="709"/>
          <w:tab w:val="decimal" w:pos="-1701" w:leader="none"/>
        </w:tabs>
        <w:spacing w:lineRule="auto" w:line="312"/>
        <w:ind w:hanging="284" w:left="284"/>
        <w:jc w:val="both"/>
        <w:rPr>
          <w:rFonts w:ascii="Times New Roman" w:hAnsi="Times New Roman"/>
        </w:rPr>
      </w:pPr>
      <w:r>
        <w:rPr>
          <w:rFonts w:cs="Tahoma" w:ascii="Times New Roman" w:hAnsi="Times New Roman"/>
          <w:sz w:val="22"/>
          <w:szCs w:val="22"/>
        </w:rPr>
        <w:t>-    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r>
        <w:rPr>
          <w:rFonts w:cs="Tahoma" w:ascii="Times New Roman" w:hAnsi="Times New Roman"/>
          <w:sz w:val="22"/>
          <w:szCs w:val="22"/>
        </w:rPr>
        <w:t>________________________________________</w:t>
      </w:r>
      <w:r>
        <w:rPr>
          <w:rFonts w:cs="Tahoma" w:ascii="Times New Roman" w:hAnsi="Times New Roman"/>
          <w:sz w:val="22"/>
          <w:szCs w:val="22"/>
        </w:rPr>
        <w:t xml:space="preserve"> </w:t>
      </w:r>
      <w:r>
        <w:rPr>
          <w:rFonts w:cs="Tahoma" w:ascii="Times New Roman" w:hAnsi="Times New Roman"/>
          <w:sz w:val="22"/>
          <w:szCs w:val="22"/>
        </w:rPr>
        <w:t>________</w:t>
      </w:r>
      <w:r>
        <w:rPr>
          <w:rFonts w:cs="Tahoma" w:ascii="Times New Roman" w:hAnsi="Times New Roman"/>
          <w:sz w:val="22"/>
          <w:szCs w:val="22"/>
        </w:rPr>
        <w:t>_____________________________________________________________________________</w:t>
      </w:r>
    </w:p>
    <w:p>
      <w:pPr>
        <w:pStyle w:val="Normal"/>
        <w:tabs>
          <w:tab w:val="clear" w:pos="709"/>
          <w:tab w:val="decimal" w:pos="-1701" w:leader="none"/>
        </w:tabs>
        <w:spacing w:lineRule="auto" w:line="312"/>
        <w:ind w:hanging="284" w:left="284"/>
        <w:jc w:val="both"/>
        <w:rPr>
          <w:rFonts w:ascii="Times New Roman" w:hAnsi="Times New Roman" w:cs="Tahoma"/>
          <w:sz w:val="22"/>
          <w:szCs w:val="22"/>
        </w:rPr>
      </w:pPr>
      <w:r>
        <w:rPr>
          <w:rFonts w:cs="Tahoma" w:ascii="Times New Roman" w:hAnsi="Times New Roman"/>
          <w:sz w:val="22"/>
          <w:szCs w:val="22"/>
        </w:rPr>
      </w:r>
    </w:p>
    <w:p>
      <w:pPr>
        <w:pStyle w:val="Normal"/>
        <w:widowControl/>
        <w:tabs>
          <w:tab w:val="clear" w:pos="709"/>
          <w:tab w:val="decimal" w:pos="-1701" w:leader="none"/>
        </w:tabs>
        <w:suppressAutoHyphens w:val="true"/>
        <w:bidi w:val="0"/>
        <w:spacing w:lineRule="auto" w:line="312" w:before="0" w:after="0"/>
        <w:ind w:hanging="340" w:left="283" w:right="0"/>
        <w:jc w:val="both"/>
        <w:rPr>
          <w:rFonts w:ascii="Times New Roman" w:hAnsi="Times New Roman"/>
        </w:rPr>
      </w:pPr>
      <w:r>
        <w:rPr>
          <w:rFonts w:cs="Tahoma" w:ascii="Times New Roman" w:hAnsi="Times New Roman"/>
          <w:sz w:val="22"/>
          <w:szCs w:val="22"/>
        </w:rPr>
        <w:t xml:space="preserve">- [_]di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pPr>
        <w:pStyle w:val="Normal"/>
        <w:spacing w:lineRule="auto" w:line="312"/>
        <w:ind w:hanging="0" w:left="284"/>
        <w:jc w:val="both"/>
        <w:rPr>
          <w:rFonts w:ascii="Times New Roman" w:hAnsi="Times New Roman"/>
        </w:rPr>
      </w:pPr>
      <w:r>
        <w:rPr>
          <w:rFonts w:cs="Tahoma" w:ascii="Times New Roman" w:hAnsi="Times New Roman"/>
          <w:i/>
          <w:iCs/>
          <w:sz w:val="22"/>
          <w:szCs w:val="22"/>
        </w:rPr>
        <w:t>(Oppure)</w:t>
      </w:r>
    </w:p>
    <w:p>
      <w:pPr>
        <w:pStyle w:val="Normal"/>
        <w:widowControl/>
        <w:tabs>
          <w:tab w:val="clear" w:pos="709"/>
          <w:tab w:val="decimal" w:pos="-1701" w:leader="none"/>
        </w:tabs>
        <w:suppressAutoHyphens w:val="true"/>
        <w:bidi w:val="0"/>
        <w:spacing w:lineRule="auto" w:line="312" w:before="0" w:after="0"/>
        <w:ind w:hanging="227" w:left="283" w:right="0"/>
        <w:jc w:val="both"/>
        <w:rPr>
          <w:rFonts w:ascii="Times New Roman" w:hAnsi="Times New Roman"/>
        </w:rPr>
      </w:pPr>
      <w:r>
        <w:rPr>
          <w:rFonts w:cs="Tahoma" w:ascii="Times New Roman" w:hAnsi="Times New Roman"/>
          <w:bCs/>
          <w:sz w:val="22"/>
          <w:szCs w:val="22"/>
        </w:rPr>
        <w:t>[_]</w:t>
      </w:r>
      <w:r>
        <w:rPr>
          <w:rFonts w:cs="Tahoma" w:ascii="Times New Roman" w:hAnsi="Times New Roman"/>
          <w:sz w:val="22"/>
          <w:szCs w:val="22"/>
        </w:rPr>
        <w:t>di partecipare alla medesima gara contemporaneamente in più di una forma, a tal fine si allega la documentazione che dimostra che la circostanza non ha influito sulla gara, né è idonea a incidere sulla capacità di rispettare gli obblighi contrattuali</w:t>
      </w:r>
    </w:p>
    <w:p>
      <w:pPr>
        <w:pStyle w:val="Normal"/>
        <w:tabs>
          <w:tab w:val="clear" w:pos="709"/>
          <w:tab w:val="decimal" w:pos="-1701" w:leader="none"/>
        </w:tabs>
        <w:spacing w:lineRule="auto" w:line="312"/>
        <w:ind w:hanging="0" w:left="284"/>
        <w:jc w:val="both"/>
        <w:rPr>
          <w:rFonts w:ascii="Times New Roman" w:hAnsi="Times New Roman" w:cs="Tahoma"/>
          <w:sz w:val="22"/>
          <w:szCs w:val="22"/>
        </w:rPr>
      </w:pPr>
      <w:r>
        <w:rPr>
          <w:rFonts w:cs="Tahoma" w:ascii="Times New Roman" w:hAnsi="Times New Roman"/>
          <w:sz w:val="22"/>
          <w:szCs w:val="22"/>
        </w:rPr>
      </w:r>
    </w:p>
    <w:p>
      <w:pPr>
        <w:pStyle w:val="ListParagraph"/>
        <w:numPr>
          <w:ilvl w:val="0"/>
          <w:numId w:val="4"/>
        </w:numPr>
        <w:tabs>
          <w:tab w:val="clear" w:pos="709"/>
          <w:tab w:val="decimal" w:pos="-1701" w:leader="none"/>
        </w:tabs>
        <w:spacing w:lineRule="auto" w:line="312"/>
        <w:ind w:hanging="360" w:left="284"/>
        <w:jc w:val="both"/>
        <w:rPr>
          <w:rFonts w:ascii="Times New Roman" w:hAnsi="Times New Roman"/>
        </w:rPr>
      </w:pPr>
      <w:r>
        <w:rPr>
          <w:rFonts w:cs="Tahoma" w:ascii="Times New Roman" w:hAnsi="Times New Roman"/>
          <w:sz w:val="22"/>
          <w:szCs w:val="22"/>
        </w:rPr>
        <w:t xml:space="preserve">di accettare, senza condizione o riserva alcuna, tutte le norme e disposizioni contenute nella documentazione gara compreso il Capitolato Speciale d’appalto; </w:t>
      </w:r>
    </w:p>
    <w:p>
      <w:pPr>
        <w:pStyle w:val="ListParagraph"/>
        <w:numPr>
          <w:ilvl w:val="0"/>
          <w:numId w:val="4"/>
        </w:numPr>
        <w:tabs>
          <w:tab w:val="clear" w:pos="709"/>
          <w:tab w:val="decimal" w:pos="-1701" w:leader="none"/>
        </w:tabs>
        <w:spacing w:lineRule="auto" w:line="312"/>
        <w:ind w:hanging="360" w:left="284"/>
        <w:jc w:val="both"/>
        <w:rPr>
          <w:rFonts w:ascii="Times New Roman" w:hAnsi="Times New Roman"/>
        </w:rPr>
      </w:pPr>
      <w:r>
        <w:rPr>
          <w:rFonts w:cs="Tahoma" w:ascii="Times New Roman" w:hAnsi="Times New Roman"/>
          <w:sz w:val="22"/>
          <w:szCs w:val="22"/>
          <w:shd w:fill="auto" w:val="clear"/>
        </w:rPr>
        <w:t>di aver preso visione dello stato dei luoghi;</w:t>
      </w:r>
    </w:p>
    <w:p>
      <w:pPr>
        <w:pStyle w:val="Normal"/>
        <w:spacing w:lineRule="auto" w:line="312"/>
        <w:ind w:hanging="0" w:left="284"/>
        <w:jc w:val="both"/>
        <w:rPr>
          <w:rFonts w:cs="Tahoma"/>
          <w:bCs/>
          <w:sz w:val="22"/>
          <w:szCs w:val="22"/>
        </w:rPr>
      </w:pPr>
      <w:r>
        <w:rPr>
          <w:rFonts w:ascii="Times New Roman" w:hAnsi="Times New Roman"/>
        </w:rPr>
      </w:r>
    </w:p>
    <w:p>
      <w:pPr>
        <w:pStyle w:val="Normal"/>
        <w:widowControl/>
        <w:suppressAutoHyphens w:val="true"/>
        <w:bidi w:val="0"/>
        <w:spacing w:lineRule="auto" w:line="312" w:before="0" w:after="0"/>
        <w:ind w:hanging="0" w:left="-57" w:right="0"/>
        <w:jc w:val="both"/>
        <w:rPr>
          <w:rFonts w:ascii="Times New Roman" w:hAnsi="Times New Roman"/>
        </w:rPr>
      </w:pPr>
      <w:r>
        <w:rPr>
          <w:rFonts w:cs="Tahoma" w:ascii="Times New Roman" w:hAnsi="Times New Roman"/>
          <w:bCs/>
          <w:sz w:val="22"/>
          <w:szCs w:val="22"/>
        </w:rPr>
        <w:t>-  [_]</w:t>
      </w:r>
      <w:r>
        <w:rPr>
          <w:rFonts w:cs="Tahoma" w:ascii="Times New Roman" w:hAnsi="Times New Roman"/>
          <w:iCs/>
          <w:sz w:val="22"/>
          <w:szCs w:val="22"/>
        </w:rPr>
        <w:t xml:space="preserve">di applicare il CCNL indicato dalla stazione appaltante </w:t>
      </w:r>
    </w:p>
    <w:p>
      <w:pPr>
        <w:pStyle w:val="Normal"/>
        <w:spacing w:lineRule="auto" w:line="312"/>
        <w:ind w:hanging="284" w:left="653"/>
        <w:jc w:val="both"/>
        <w:rPr>
          <w:rFonts w:ascii="Times New Roman" w:hAnsi="Times New Roman"/>
        </w:rPr>
      </w:pPr>
      <w:r>
        <w:rPr>
          <w:rFonts w:cs="Tahoma" w:ascii="Times New Roman" w:hAnsi="Times New Roman"/>
          <w:i/>
          <w:iCs/>
          <w:sz w:val="22"/>
          <w:szCs w:val="22"/>
        </w:rPr>
        <w:t>(Oppure)</w:t>
      </w:r>
    </w:p>
    <w:p>
      <w:pPr>
        <w:pStyle w:val="Normal"/>
        <w:widowControl/>
        <w:suppressAutoHyphens w:val="true"/>
        <w:bidi w:val="0"/>
        <w:spacing w:lineRule="auto" w:line="312" w:before="0" w:after="0"/>
        <w:ind w:hanging="283" w:left="340" w:right="0"/>
        <w:jc w:val="both"/>
        <w:rPr>
          <w:rFonts w:ascii="Times New Roman" w:hAnsi="Times New Roman"/>
        </w:rPr>
      </w:pPr>
      <w:r>
        <w:rPr>
          <w:rFonts w:cs="Tahoma" w:ascii="Times New Roman" w:hAnsi="Times New Roman"/>
          <w:bCs/>
          <w:sz w:val="22"/>
          <w:szCs w:val="22"/>
        </w:rPr>
        <w:t xml:space="preserve"> </w:t>
      </w:r>
      <w:r>
        <w:rPr>
          <w:rFonts w:cs="Tahoma" w:ascii="Times New Roman" w:hAnsi="Times New Roman"/>
          <w:bCs/>
          <w:sz w:val="22"/>
          <w:szCs w:val="22"/>
        </w:rPr>
        <w:t>[_]</w:t>
      </w:r>
      <w:r>
        <w:rPr>
          <w:rFonts w:cs="Tahoma" w:ascii="Times New Roman" w:hAnsi="Times New Roman"/>
          <w:iCs/>
          <w:sz w:val="22"/>
          <w:szCs w:val="22"/>
        </w:rPr>
        <w:t>di applicare il seguente CCNL equivalente_____________, con il seguente codice alfanumerico unico di cui all’articolo 16 quater del decreto legge 76/20: __________</w:t>
      </w:r>
    </w:p>
    <w:p>
      <w:pPr>
        <w:pStyle w:val="ListParagraph"/>
        <w:suppressAutoHyphens w:val="false"/>
        <w:spacing w:lineRule="auto" w:line="276" w:before="60" w:after="60"/>
        <w:ind w:hanging="0" w:left="360"/>
        <w:jc w:val="both"/>
        <w:rPr>
          <w:rFonts w:ascii="Times New Roman" w:hAnsi="Times New Roman" w:cs="Tahoma"/>
          <w:sz w:val="22"/>
          <w:szCs w:val="22"/>
        </w:rPr>
      </w:pPr>
      <w:r>
        <w:rPr>
          <w:rFonts w:cs="Tahoma" w:ascii="Times New Roman" w:hAnsi="Times New Roman"/>
          <w:sz w:val="22"/>
          <w:szCs w:val="22"/>
        </w:rPr>
      </w:r>
    </w:p>
    <w:p>
      <w:pPr>
        <w:pStyle w:val="ListParagraph"/>
        <w:numPr>
          <w:ilvl w:val="0"/>
          <w:numId w:val="2"/>
        </w:numPr>
        <w:suppressAutoHyphens w:val="false"/>
        <w:spacing w:lineRule="auto" w:line="276" w:before="60" w:after="120"/>
        <w:jc w:val="both"/>
        <w:rPr>
          <w:rFonts w:ascii="Times New Roman" w:hAnsi="Times New Roman"/>
        </w:rPr>
      </w:pPr>
      <w:r>
        <w:rPr>
          <w:rFonts w:cs="Tahoma" w:ascii="Times New Roman" w:hAnsi="Times New Roman"/>
          <w:sz w:val="22"/>
          <w:szCs w:val="22"/>
        </w:rPr>
        <w:t>che l’offerta presentata è remunerativa</w:t>
      </w:r>
      <w:r>
        <w:rPr>
          <w:rFonts w:cs="Tahoma" w:ascii="Times New Roman" w:hAnsi="Times New Roman"/>
          <w:iCs/>
          <w:sz w:val="22"/>
          <w:szCs w:val="22"/>
        </w:rPr>
        <w:t>;</w:t>
      </w:r>
    </w:p>
    <w:p>
      <w:pPr>
        <w:pStyle w:val="Normal"/>
        <w:widowControl w:val="false"/>
        <w:numPr>
          <w:ilvl w:val="0"/>
          <w:numId w:val="2"/>
        </w:numPr>
        <w:spacing w:lineRule="auto" w:line="312" w:before="0" w:after="60"/>
        <w:jc w:val="both"/>
        <w:rPr>
          <w:rFonts w:ascii="Times New Roman" w:hAnsi="Times New Roman"/>
        </w:rPr>
      </w:pPr>
      <w:r>
        <w:rPr>
          <w:rFonts w:cs="Tahoma" w:ascii="Times New Roman" w:hAnsi="Times New Roman"/>
          <w:bCs/>
          <w:sz w:val="22"/>
          <w:szCs w:val="22"/>
        </w:rPr>
        <w:t>di accettare il patto di integrità allegato alla documentazione di gara;</w:t>
      </w:r>
    </w:p>
    <w:p>
      <w:pPr>
        <w:pStyle w:val="Normal"/>
        <w:widowControl w:val="false"/>
        <w:numPr>
          <w:ilvl w:val="0"/>
          <w:numId w:val="2"/>
        </w:numPr>
        <w:spacing w:lineRule="auto" w:line="312" w:before="0" w:after="60"/>
        <w:jc w:val="both"/>
        <w:rPr/>
      </w:pPr>
      <w:r>
        <w:rPr>
          <w:rFonts w:cs="Tahoma" w:ascii="Times New Roman" w:hAnsi="Times New Roman"/>
          <w:bCs/>
          <w:sz w:val="22"/>
          <w:szCs w:val="22"/>
        </w:rPr>
        <w:t xml:space="preserve">di essere edotto degli obblighi derivanti dal Codice Etico adottato dalla stazione appaltante reperibile al seguente indirizzo web: </w:t>
      </w:r>
      <w:hyperlink r:id="rId2">
        <w:r>
          <w:rPr>
            <w:rFonts w:cs="Tahoma" w:ascii="Times New Roman" w:hAnsi="Times New Roman"/>
            <w:bCs/>
            <w:sz w:val="22"/>
            <w:szCs w:val="22"/>
          </w:rPr>
          <w:t>Codice-di-comportamento_Agg_2023_ai-sensi-del-DPR-81-DEL-2023.pdf (porto-torres.ss.it)</w:t>
        </w:r>
      </w:hyperlink>
      <w:r>
        <w:rPr>
          <w:rFonts w:cs="Tahoma" w:ascii="Times New Roman" w:hAnsi="Times New Roman"/>
          <w:bCs/>
          <w:sz w:val="22"/>
          <w:szCs w:val="22"/>
        </w:rPr>
        <w:t xml:space="preserve">  e si impegna, in caso di aggiudicazione, ad osservare e a far osservare ai propri dipendenti e collaboratori, per quanto applicabile, il suddetto codice, pena la risoluzione del contratto; </w:t>
      </w:r>
    </w:p>
    <w:p>
      <w:pPr>
        <w:pStyle w:val="Normal"/>
        <w:widowControl w:val="false"/>
        <w:numPr>
          <w:ilvl w:val="0"/>
          <w:numId w:val="2"/>
        </w:numPr>
        <w:spacing w:lineRule="auto" w:line="312" w:before="0" w:after="60"/>
        <w:jc w:val="both"/>
        <w:rPr>
          <w:rFonts w:ascii="Times New Roman" w:hAnsi="Times New Roman"/>
        </w:rPr>
      </w:pPr>
      <w:r>
        <w:rPr>
          <w:rFonts w:cs="Tahoma" w:ascii="Times New Roman" w:hAnsi="Times New Roman"/>
          <w:bCs/>
          <w:sz w:val="22"/>
          <w:szCs w:val="22"/>
        </w:rPr>
        <w:t>di accettare quanto previsto nel paragrafo relativo a “REQUISITI DI PARTECIPAZIONE E/O CONDIZIONI DI ESECUZIONE di cui al disciplinare di gara</w:t>
      </w:r>
    </w:p>
    <w:p>
      <w:pPr>
        <w:pStyle w:val="Normal"/>
        <w:widowControl w:val="false"/>
        <w:numPr>
          <w:ilvl w:val="0"/>
          <w:numId w:val="2"/>
        </w:numPr>
        <w:spacing w:lineRule="auto" w:line="312" w:before="0" w:after="60"/>
        <w:jc w:val="both"/>
        <w:rPr>
          <w:rFonts w:ascii="Times New Roman" w:hAnsi="Times New Roman"/>
        </w:rPr>
      </w:pPr>
      <w:r>
        <w:rPr>
          <w:rFonts w:cs="Tahoma" w:ascii="Times New Roman" w:hAnsi="Times New Roman"/>
          <w:bCs/>
          <w:sz w:val="22"/>
          <w:szCs w:val="22"/>
        </w:rPr>
        <w:t xml:space="preserve">di garantire la stabilità occupazionale; </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bCs/>
          <w:iCs/>
          <w:sz w:val="22"/>
        </w:rPr>
        <w:t xml:space="preserve">di garantire, </w:t>
      </w:r>
      <w:r>
        <w:rPr>
          <w:rFonts w:cs="Tahoma" w:ascii="Times New Roman" w:hAnsi="Times New Roman"/>
          <w:sz w:val="22"/>
        </w:rPr>
        <w:t xml:space="preserve">secondo quanto indicato al paragrafo REQUISITI DI PARTECIPAZIONE E/O CONDIZIONI DI ESECUZIONE del presente disciplianare, una quota pari al </w:t>
      </w:r>
      <w:r>
        <w:rPr>
          <w:rFonts w:cs="Tahoma" w:ascii="Times New Roman" w:hAnsi="Times New Roman"/>
          <w:b/>
          <w:bCs/>
          <w:sz w:val="22"/>
        </w:rPr>
        <w:t>5 per cento</w:t>
      </w:r>
      <w:r>
        <w:rPr>
          <w:rFonts w:cs="Tahoma" w:ascii="Times New Roman" w:hAnsi="Times New Roman"/>
          <w:sz w:val="22"/>
        </w:rPr>
        <w:t xml:space="preserve"> delle assunzioni necessarie, di occupazione giovanile e/o femminile e/o con disabilità;</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sz w:val="22"/>
        </w:rPr>
        <w:t>che l’operatore economico che si occuperà nell’ambito dell’affidamento della preparazione dei pasti sarà in possesso dei requisiti presti dalla legg</w:t>
      </w:r>
      <w:r>
        <w:rPr>
          <w:rFonts w:cs="Tahoma" w:ascii="Times New Roman" w:hAnsi="Times New Roman"/>
          <w:sz w:val="22"/>
          <w:shd w:fill="auto" w:val="clear"/>
        </w:rPr>
        <w:t xml:space="preserve">e ovvero </w:t>
      </w:r>
      <w:r>
        <w:rPr>
          <w:rFonts w:cs="Arial" w:ascii="Times New Roman" w:hAnsi="Times New Roman"/>
          <w:shd w:fill="auto" w:val="clear"/>
        </w:rPr>
        <w:t>iscrizione alla c.d. white list della Prefettura di competenza o dimostrazione di aver presentato domanda di iscrizione al predetto elenco</w:t>
      </w:r>
      <w:r>
        <w:rPr>
          <w:rFonts w:cs="Tahoma" w:ascii="Times New Roman" w:hAnsi="Times New Roman"/>
          <w:sz w:val="22"/>
          <w:shd w:fill="auto" w:val="clear"/>
        </w:rPr>
        <w:t>;</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sz w:val="22"/>
        </w:rPr>
        <w:t>di impegnarsi a corrispondere al Comune di canone di locazione per l’uso dell’immobile secondo le modalità in atti previste;</w:t>
      </w:r>
    </w:p>
    <w:p>
      <w:pPr>
        <w:pStyle w:val="Normal"/>
        <w:spacing w:lineRule="auto" w:line="312"/>
        <w:ind w:hanging="284" w:left="284"/>
        <w:jc w:val="both"/>
        <w:rPr>
          <w:rFonts w:ascii="Times New Roman" w:hAnsi="Times New Roman"/>
        </w:rPr>
      </w:pPr>
      <w:r>
        <w:rPr>
          <w:rFonts w:ascii="Times New Roman" w:hAnsi="Times New Roman"/>
          <w:iCs/>
          <w:sz w:val="22"/>
          <w:szCs w:val="22"/>
        </w:rPr>
        <w:t xml:space="preserve">- </w:t>
      </w:r>
      <w:r>
        <w:rPr>
          <w:rFonts w:cs="Tahoma" w:ascii="Times New Roman" w:hAnsi="Times New Roman"/>
          <w:i/>
          <w:sz w:val="22"/>
          <w:szCs w:val="22"/>
        </w:rPr>
        <w:tab/>
      </w:r>
      <w:r>
        <w:rPr>
          <w:rFonts w:cs="Tahoma" w:ascii="Times New Roman" w:hAnsi="Times New Roman"/>
          <w:b/>
          <w:bCs/>
          <w:i/>
          <w:sz w:val="22"/>
          <w:szCs w:val="22"/>
          <w:u w:val="single"/>
        </w:rPr>
        <w:t>(per operatori economici non residenti e privi di stabile organizzazione in Italia)</w:t>
      </w:r>
      <w:r>
        <w:rPr>
          <w:rFonts w:cs="Tahoma" w:ascii="Times New Roman" w:hAnsi="Times New Roman"/>
          <w:i/>
          <w:sz w:val="22"/>
          <w:szCs w:val="22"/>
        </w:rPr>
        <w:t xml:space="preserve"> </w:t>
      </w:r>
      <w:r>
        <w:rPr>
          <w:rFonts w:cs="Tahoma" w:ascii="Times New Roman" w:hAnsi="Times New Roman"/>
          <w:iCs/>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pPr>
        <w:pStyle w:val="Normal"/>
        <w:spacing w:lineRule="auto" w:line="312"/>
        <w:ind w:hanging="284" w:left="284"/>
        <w:jc w:val="both"/>
        <w:rPr>
          <w:rFonts w:ascii="Times New Roman" w:hAnsi="Times New Roman" w:cs="Tahoma"/>
          <w:iCs/>
          <w:sz w:val="22"/>
          <w:szCs w:val="22"/>
        </w:rPr>
      </w:pPr>
      <w:r>
        <w:rPr>
          <w:rFonts w:cs="Tahoma" w:ascii="Times New Roman" w:hAnsi="Times New Roman"/>
          <w:iCs/>
          <w:sz w:val="22"/>
          <w:szCs w:val="22"/>
        </w:rPr>
      </w:r>
    </w:p>
    <w:p>
      <w:pPr>
        <w:pStyle w:val="Normal"/>
        <w:spacing w:lineRule="auto" w:line="312"/>
        <w:ind w:hanging="284" w:left="284"/>
        <w:jc w:val="both"/>
        <w:rPr>
          <w:rFonts w:ascii="Times New Roman" w:hAnsi="Times New Roman"/>
        </w:rPr>
      </w:pPr>
      <w:r>
        <w:rPr>
          <w:rFonts w:cs="Tahoma" w:ascii="Times New Roman" w:hAnsi="Times New Roman"/>
          <w:iCs/>
          <w:sz w:val="22"/>
          <w:szCs w:val="22"/>
        </w:rPr>
        <w:t xml:space="preserve">-    </w:t>
      </w:r>
      <w:r>
        <w:rPr>
          <w:rFonts w:cs="Tahoma" w:ascii="Times New Roman" w:hAnsi="Times New Roman"/>
          <w:b/>
          <w:bCs/>
          <w:i/>
          <w:sz w:val="22"/>
          <w:szCs w:val="22"/>
          <w:u w:val="single"/>
        </w:rPr>
        <w:t>per gli operatori economici non residenti e privi di stabile organizzazione in Italia</w:t>
      </w:r>
      <w:r>
        <w:rPr>
          <w:rFonts w:cs="Tahoma" w:ascii="Times New Roman" w:hAnsi="Times New Roman"/>
          <w:i/>
          <w:sz w:val="22"/>
          <w:szCs w:val="22"/>
        </w:rPr>
        <w:t xml:space="preserve">, </w:t>
      </w:r>
      <w:r>
        <w:rPr>
          <w:rFonts w:cs="Tahoma" w:ascii="Times New Roman" w:hAnsi="Times New Roman"/>
          <w:iCs/>
          <w:sz w:val="22"/>
          <w:szCs w:val="22"/>
        </w:rPr>
        <w:t>il domicilio fiscale …, il codice fiscale …, la partita IVA …, l’indirizzo di posta elettronica certificata o strumento analogo negli altri Stati Membri, ai fini delle comunicazioni di cui all’articolo 90 del Codice;</w:t>
      </w:r>
    </w:p>
    <w:p>
      <w:pPr>
        <w:pStyle w:val="Normal"/>
        <w:spacing w:lineRule="auto" w:line="312"/>
        <w:ind w:hanging="284" w:left="284"/>
        <w:jc w:val="both"/>
        <w:rPr>
          <w:rFonts w:ascii="Times New Roman" w:hAnsi="Times New Roman" w:cs="Tahoma"/>
          <w:iCs/>
          <w:sz w:val="22"/>
          <w:szCs w:val="22"/>
        </w:rPr>
      </w:pPr>
      <w:r>
        <w:rPr>
          <w:rFonts w:cs="Tahoma" w:ascii="Times New Roman" w:hAnsi="Times New Roman"/>
          <w:iCs/>
          <w:sz w:val="22"/>
          <w:szCs w:val="22"/>
        </w:rPr>
      </w:r>
    </w:p>
    <w:p>
      <w:pPr>
        <w:pStyle w:val="Normal"/>
        <w:widowControl/>
        <w:suppressAutoHyphens w:val="true"/>
        <w:bidi w:val="0"/>
        <w:spacing w:lineRule="auto" w:line="312" w:before="0" w:after="0"/>
        <w:ind w:firstLine="283" w:left="0" w:right="0"/>
        <w:jc w:val="both"/>
        <w:rPr>
          <w:rFonts w:ascii="Times New Roman" w:hAnsi="Times New Roman"/>
        </w:rPr>
      </w:pPr>
      <w:r>
        <w:rPr>
          <w:rFonts w:cs="Tahoma" w:ascii="Times New Roman" w:hAnsi="Times New Roman"/>
          <w:i/>
          <w:sz w:val="22"/>
          <w:szCs w:val="22"/>
        </w:rPr>
        <w:t xml:space="preserve"> </w:t>
      </w:r>
      <w:r>
        <w:rPr>
          <w:rFonts w:cs="Tahoma" w:ascii="Times New Roman" w:hAnsi="Times New Roman"/>
          <w:b/>
          <w:bCs/>
          <w:i/>
          <w:sz w:val="22"/>
          <w:szCs w:val="22"/>
        </w:rPr>
        <w:t xml:space="preserve">(nel caso di associazione o consorzio o GEIE non ancora costituito) </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bCs/>
          <w:iCs/>
          <w:sz w:val="22"/>
          <w:szCs w:val="22"/>
        </w:rPr>
        <w:t>che in caso di aggiudicazione, sarà conferito mandato speciale con rappresentanza o funzioni di capogruppo all’impresa:………………… …………………………………………………… e dichiara di assumere l’impegno, in caso di aggiudicazione, ad uniformarsi alla disciplina vigente in materia di appalti pubblici con riguardo alle associazioni temporanee o consorzi o GEIE. che eseguirà le seguenti prestazioni.................................e che la quota di partecipazione è ..........................;</w:t>
      </w:r>
    </w:p>
    <w:p>
      <w:pPr>
        <w:pStyle w:val="Normal"/>
        <w:spacing w:lineRule="auto" w:line="312"/>
        <w:ind w:hanging="0" w:left="284"/>
        <w:jc w:val="both"/>
        <w:rPr>
          <w:rFonts w:ascii="Times New Roman" w:hAnsi="Times New Roman" w:cs="Tahoma"/>
          <w:iCs/>
          <w:sz w:val="22"/>
          <w:szCs w:val="22"/>
        </w:rPr>
      </w:pPr>
      <w:r>
        <w:rPr>
          <w:rFonts w:cs="Tahoma" w:ascii="Times New Roman" w:hAnsi="Times New Roman"/>
          <w:iCs/>
          <w:sz w:val="22"/>
          <w:szCs w:val="22"/>
        </w:rPr>
      </w:r>
    </w:p>
    <w:p>
      <w:pPr>
        <w:pStyle w:val="Normal"/>
        <w:spacing w:lineRule="auto" w:line="312"/>
        <w:ind w:hanging="0" w:left="284"/>
        <w:jc w:val="both"/>
        <w:rPr>
          <w:rFonts w:ascii="Times New Roman" w:hAnsi="Times New Roman"/>
        </w:rPr>
      </w:pPr>
      <w:r>
        <w:rPr>
          <w:rFonts w:cs="Tahoma" w:ascii="Times New Roman" w:hAnsi="Times New Roman"/>
          <w:b/>
          <w:bCs/>
          <w:i/>
          <w:sz w:val="22"/>
          <w:szCs w:val="22"/>
        </w:rPr>
        <w:t xml:space="preserve">(Se del caso) Per gli operatori economici ammessi al concordato preventivo con continuità aziendale di cui all’art. 186 bis del RD 16 marzo 1942 n. 267 </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bCs/>
          <w:iCs/>
          <w:sz w:val="22"/>
          <w:szCs w:val="22"/>
        </w:rPr>
        <w:t xml:space="preserve">ad integrazione di quanto indicato nel DGUE che l’impresa è ammessa alla procedura di concordato preventivo con continuità aziendale, ai sensi dell’art. 94, co. 5, lett. d), e dell’art. 124 del Codice, e che gli estremi del provvedimento di ammissione al concordato e del provvedimento di autorizzazione a partecipare alle gare, rilasciati dal Tribunale di ............................ sono i seguenti.............................................................................................................................; </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bCs/>
          <w:iCs/>
          <w:sz w:val="22"/>
          <w:szCs w:val="22"/>
        </w:rPr>
        <w:t>di essere informato, ai sensi e per gli effetti dell’articolo 13 del decreto legislativo 30 giugno 2003, n. 196 e di cui all’art.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22 del suddetto Regolamento e di impegnarsi ad adempiere agli obblighi di informativa e di consenso, ove necessario, nei confronti delle persone fisiche (Interessati) di cui sono forniti dati personali nell’ambito della procedura di affidamento, per con- sentire il trattamento dei loro Dati personali da parte della stazione Appaltante per le finalità descritte nell’informativa;</w:t>
      </w:r>
    </w:p>
    <w:p>
      <w:pPr>
        <w:pStyle w:val="ListParagraph"/>
        <w:numPr>
          <w:ilvl w:val="0"/>
          <w:numId w:val="2"/>
        </w:numPr>
        <w:suppressAutoHyphens w:val="false"/>
        <w:spacing w:lineRule="auto" w:line="276" w:before="60" w:after="60"/>
        <w:jc w:val="both"/>
        <w:rPr>
          <w:rFonts w:ascii="Times New Roman" w:hAnsi="Times New Roman"/>
        </w:rPr>
      </w:pPr>
      <w:r>
        <w:rPr>
          <w:rFonts w:cs="Tahoma" w:ascii="Times New Roman" w:hAnsi="Times New Roman"/>
          <w:bCs/>
          <w:iCs/>
          <w:sz w:val="22"/>
          <w:szCs w:val="22"/>
        </w:rPr>
        <w:t>con riferimento al diritto di accesso agli atti dichiara:</w:t>
      </w:r>
    </w:p>
    <w:p>
      <w:pPr>
        <w:pStyle w:val="ListParagraph"/>
        <w:suppressAutoHyphens w:val="false"/>
        <w:spacing w:lineRule="auto" w:line="276" w:before="60" w:after="60"/>
        <w:ind w:hanging="0" w:left="360"/>
        <w:jc w:val="both"/>
        <w:rPr>
          <w:rFonts w:ascii="Times New Roman" w:hAnsi="Times New Roman"/>
        </w:rPr>
      </w:pPr>
      <w:r>
        <w:rPr>
          <w:rFonts w:cs="Tahoma" w:ascii="Times New Roman" w:hAnsi="Times New Roman"/>
          <w:bCs/>
          <w:iCs/>
          <w:sz w:val="22"/>
          <w:szCs w:val="22"/>
        </w:rPr>
        <w:t>di autorizzare</w:t>
      </w:r>
    </w:p>
    <w:p>
      <w:pPr>
        <w:pStyle w:val="ListParagraph"/>
        <w:suppressAutoHyphens w:val="false"/>
        <w:spacing w:lineRule="auto" w:line="276" w:before="60" w:after="60"/>
        <w:ind w:hanging="0" w:left="360"/>
        <w:jc w:val="both"/>
        <w:rPr>
          <w:rFonts w:ascii="Times New Roman" w:hAnsi="Times New Roman"/>
        </w:rPr>
      </w:pPr>
      <w:r>
        <w:rPr>
          <w:rFonts w:cs="Tahoma" w:ascii="Times New Roman" w:hAnsi="Times New Roman"/>
          <w:b/>
          <w:i/>
          <w:sz w:val="22"/>
          <w:szCs w:val="22"/>
        </w:rPr>
        <w:t>oppure</w:t>
      </w:r>
    </w:p>
    <w:p>
      <w:pPr>
        <w:pStyle w:val="ListParagraph"/>
        <w:suppressAutoHyphens w:val="false"/>
        <w:spacing w:lineRule="auto" w:line="276" w:before="60" w:after="60"/>
        <w:ind w:hanging="0" w:left="360"/>
        <w:jc w:val="both"/>
        <w:rPr>
          <w:rFonts w:ascii="Times New Roman" w:hAnsi="Times New Roman"/>
        </w:rPr>
      </w:pPr>
      <w:r>
        <w:rPr>
          <w:rFonts w:cs="Tahoma" w:ascii="Times New Roman" w:hAnsi="Times New Roman"/>
          <w:bCs/>
          <w:iCs/>
          <w:sz w:val="22"/>
          <w:szCs w:val="22"/>
        </w:rPr>
        <w:t xml:space="preserve">di non autorizzare l’amministrazione, in conformità all’art. 35 del D.lgs. n. 36/2023, a rilasciare </w:t>
      </w:r>
      <w:r>
        <w:rPr>
          <w:rFonts w:cs="Tahoma" w:ascii="Times New Roman" w:hAnsi="Times New Roman"/>
          <w:b/>
          <w:iCs/>
          <w:sz w:val="22"/>
          <w:szCs w:val="22"/>
        </w:rPr>
        <w:t>copia di tutta l’offerta tecnica presentata</w:t>
      </w:r>
      <w:r>
        <w:rPr>
          <w:rFonts w:cs="Tahoma" w:ascii="Times New Roman" w:hAnsi="Times New Roman"/>
          <w:bCs/>
          <w:iCs/>
          <w:sz w:val="22"/>
          <w:szCs w:val="22"/>
        </w:rPr>
        <w:t xml:space="preserve"> per la partecipazione alla gara in relazione alle informazioni fornite nell'ambito della stessa o a giustificazione della medesima per la seguente motivazione: ____________________________________________________________________________;</w:t>
      </w:r>
    </w:p>
    <w:p>
      <w:pPr>
        <w:pStyle w:val="Normal"/>
        <w:spacing w:lineRule="auto" w:line="312"/>
        <w:rPr>
          <w:rFonts w:ascii="Times New Roman" w:hAnsi="Times New Roman"/>
          <w:sz w:val="22"/>
          <w:szCs w:val="22"/>
        </w:rPr>
      </w:pPr>
      <w:r>
        <w:rPr>
          <w:rFonts w:ascii="Times New Roman" w:hAnsi="Times New Roman"/>
          <w:sz w:val="22"/>
          <w:szCs w:val="22"/>
        </w:rPr>
      </w:r>
    </w:p>
    <w:p>
      <w:pPr>
        <w:pStyle w:val="Normal"/>
        <w:spacing w:lineRule="auto" w:line="312"/>
        <w:jc w:val="both"/>
        <w:rPr>
          <w:rFonts w:ascii="Times New Roman" w:hAnsi="Times New Roman"/>
        </w:rPr>
      </w:pPr>
      <w:r>
        <w:rPr>
          <w:rFonts w:ascii="Times New Roman" w:hAnsi="Times New Roman"/>
          <w:b/>
          <w:bCs/>
          <w:i/>
          <w:iCs/>
          <w:sz w:val="16"/>
          <w:szCs w:val="16"/>
        </w:rPr>
        <w:t>(Si precisa che può essere escluso il diritto di accesso, fatto salvo quanto disposto dal comma 5 dell’art. 35, in relazione alle informazioni fornite nell'ambito dell'offerta o a giustificazione della medesima che costituiscano, secondo motivata e comprovata dichiarazione dell'offerente, segreti tecnici o commerciali)</w:t>
      </w:r>
    </w:p>
    <w:p>
      <w:pPr>
        <w:pStyle w:val="Normal"/>
        <w:spacing w:lineRule="auto" w:line="312"/>
        <w:rPr>
          <w:rFonts w:ascii="Times New Roman" w:hAnsi="Times New Roman" w:cs="Calibri"/>
          <w:b/>
          <w:bCs/>
          <w:i/>
          <w:i/>
          <w:iCs/>
          <w:color w:val="000000"/>
          <w:sz w:val="16"/>
          <w:szCs w:val="16"/>
          <w:shd w:fill="F5FDFE" w:val="clear"/>
        </w:rPr>
      </w:pPr>
      <w:r>
        <w:rPr>
          <w:rFonts w:cs="Calibri" w:ascii="Times New Roman" w:hAnsi="Times New Roman"/>
          <w:b/>
          <w:bCs/>
          <w:i/>
          <w:iCs/>
          <w:color w:val="000000"/>
          <w:sz w:val="16"/>
          <w:szCs w:val="16"/>
          <w:shd w:fill="F5FDFE" w:val="clear"/>
        </w:rPr>
      </w:r>
    </w:p>
    <w:p>
      <w:pPr>
        <w:pStyle w:val="Normal"/>
        <w:spacing w:lineRule="auto" w:line="312"/>
        <w:rPr>
          <w:rFonts w:ascii="Times New Roman" w:hAnsi="Times New Roman"/>
        </w:rPr>
      </w:pPr>
      <w:r>
        <w:rPr>
          <w:rFonts w:ascii="Times New Roman" w:hAnsi="Times New Roman"/>
          <w:sz w:val="22"/>
          <w:szCs w:val="22"/>
        </w:rPr>
        <w:t>Data</w:t>
      </w:r>
      <w:r>
        <w:rPr>
          <w:rFonts w:ascii="Times New Roman" w:hAnsi="Times New Roman"/>
          <w:bCs/>
          <w:sz w:val="22"/>
          <w:szCs w:val="22"/>
        </w:rPr>
        <w:t>_________________</w:t>
      </w:r>
    </w:p>
    <w:p>
      <w:pPr>
        <w:pStyle w:val="Normal"/>
        <w:tabs>
          <w:tab w:val="clear" w:pos="709"/>
          <w:tab w:val="decimal" w:pos="-1701" w:leader="none"/>
          <w:tab w:val="right" w:pos="567" w:leader="none"/>
        </w:tabs>
        <w:spacing w:lineRule="auto" w:line="312"/>
        <w:jc w:val="right"/>
        <w:rPr>
          <w:rFonts w:ascii="Times New Roman" w:hAnsi="Times New Roman"/>
        </w:rPr>
      </w:pPr>
      <w:r>
        <w:rPr>
          <w:rFonts w:ascii="Times New Roman" w:hAnsi="Times New Roman"/>
          <w:b/>
          <w:bCs/>
          <w:sz w:val="22"/>
          <w:szCs w:val="22"/>
        </w:rPr>
        <w:t>Firmato digitalmente</w:t>
      </w:r>
    </w:p>
    <w:p>
      <w:pPr>
        <w:pStyle w:val="Normal"/>
        <w:pBdr>
          <w:bottom w:val="single" w:sz="12" w:space="1" w:color="000000"/>
        </w:pBdr>
        <w:tabs>
          <w:tab w:val="clear" w:pos="709"/>
          <w:tab w:val="decimal" w:pos="-1701" w:leader="none"/>
          <w:tab w:val="right" w:pos="567" w:leader="none"/>
        </w:tabs>
        <w:spacing w:lineRule="auto" w:line="312" w:before="0" w:after="240"/>
        <w:jc w:val="right"/>
        <w:rPr>
          <w:rFonts w:ascii="Times New Roman" w:hAnsi="Times New Roman"/>
        </w:rPr>
      </w:pPr>
      <w:r>
        <w:rPr>
          <w:rFonts w:ascii="Times New Roman" w:hAnsi="Times New Roman"/>
          <w:b/>
          <w:bCs/>
          <w:sz w:val="22"/>
          <w:szCs w:val="22"/>
        </w:rPr>
        <w:t>Il Legale Rappresentante</w:t>
      </w:r>
    </w:p>
    <w:p>
      <w:pPr>
        <w:pStyle w:val="Normal"/>
        <w:tabs>
          <w:tab w:val="clear" w:pos="709"/>
          <w:tab w:val="decimal" w:pos="-1701" w:leader="none"/>
          <w:tab w:val="right" w:pos="567" w:leader="none"/>
        </w:tabs>
        <w:spacing w:lineRule="auto" w:line="312" w:before="0" w:after="120"/>
        <w:jc w:val="right"/>
        <w:rPr>
          <w:rFonts w:ascii="Times New Roman" w:hAnsi="Times New Roman" w:cs="Arial"/>
          <w:bCs/>
          <w:sz w:val="22"/>
          <w:szCs w:val="22"/>
        </w:rPr>
      </w:pPr>
      <w:r>
        <w:rPr>
          <w:rFonts w:cs="Arial" w:ascii="Times New Roman" w:hAnsi="Times New Roman"/>
          <w:bCs/>
          <w:sz w:val="22"/>
          <w:szCs w:val="22"/>
        </w:rPr>
      </w:r>
    </w:p>
    <w:p>
      <w:pPr>
        <w:pStyle w:val="Normal"/>
        <w:tabs>
          <w:tab w:val="clear" w:pos="709"/>
          <w:tab w:val="decimal" w:pos="-1701" w:leader="none"/>
          <w:tab w:val="right" w:pos="567" w:leader="none"/>
        </w:tabs>
        <w:spacing w:lineRule="auto" w:line="312" w:before="0" w:after="120"/>
        <w:jc w:val="right"/>
        <w:rPr>
          <w:rFonts w:ascii="Times New Roman" w:hAnsi="Times New Roman" w:cs="Arial"/>
          <w:bCs/>
          <w:sz w:val="22"/>
          <w:szCs w:val="22"/>
        </w:rPr>
      </w:pPr>
      <w:r>
        <w:rPr>
          <w:rFonts w:cs="Arial" w:ascii="Times New Roman" w:hAnsi="Times New Roman"/>
          <w:bCs/>
          <w:sz w:val="22"/>
          <w:szCs w:val="22"/>
        </w:rPr>
      </w:r>
    </w:p>
    <w:p>
      <w:pPr>
        <w:pStyle w:val="Normal"/>
        <w:ind w:hanging="0" w:left="113"/>
        <w:rPr>
          <w:rFonts w:ascii="Times New Roman" w:hAnsi="Times New Roman"/>
        </w:rPr>
      </w:pPr>
      <w:r>
        <w:rPr>
          <w:rFonts w:ascii="Times New Roman" w:hAnsi="Times New Roman"/>
          <w:b/>
          <w:iCs/>
          <w:sz w:val="20"/>
          <w:szCs w:val="20"/>
          <w:u w:val="thick"/>
        </w:rPr>
        <w:t>N.B.</w:t>
      </w:r>
    </w:p>
    <w:p>
      <w:pPr>
        <w:pStyle w:val="BodyText2"/>
        <w:widowControl w:val="false"/>
        <w:numPr>
          <w:ilvl w:val="0"/>
          <w:numId w:val="3"/>
        </w:numPr>
        <w:suppressAutoHyphens w:val="false"/>
        <w:spacing w:lineRule="auto" w:line="240" w:before="0" w:after="0"/>
        <w:jc w:val="both"/>
        <w:rPr>
          <w:rFonts w:ascii="Times New Roman" w:hAnsi="Times New Roman"/>
        </w:rPr>
      </w:pPr>
      <w:r>
        <w:rPr>
          <w:rFonts w:eastAsia="Calibri" w:ascii="Times New Roman" w:hAnsi="Times New Roman" w:eastAsiaTheme="minorHAnsi"/>
          <w:iCs/>
          <w:kern w:val="2"/>
          <w:sz w:val="20"/>
          <w:szCs w:val="20"/>
          <w14:ligatures w14:val="standardContextual"/>
        </w:rPr>
        <w:t>In caso di sottoscrizione da parte di procuratore deve essere allegata copia conforme all’originale della procura.</w:t>
      </w:r>
    </w:p>
    <w:p>
      <w:pPr>
        <w:pStyle w:val="Normal"/>
        <w:widowControl w:val="false"/>
        <w:numPr>
          <w:ilvl w:val="0"/>
          <w:numId w:val="3"/>
        </w:numPr>
        <w:suppressAutoHyphens w:val="false"/>
        <w:spacing w:lineRule="exact" w:line="240"/>
        <w:jc w:val="both"/>
        <w:rPr>
          <w:rFonts w:ascii="Times New Roman" w:hAnsi="Times New Roman"/>
        </w:rPr>
      </w:pPr>
      <w:r>
        <w:rPr>
          <w:rFonts w:ascii="Times New Roman" w:hAnsi="Times New Roman"/>
          <w:iCs/>
          <w:sz w:val="20"/>
          <w:szCs w:val="20"/>
        </w:rPr>
        <w:t>La presente domanda-dichiarazione deve essere resa e firmata dai legali rappresentanti di ciascuna impresa facente parte l’associazione temporanea ovvero da ciascuna impresa consorziata.</w:t>
      </w:r>
    </w:p>
    <w:p>
      <w:pPr>
        <w:pStyle w:val="Normal"/>
        <w:widowControl w:val="false"/>
        <w:numPr>
          <w:ilvl w:val="0"/>
          <w:numId w:val="3"/>
        </w:numPr>
        <w:suppressAutoHyphens w:val="false"/>
        <w:spacing w:lineRule="exact" w:line="240"/>
        <w:jc w:val="both"/>
        <w:rPr>
          <w:rFonts w:ascii="Times New Roman" w:hAnsi="Times New Roman"/>
        </w:rPr>
      </w:pPr>
      <w:r>
        <w:rPr>
          <w:rFonts w:ascii="Times New Roman" w:hAnsi="Times New Roman"/>
          <w:iCs/>
          <w:sz w:val="20"/>
          <w:szCs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pPr>
        <w:pStyle w:val="BodyText2"/>
        <w:widowControl w:val="false"/>
        <w:numPr>
          <w:ilvl w:val="0"/>
          <w:numId w:val="3"/>
        </w:numPr>
        <w:tabs>
          <w:tab w:val="clear" w:pos="709"/>
          <w:tab w:val="left" w:pos="1134" w:leader="none"/>
        </w:tabs>
        <w:suppressAutoHyphens w:val="false"/>
        <w:spacing w:lineRule="exact" w:line="320" w:before="0" w:after="0"/>
        <w:jc w:val="both"/>
        <w:rPr>
          <w:rFonts w:ascii="Times New Roman" w:hAnsi="Times New Roman"/>
        </w:rPr>
      </w:pPr>
      <w:r>
        <w:rPr>
          <w:rFonts w:eastAsia="Calibri" w:ascii="Times New Roman" w:hAnsi="Times New Roman" w:eastAsiaTheme="minorHAnsi"/>
          <w:iCs/>
          <w:kern w:val="2"/>
          <w:sz w:val="20"/>
          <w:szCs w:val="20"/>
          <w14:ligatures w14:val="standardContextual"/>
        </w:rPr>
        <w:t>Per i soggetti diversi dalle imprese sostituire con una dichiarazione relativa a tutti i dati del concorrente.</w:t>
      </w:r>
    </w:p>
    <w:p>
      <w:pPr>
        <w:pStyle w:val="Normal"/>
        <w:widowControl w:val="false"/>
        <w:numPr>
          <w:ilvl w:val="0"/>
          <w:numId w:val="3"/>
        </w:numPr>
        <w:suppressAutoHyphens w:val="false"/>
        <w:spacing w:lineRule="exact" w:line="240"/>
        <w:jc w:val="both"/>
        <w:rPr>
          <w:rFonts w:ascii="Times New Roman" w:hAnsi="Times New Roman"/>
        </w:rPr>
      </w:pPr>
      <w:r>
        <w:rPr>
          <w:rFonts w:ascii="Times New Roman" w:hAnsi="Times New Roman"/>
          <w:iCs/>
          <w:sz w:val="20"/>
          <w:szCs w:val="20"/>
        </w:rPr>
        <w:t>Nel caso di consorzio di cooperative e imprese artigiane o di consorzio stabile di cui all’art. 45, comma 2 lett. b) e c) del Codice, la domanda è sottoscritta dal consorzio medesimo.</w:t>
      </w:r>
    </w:p>
    <w:p>
      <w:pPr>
        <w:pStyle w:val="Normal"/>
        <w:widowControl w:val="false"/>
        <w:numPr>
          <w:ilvl w:val="0"/>
          <w:numId w:val="3"/>
        </w:numPr>
        <w:suppressAutoHyphens w:val="false"/>
        <w:spacing w:lineRule="exact" w:line="240"/>
        <w:jc w:val="both"/>
        <w:rPr>
          <w:rFonts w:ascii="Times New Roman" w:hAnsi="Times New Roman"/>
        </w:rPr>
      </w:pPr>
      <w:r>
        <w:rPr>
          <w:rFonts w:ascii="Times New Roman" w:hAnsi="Times New Roman"/>
          <w:iCs/>
          <w:sz w:val="20"/>
          <w:szCs w:val="20"/>
        </w:rPr>
        <w:t>Compilare le parti di interesse</w:t>
      </w:r>
    </w:p>
    <w:p>
      <w:pPr>
        <w:pStyle w:val="Normal"/>
        <w:widowControl w:val="false"/>
        <w:numPr>
          <w:ilvl w:val="0"/>
          <w:numId w:val="3"/>
        </w:numPr>
        <w:spacing w:lineRule="exact" w:line="240" w:before="0" w:after="120"/>
        <w:jc w:val="both"/>
        <w:rPr>
          <w:rFonts w:ascii="Times New Roman" w:hAnsi="Times New Roman"/>
        </w:rPr>
      </w:pPr>
      <w:r>
        <w:rPr>
          <w:rFonts w:ascii="Times New Roman" w:hAnsi="Times New Roman"/>
          <w:iCs/>
          <w:sz w:val="20"/>
          <w:szCs w:val="20"/>
        </w:rPr>
        <w:t>Il modello fac-simile viene messo a disposizione a titolo esemplificativo. Nella compilazione dello stesso si faccia attenzione a riportare quanto esattamente indicato nella documentazione di gara. In caso di discordanza si prega di contattare la Stazione Appaltante.</w:t>
      </w:r>
    </w:p>
    <w:p>
      <w:pPr>
        <w:pStyle w:val="Normal"/>
        <w:tabs>
          <w:tab w:val="clear" w:pos="709"/>
          <w:tab w:val="decimal" w:pos="-1701" w:leader="none"/>
          <w:tab w:val="right" w:pos="567" w:leader="none"/>
        </w:tabs>
        <w:spacing w:lineRule="auto" w:line="312" w:before="0" w:after="120"/>
        <w:jc w:val="right"/>
        <w:rPr>
          <w:rFonts w:cs="Arial"/>
          <w:b/>
          <w:sz w:val="22"/>
          <w:szCs w:val="22"/>
        </w:rPr>
      </w:pPr>
      <w:r>
        <w:rPr>
          <w:rFonts w:cs="Arial"/>
          <w:b/>
          <w:sz w:val="22"/>
          <w:szCs w:val="22"/>
        </w:rPr>
      </w:r>
    </w:p>
    <w:sectPr>
      <w:footerReference w:type="default" r:id="rId3"/>
      <w:type w:val="nextPage"/>
      <w:pgSz w:w="11906" w:h="16838"/>
      <w:pgMar w:left="1134" w:right="1134"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Segoe UI">
    <w:charset w:val="00"/>
    <w:family w:val="roman"/>
    <w:pitch w:val="variable"/>
  </w:font>
  <w:font w:name="Gotham Light">
    <w:charset w:val="00"/>
    <w:family w:val="roman"/>
    <w:pitch w:val="variable"/>
  </w:font>
  <w:font w:name="Garamond">
    <w:charset w:val="00"/>
    <w:family w:val="roman"/>
    <w:pitch w:val="variable"/>
  </w:font>
  <w:font w:name="Cambria">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roman"/>
    <w:pitch w:val="variable"/>
  </w:font>
  <w:font w:name="Perpetua">
    <w:charset w:val="00"/>
    <w:family w:val="roman"/>
    <w:pitch w:val="variable"/>
  </w:font>
  <w:font w:name="Calibri Light">
    <w:charset w:val="00"/>
    <w:family w:val="roman"/>
    <w:pitch w:val="variable"/>
  </w:font>
  <w:font w:name="OpenSymbol">
    <w:altName w:val="Arial Unicode MS"/>
    <w:charset w:val="00"/>
    <w:family w:val="roman"/>
    <w:pitch w:val="variable"/>
  </w:font>
  <w:font w:name="New Aster LT Std">
    <w:charset w:val="00"/>
    <w:family w:val="roman"/>
    <w:pitch w:val="variable"/>
  </w:font>
  <w:font w:name="NewAster">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right="3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170" w:hanging="17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3"/>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isplayBackgroundShape/>
  <w:embedSystemFonts/>
  <w:defaultTabStop w:val="709"/>
  <w:autoHyphenation w:val="true"/>
  <w:hyphenationZone w:val="28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fa4"/>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paragraph" w:styleId="Heading1">
    <w:name w:val="Heading 1"/>
    <w:basedOn w:val="Normal"/>
    <w:next w:val="Normal"/>
    <w:link w:val="Titolo1Carattere"/>
    <w:uiPriority w:val="9"/>
    <w:qFormat/>
    <w:rsid w:val="00d40fa4"/>
    <w:pPr>
      <w:keepNext w:val="true"/>
      <w:numPr>
        <w:ilvl w:val="0"/>
        <w:numId w:val="1"/>
      </w:numPr>
      <w:spacing w:lineRule="auto" w:line="360"/>
      <w:ind w:hanging="0" w:left="1068"/>
      <w:jc w:val="both"/>
      <w:outlineLvl w:val="0"/>
    </w:pPr>
    <w:rPr>
      <w:b/>
      <w:bCs/>
    </w:rPr>
  </w:style>
  <w:style w:type="paragraph" w:styleId="Heading3">
    <w:name w:val="Heading 3"/>
    <w:basedOn w:val="Normal"/>
    <w:next w:val="Normal"/>
    <w:link w:val="Titolo3Carattere"/>
    <w:uiPriority w:val="9"/>
    <w:qFormat/>
    <w:rsid w:val="00d40fa4"/>
    <w:pPr>
      <w:keepNext w:val="true"/>
      <w:widowControl w:val="false"/>
      <w:numPr>
        <w:ilvl w:val="2"/>
        <w:numId w:val="1"/>
      </w:numPr>
      <w:spacing w:lineRule="exact" w:line="479"/>
      <w:jc w:val="both"/>
      <w:outlineLvl w:val="2"/>
    </w:pPr>
    <w:rPr>
      <w:b/>
      <w:bCs/>
    </w:rPr>
  </w:style>
  <w:style w:type="paragraph" w:styleId="Heading4">
    <w:name w:val="Heading 4"/>
    <w:basedOn w:val="Normal"/>
    <w:next w:val="Normal"/>
    <w:link w:val="Titolo4Carattere"/>
    <w:uiPriority w:val="9"/>
    <w:qFormat/>
    <w:rsid w:val="00d40fa4"/>
    <w:pPr>
      <w:keepNext w:val="true"/>
      <w:numPr>
        <w:ilvl w:val="3"/>
        <w:numId w:val="1"/>
      </w:numPr>
      <w:spacing w:before="240" w:after="60"/>
      <w:outlineLvl w:val="3"/>
    </w:pPr>
    <w:rPr>
      <w:b/>
      <w:bCs/>
      <w:sz w:val="28"/>
      <w:szCs w:val="28"/>
    </w:rPr>
  </w:style>
  <w:style w:type="paragraph" w:styleId="Heading7">
    <w:name w:val="Heading 7"/>
    <w:basedOn w:val="Normal"/>
    <w:next w:val="Normal"/>
    <w:link w:val="Titolo7Carattere"/>
    <w:uiPriority w:val="9"/>
    <w:qFormat/>
    <w:rsid w:val="00d40fa4"/>
    <w:pPr>
      <w:numPr>
        <w:ilvl w:val="6"/>
        <w:numId w:val="1"/>
      </w:numPr>
      <w:spacing w:before="240" w:after="60"/>
      <w:outlineLvl w:val="6"/>
    </w:pPr>
    <w:rPr/>
  </w:style>
  <w:style w:type="paragraph" w:styleId="Heading8">
    <w:name w:val="Heading 8"/>
    <w:basedOn w:val="Normal"/>
    <w:next w:val="Normal"/>
    <w:link w:val="Titolo8Carattere"/>
    <w:uiPriority w:val="9"/>
    <w:qFormat/>
    <w:rsid w:val="00d40fa4"/>
    <w:pPr>
      <w:numPr>
        <w:ilvl w:val="7"/>
        <w:numId w:val="1"/>
      </w:numPr>
      <w:spacing w:before="240" w:after="60"/>
      <w:outlineLvl w:val="7"/>
    </w:pPr>
    <w:rPr>
      <w:i/>
      <w:iC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d40fa4"/>
    <w:rPr>
      <w:rFonts w:cs="Times New Roman"/>
      <w:b/>
      <w:sz w:val="24"/>
      <w:lang w:val="it-IT"/>
    </w:rPr>
  </w:style>
  <w:style w:type="character" w:styleId="Titolo3Carattere" w:customStyle="1">
    <w:name w:val="Titolo 3 Carattere"/>
    <w:basedOn w:val="DefaultParagraphFont"/>
    <w:uiPriority w:val="9"/>
    <w:qFormat/>
    <w:rsid w:val="00d40fa4"/>
    <w:rPr>
      <w:rFonts w:cs="Times New Roman"/>
      <w:b/>
      <w:sz w:val="24"/>
      <w:lang w:val="it-IT"/>
    </w:rPr>
  </w:style>
  <w:style w:type="character" w:styleId="Titolo4Carattere" w:customStyle="1">
    <w:name w:val="Titolo 4 Carattere"/>
    <w:basedOn w:val="DefaultParagraphFont"/>
    <w:uiPriority w:val="9"/>
    <w:qFormat/>
    <w:rsid w:val="00d40fa4"/>
    <w:rPr>
      <w:rFonts w:ascii="Calibri" w:hAnsi="Calibri" w:cs="Times New Roman"/>
      <w:b/>
      <w:sz w:val="28"/>
    </w:rPr>
  </w:style>
  <w:style w:type="character" w:styleId="Titolo7Carattere" w:customStyle="1">
    <w:name w:val="Titolo 7 Carattere"/>
    <w:basedOn w:val="DefaultParagraphFont"/>
    <w:uiPriority w:val="9"/>
    <w:qFormat/>
    <w:rsid w:val="00d40fa4"/>
    <w:rPr>
      <w:rFonts w:ascii="Calibri" w:hAnsi="Calibri" w:cs="Times New Roman"/>
      <w:sz w:val="24"/>
    </w:rPr>
  </w:style>
  <w:style w:type="character" w:styleId="Titolo8Carattere" w:customStyle="1">
    <w:name w:val="Titolo 8 Carattere"/>
    <w:basedOn w:val="DefaultParagraphFont"/>
    <w:uiPriority w:val="9"/>
    <w:qFormat/>
    <w:rsid w:val="00d40fa4"/>
    <w:rPr>
      <w:rFonts w:ascii="Calibri" w:hAnsi="Calibri" w:cs="Times New Roman"/>
      <w:i/>
      <w:sz w:val="24"/>
    </w:rPr>
  </w:style>
  <w:style w:type="character" w:styleId="WW8Num1z0" w:customStyle="1">
    <w:name w:val="WW8Num1z0"/>
    <w:qFormat/>
    <w:rsid w:val="00d40fa4"/>
    <w:rPr>
      <w:rFonts w:ascii="Symbol" w:hAnsi="Symbol"/>
    </w:rPr>
  </w:style>
  <w:style w:type="character" w:styleId="WW8Num1z1" w:customStyle="1">
    <w:name w:val="WW8Num1z1"/>
    <w:qFormat/>
    <w:rsid w:val="00d40fa4"/>
    <w:rPr>
      <w:rFonts w:ascii="Courier New" w:hAnsi="Courier New"/>
    </w:rPr>
  </w:style>
  <w:style w:type="character" w:styleId="WW8Num1z2" w:customStyle="1">
    <w:name w:val="WW8Num1z2"/>
    <w:qFormat/>
    <w:rsid w:val="00d40fa4"/>
    <w:rPr>
      <w:rFonts w:ascii="Wingdings" w:hAnsi="Wingdings"/>
    </w:rPr>
  </w:style>
  <w:style w:type="character" w:styleId="WW8Num2z0" w:customStyle="1">
    <w:name w:val="WW8Num2z0"/>
    <w:qFormat/>
    <w:rsid w:val="00d40fa4"/>
    <w:rPr>
      <w:rFonts w:ascii="Arial" w:hAnsi="Arial"/>
      <w:strike/>
      <w:sz w:val="22"/>
    </w:rPr>
  </w:style>
  <w:style w:type="character" w:styleId="WW8Num2z1" w:customStyle="1">
    <w:name w:val="WW8Num2z1"/>
    <w:qFormat/>
    <w:rsid w:val="00d40fa4"/>
    <w:rPr>
      <w:rFonts w:ascii="Courier New" w:hAnsi="Courier New"/>
    </w:rPr>
  </w:style>
  <w:style w:type="character" w:styleId="WW8Num2z2" w:customStyle="1">
    <w:name w:val="WW8Num2z2"/>
    <w:qFormat/>
    <w:rsid w:val="00d40fa4"/>
    <w:rPr>
      <w:rFonts w:ascii="Wingdings" w:hAnsi="Wingdings"/>
    </w:rPr>
  </w:style>
  <w:style w:type="character" w:styleId="WW8Num2z3" w:customStyle="1">
    <w:name w:val="WW8Num2z3"/>
    <w:qFormat/>
    <w:rsid w:val="00d40fa4"/>
    <w:rPr>
      <w:rFonts w:ascii="Symbol" w:hAnsi="Symbol"/>
    </w:rPr>
  </w:style>
  <w:style w:type="character" w:styleId="WW8Num3z0" w:customStyle="1">
    <w:name w:val="WW8Num3z0"/>
    <w:qFormat/>
    <w:rsid w:val="00d40fa4"/>
    <w:rPr>
      <w:rFonts w:ascii="Arial" w:hAnsi="Arial"/>
    </w:rPr>
  </w:style>
  <w:style w:type="character" w:styleId="WW8Num4z0" w:customStyle="1">
    <w:name w:val="WW8Num4z0"/>
    <w:qFormat/>
    <w:rsid w:val="00d40fa4"/>
    <w:rPr/>
  </w:style>
  <w:style w:type="character" w:styleId="WW8Num5z0" w:customStyle="1">
    <w:name w:val="WW8Num5z0"/>
    <w:qFormat/>
    <w:rsid w:val="00d40fa4"/>
    <w:rPr>
      <w:rFonts w:ascii="Symbol" w:hAnsi="Symbol"/>
    </w:rPr>
  </w:style>
  <w:style w:type="character" w:styleId="WW8Num5z1" w:customStyle="1">
    <w:name w:val="WW8Num5z1"/>
    <w:qFormat/>
    <w:rsid w:val="00d40fa4"/>
    <w:rPr>
      <w:rFonts w:ascii="Arial" w:hAnsi="Arial"/>
      <w:b/>
    </w:rPr>
  </w:style>
  <w:style w:type="character" w:styleId="WW8Num5z3" w:customStyle="1">
    <w:name w:val="WW8Num5z3"/>
    <w:qFormat/>
    <w:rsid w:val="00d40fa4"/>
    <w:rPr/>
  </w:style>
  <w:style w:type="character" w:styleId="WW8Num6z0" w:customStyle="1">
    <w:name w:val="WW8Num6z0"/>
    <w:qFormat/>
    <w:rsid w:val="00d40fa4"/>
    <w:rPr>
      <w:rFonts w:ascii="Symbol" w:hAnsi="Symbol"/>
    </w:rPr>
  </w:style>
  <w:style w:type="character" w:styleId="WW8Num6z1" w:customStyle="1">
    <w:name w:val="WW8Num6z1"/>
    <w:qFormat/>
    <w:rsid w:val="00d40fa4"/>
    <w:rPr>
      <w:rFonts w:ascii="Courier New" w:hAnsi="Courier New"/>
    </w:rPr>
  </w:style>
  <w:style w:type="character" w:styleId="WW8Num6z2" w:customStyle="1">
    <w:name w:val="WW8Num6z2"/>
    <w:qFormat/>
    <w:rsid w:val="00d40fa4"/>
    <w:rPr>
      <w:rFonts w:ascii="Wingdings" w:hAnsi="Wingdings"/>
    </w:rPr>
  </w:style>
  <w:style w:type="character" w:styleId="WW8Num7z0" w:customStyle="1">
    <w:name w:val="WW8Num7z0"/>
    <w:qFormat/>
    <w:rsid w:val="00d40fa4"/>
    <w:rPr>
      <w:rFonts w:ascii="Arial" w:hAnsi="Arial"/>
      <w:sz w:val="22"/>
    </w:rPr>
  </w:style>
  <w:style w:type="character" w:styleId="WW8Num8z0" w:customStyle="1">
    <w:name w:val="WW8Num8z0"/>
    <w:qFormat/>
    <w:rsid w:val="00d40fa4"/>
    <w:rPr>
      <w:rFonts w:ascii="Symbol" w:hAnsi="Symbol"/>
    </w:rPr>
  </w:style>
  <w:style w:type="character" w:styleId="WW8Num8z1" w:customStyle="1">
    <w:name w:val="WW8Num8z1"/>
    <w:qFormat/>
    <w:rsid w:val="00d40fa4"/>
    <w:rPr>
      <w:rFonts w:ascii="Courier New" w:hAnsi="Courier New"/>
    </w:rPr>
  </w:style>
  <w:style w:type="character" w:styleId="WW8Num8z2" w:customStyle="1">
    <w:name w:val="WW8Num8z2"/>
    <w:qFormat/>
    <w:rsid w:val="00d40fa4"/>
    <w:rPr>
      <w:rFonts w:ascii="Wingdings" w:hAnsi="Wingdings"/>
    </w:rPr>
  </w:style>
  <w:style w:type="character" w:styleId="WW8Num9z0" w:customStyle="1">
    <w:name w:val="WW8Num9z0"/>
    <w:qFormat/>
    <w:rsid w:val="00d40fa4"/>
    <w:rPr/>
  </w:style>
  <w:style w:type="character" w:styleId="WW8Num10z0" w:customStyle="1">
    <w:name w:val="WW8Num10z0"/>
    <w:qFormat/>
    <w:rsid w:val="00d40fa4"/>
    <w:rPr/>
  </w:style>
  <w:style w:type="character" w:styleId="WW8Num10z1" w:customStyle="1">
    <w:name w:val="WW8Num10z1"/>
    <w:qFormat/>
    <w:rsid w:val="00d40fa4"/>
    <w:rPr>
      <w:rFonts w:ascii="Courier New" w:hAnsi="Courier New"/>
    </w:rPr>
  </w:style>
  <w:style w:type="character" w:styleId="WW8Num10z2" w:customStyle="1">
    <w:name w:val="WW8Num10z2"/>
    <w:qFormat/>
    <w:rsid w:val="00d40fa4"/>
    <w:rPr>
      <w:rFonts w:ascii="Wingdings" w:hAnsi="Wingdings"/>
    </w:rPr>
  </w:style>
  <w:style w:type="character" w:styleId="WW8Num10z3" w:customStyle="1">
    <w:name w:val="WW8Num10z3"/>
    <w:qFormat/>
    <w:rsid w:val="00d40fa4"/>
    <w:rPr>
      <w:rFonts w:ascii="Symbol" w:hAnsi="Symbol"/>
    </w:rPr>
  </w:style>
  <w:style w:type="character" w:styleId="WW8Num11z0" w:customStyle="1">
    <w:name w:val="WW8Num11z0"/>
    <w:qFormat/>
    <w:rsid w:val="00d40fa4"/>
    <w:rPr>
      <w:rFonts w:ascii="Symbol" w:hAnsi="Symbol"/>
      <w:strike/>
      <w:sz w:val="22"/>
    </w:rPr>
  </w:style>
  <w:style w:type="character" w:styleId="WW8Num11z1" w:customStyle="1">
    <w:name w:val="WW8Num11z1"/>
    <w:qFormat/>
    <w:rsid w:val="00d40fa4"/>
    <w:rPr>
      <w:rFonts w:ascii="Courier New" w:hAnsi="Courier New"/>
    </w:rPr>
  </w:style>
  <w:style w:type="character" w:styleId="WW8Num11z2" w:customStyle="1">
    <w:name w:val="WW8Num11z2"/>
    <w:qFormat/>
    <w:rsid w:val="00d40fa4"/>
    <w:rPr>
      <w:rFonts w:ascii="Wingdings" w:hAnsi="Wingdings"/>
    </w:rPr>
  </w:style>
  <w:style w:type="character" w:styleId="WW8Num12z0" w:customStyle="1">
    <w:name w:val="WW8Num12z0"/>
    <w:qFormat/>
    <w:rsid w:val="00d40fa4"/>
    <w:rPr>
      <w:rFonts w:ascii="Wingdings" w:hAnsi="Wingdings"/>
    </w:rPr>
  </w:style>
  <w:style w:type="character" w:styleId="WW8Num12z1" w:customStyle="1">
    <w:name w:val="WW8Num12z1"/>
    <w:qFormat/>
    <w:rsid w:val="00d40fa4"/>
    <w:rPr>
      <w:rFonts w:ascii="Courier New" w:hAnsi="Courier New"/>
    </w:rPr>
  </w:style>
  <w:style w:type="character" w:styleId="WW8Num12z3" w:customStyle="1">
    <w:name w:val="WW8Num12z3"/>
    <w:qFormat/>
    <w:rsid w:val="00d40fa4"/>
    <w:rPr>
      <w:rFonts w:ascii="Symbol" w:hAnsi="Symbol"/>
    </w:rPr>
  </w:style>
  <w:style w:type="character" w:styleId="WW8Num13z0" w:customStyle="1">
    <w:name w:val="WW8Num13z0"/>
    <w:qFormat/>
    <w:rsid w:val="00d40fa4"/>
    <w:rPr/>
  </w:style>
  <w:style w:type="character" w:styleId="WW8Num14z0" w:customStyle="1">
    <w:name w:val="WW8Num14z0"/>
    <w:qFormat/>
    <w:rsid w:val="00d40fa4"/>
    <w:rPr>
      <w:rFonts w:ascii="Wingdings" w:hAnsi="Wingdings"/>
    </w:rPr>
  </w:style>
  <w:style w:type="character" w:styleId="WW8Num14z1" w:customStyle="1">
    <w:name w:val="WW8Num14z1"/>
    <w:qFormat/>
    <w:rsid w:val="00d40fa4"/>
    <w:rPr>
      <w:rFonts w:ascii="Courier New" w:hAnsi="Courier New"/>
    </w:rPr>
  </w:style>
  <w:style w:type="character" w:styleId="WW8Num14z3" w:customStyle="1">
    <w:name w:val="WW8Num14z3"/>
    <w:qFormat/>
    <w:rsid w:val="00d40fa4"/>
    <w:rPr>
      <w:rFonts w:ascii="Symbol" w:hAnsi="Symbol"/>
    </w:rPr>
  </w:style>
  <w:style w:type="character" w:styleId="WW8Num15z0" w:customStyle="1">
    <w:name w:val="WW8Num15z0"/>
    <w:qFormat/>
    <w:rsid w:val="00d40fa4"/>
    <w:rPr>
      <w:rFonts w:ascii="Wingdings" w:hAnsi="Wingdings"/>
      <w:sz w:val="22"/>
    </w:rPr>
  </w:style>
  <w:style w:type="character" w:styleId="WW8Num15z1" w:customStyle="1">
    <w:name w:val="WW8Num15z1"/>
    <w:qFormat/>
    <w:rsid w:val="00d40fa4"/>
    <w:rPr>
      <w:rFonts w:ascii="Courier New" w:hAnsi="Courier New"/>
    </w:rPr>
  </w:style>
  <w:style w:type="character" w:styleId="WW8Num15z3" w:customStyle="1">
    <w:name w:val="WW8Num15z3"/>
    <w:qFormat/>
    <w:rsid w:val="00d40fa4"/>
    <w:rPr>
      <w:rFonts w:ascii="Symbol" w:hAnsi="Symbol"/>
    </w:rPr>
  </w:style>
  <w:style w:type="character" w:styleId="WW8Num16z0" w:customStyle="1">
    <w:name w:val="WW8Num16z0"/>
    <w:qFormat/>
    <w:rsid w:val="00d40fa4"/>
    <w:rPr>
      <w:rFonts w:ascii="Wingdings" w:hAnsi="Wingdings"/>
    </w:rPr>
  </w:style>
  <w:style w:type="character" w:styleId="WW8Num16z1" w:customStyle="1">
    <w:name w:val="WW8Num16z1"/>
    <w:qFormat/>
    <w:rsid w:val="00d40fa4"/>
    <w:rPr>
      <w:rFonts w:ascii="Courier New" w:hAnsi="Courier New"/>
    </w:rPr>
  </w:style>
  <w:style w:type="character" w:styleId="WW8Num16z3" w:customStyle="1">
    <w:name w:val="WW8Num16z3"/>
    <w:qFormat/>
    <w:rsid w:val="00d40fa4"/>
    <w:rPr>
      <w:rFonts w:ascii="Symbol" w:hAnsi="Symbol"/>
    </w:rPr>
  </w:style>
  <w:style w:type="character" w:styleId="Carpredefinitoparagrafo1" w:customStyle="1">
    <w:name w:val="Car. predefinito paragrafo1"/>
    <w:qFormat/>
    <w:rsid w:val="00d40fa4"/>
    <w:rPr/>
  </w:style>
  <w:style w:type="character" w:styleId="CorpotestoCarattere" w:customStyle="1">
    <w:name w:val="Corpo testo Carattere"/>
    <w:qFormat/>
    <w:rsid w:val="00d40fa4"/>
    <w:rPr>
      <w:sz w:val="24"/>
      <w:lang w:val="it-IT"/>
    </w:rPr>
  </w:style>
  <w:style w:type="character" w:styleId="Corpodeltesto2Carattere" w:customStyle="1">
    <w:name w:val="Corpo del testo 2 Carattere"/>
    <w:qFormat/>
    <w:rsid w:val="00d40fa4"/>
    <w:rPr>
      <w:i/>
      <w:sz w:val="24"/>
      <w:lang w:val="it-IT"/>
    </w:rPr>
  </w:style>
  <w:style w:type="character" w:styleId="Rientrocorpodeltesto3Carattere" w:customStyle="1">
    <w:name w:val="Rientro corpo del testo 3 Carattere"/>
    <w:qFormat/>
    <w:rsid w:val="00d40fa4"/>
    <w:rPr>
      <w:sz w:val="24"/>
      <w:lang w:val="it-IT"/>
    </w:rPr>
  </w:style>
  <w:style w:type="character" w:styleId="Corpodeltesto3Carattere" w:customStyle="1">
    <w:name w:val="Corpo del testo 3 Carattere"/>
    <w:qFormat/>
    <w:rsid w:val="00d40fa4"/>
    <w:rPr>
      <w:sz w:val="16"/>
    </w:rPr>
  </w:style>
  <w:style w:type="character" w:styleId="IntestazioneCarattere" w:customStyle="1">
    <w:name w:val="Intestazione Carattere"/>
    <w:qFormat/>
    <w:rsid w:val="00d40fa4"/>
    <w:rPr>
      <w:sz w:val="24"/>
      <w:lang w:val="it-IT"/>
    </w:rPr>
  </w:style>
  <w:style w:type="character" w:styleId="PidipaginaCarattere" w:customStyle="1">
    <w:name w:val="Piè di pagina Carattere"/>
    <w:uiPriority w:val="99"/>
    <w:qFormat/>
    <w:rsid w:val="00d40fa4"/>
    <w:rPr>
      <w:sz w:val="24"/>
      <w:lang w:val="it-IT"/>
    </w:rPr>
  </w:style>
  <w:style w:type="character" w:styleId="Pagenumber">
    <w:name w:val="page number"/>
    <w:basedOn w:val="DefaultParagraphFont"/>
    <w:uiPriority w:val="99"/>
    <w:qFormat/>
    <w:rsid w:val="00d40fa4"/>
    <w:rPr>
      <w:rFonts w:cs="Times New Roman"/>
    </w:rPr>
  </w:style>
  <w:style w:type="character" w:styleId="Hyperlink">
    <w:name w:val="Hyperlink"/>
    <w:basedOn w:val="DefaultParagraphFont"/>
    <w:uiPriority w:val="99"/>
    <w:rsid w:val="00d40fa4"/>
    <w:rPr>
      <w:rFonts w:ascii="Times New Roman" w:hAnsi="Times New Roman" w:cs="Times New Roman"/>
      <w:color w:val="000000"/>
      <w:u w:val="none"/>
    </w:rPr>
  </w:style>
  <w:style w:type="character" w:styleId="CorpotestoCarattere1" w:customStyle="1">
    <w:name w:val="Corpo testo Carattere1"/>
    <w:basedOn w:val="DefaultParagraphFont"/>
    <w:uiPriority w:val="99"/>
    <w:semiHidden/>
    <w:qFormat/>
    <w:rsid w:val="00d40fa4"/>
    <w:rPr>
      <w:rFonts w:cs="Times New Roman"/>
      <w:sz w:val="24"/>
      <w:szCs w:val="24"/>
      <w:lang w:eastAsia="zh-CN" w:bidi="ar-SA"/>
    </w:rPr>
  </w:style>
  <w:style w:type="character" w:styleId="IntestazioneCarattere1" w:customStyle="1">
    <w:name w:val="Intestazione Carattere1"/>
    <w:basedOn w:val="DefaultParagraphFont"/>
    <w:uiPriority w:val="99"/>
    <w:semiHidden/>
    <w:qFormat/>
    <w:rsid w:val="00d40fa4"/>
    <w:rPr>
      <w:rFonts w:cs="Times New Roman"/>
      <w:sz w:val="24"/>
      <w:szCs w:val="24"/>
      <w:lang w:eastAsia="zh-CN" w:bidi="ar-SA"/>
    </w:rPr>
  </w:style>
  <w:style w:type="character" w:styleId="PidipaginaCarattere1" w:customStyle="1">
    <w:name w:val="Piè di pagina Carattere1"/>
    <w:basedOn w:val="DefaultParagraphFont"/>
    <w:uiPriority w:val="99"/>
    <w:semiHidden/>
    <w:qFormat/>
    <w:rsid w:val="00d40fa4"/>
    <w:rPr>
      <w:rFonts w:cs="Times New Roman"/>
      <w:sz w:val="24"/>
      <w:szCs w:val="24"/>
      <w:lang w:eastAsia="zh-CN" w:bidi="ar-SA"/>
    </w:rPr>
  </w:style>
  <w:style w:type="character" w:styleId="Corpodeltesto2Carattere1" w:customStyle="1">
    <w:name w:val="Corpo del testo 2 Carattere1"/>
    <w:basedOn w:val="DefaultParagraphFont"/>
    <w:link w:val="BodyText2"/>
    <w:uiPriority w:val="99"/>
    <w:semiHidden/>
    <w:qFormat/>
    <w:locked/>
    <w:rsid w:val="00ba3f5c"/>
    <w:rPr>
      <w:rFonts w:cs="Times New Roman"/>
      <w:sz w:val="24"/>
      <w:szCs w:val="24"/>
      <w:lang w:eastAsia="zh-CN"/>
    </w:rPr>
  </w:style>
  <w:style w:type="character" w:styleId="Cf01" w:customStyle="1">
    <w:name w:val="cf01"/>
    <w:qFormat/>
    <w:rsid w:val="007e0d8b"/>
    <w:rPr>
      <w:rFonts w:ascii="Segoe UI" w:hAnsi="Segoe UI"/>
      <w:sz w:val="18"/>
    </w:rPr>
  </w:style>
  <w:style w:type="character" w:styleId="Cf11" w:customStyle="1">
    <w:name w:val="cf11"/>
    <w:qFormat/>
    <w:rsid w:val="007e0d8b"/>
    <w:rPr>
      <w:rFonts w:ascii="Segoe UI" w:hAnsi="Segoe UI"/>
      <w:sz w:val="18"/>
    </w:rPr>
  </w:style>
  <w:style w:type="character" w:styleId="Cf21" w:customStyle="1">
    <w:name w:val="cf21"/>
    <w:qFormat/>
    <w:rsid w:val="007e0d8b"/>
    <w:rPr>
      <w:rFonts w:ascii="Segoe UI" w:hAnsi="Segoe UI"/>
      <w:color w:val="FF0000"/>
      <w:sz w:val="18"/>
    </w:rPr>
  </w:style>
  <w:style w:type="character" w:styleId="Cf31" w:customStyle="1">
    <w:name w:val="cf31"/>
    <w:qFormat/>
    <w:rsid w:val="007e0d8b"/>
    <w:rPr>
      <w:rFonts w:ascii="Segoe UI" w:hAnsi="Segoe UI"/>
      <w:i/>
      <w:color w:val="FF0000"/>
      <w:sz w:val="18"/>
    </w:rPr>
  </w:style>
  <w:style w:type="character" w:styleId="ANAC-TitoloCapitoloCarattere" w:customStyle="1">
    <w:name w:val="ANAC - Titolo Capitolo Carattere"/>
    <w:qFormat/>
    <w:rsid w:val="002d3687"/>
    <w:rPr>
      <w:rFonts w:ascii="Gotham Light" w:hAnsi="Gotham Light"/>
      <w:color w:val="2F5496"/>
      <w:sz w:val="40"/>
    </w:rPr>
  </w:style>
  <w:style w:type="character" w:styleId="TestocommentoCarattere" w:customStyle="1">
    <w:name w:val="Testo commento Carattere"/>
    <w:basedOn w:val="DefaultParagraphFont"/>
    <w:link w:val="Annotationtext"/>
    <w:uiPriority w:val="99"/>
    <w:qFormat/>
    <w:rsid w:val="009510cb"/>
    <w:rPr>
      <w:rFonts w:ascii="Garamond" w:hAnsi="Garamond"/>
      <w:lang w:val="x-none" w:eastAsia="en-US"/>
    </w:rPr>
  </w:style>
  <w:style w:type="character" w:styleId="Annotationreference">
    <w:name w:val="annotation reference"/>
    <w:basedOn w:val="DefaultParagraphFont"/>
    <w:uiPriority w:val="99"/>
    <w:semiHidden/>
    <w:unhideWhenUsed/>
    <w:qFormat/>
    <w:rsid w:val="008643b3"/>
    <w:rPr>
      <w:sz w:val="16"/>
      <w:szCs w:val="16"/>
    </w:rPr>
  </w:style>
  <w:style w:type="character" w:styleId="SoggettocommentoCarattere" w:customStyle="1">
    <w:name w:val="Soggetto commento Carattere"/>
    <w:basedOn w:val="TestocommentoCarattere"/>
    <w:link w:val="Annotationsubject"/>
    <w:uiPriority w:val="99"/>
    <w:semiHidden/>
    <w:qFormat/>
    <w:rsid w:val="008643b3"/>
    <w:rPr>
      <w:rFonts w:ascii="Garamond" w:hAnsi="Garamond"/>
      <w:b/>
      <w:bCs/>
      <w:lang w:val="x-none" w:eastAsia="zh-CN"/>
    </w:rPr>
  </w:style>
  <w:style w:type="character" w:styleId="RientrocorpodeltestoCarattere" w:customStyle="1">
    <w:name w:val="Rientro corpo del testo Carattere"/>
    <w:basedOn w:val="DefaultParagraphFont"/>
    <w:uiPriority w:val="99"/>
    <w:semiHidden/>
    <w:qFormat/>
    <w:rsid w:val="00b35017"/>
    <w:rPr>
      <w:sz w:val="24"/>
      <w:szCs w:val="24"/>
      <w:lang w:eastAsia="zh-CN"/>
    </w:rPr>
  </w:style>
  <w:style w:type="character" w:styleId="WW8Num1z8" w:customStyle="1">
    <w:name w:val="WW8Num1z8"/>
    <w:qFormat/>
    <w:rsid w:val="00160aa9"/>
    <w:rPr/>
  </w:style>
  <w:style w:type="character" w:styleId="WW8Num3z3" w:customStyle="1">
    <w:name w:val="WW8Num3z3"/>
    <w:qFormat/>
    <w:rsid w:val="00bc442c"/>
    <w:rPr/>
  </w:style>
  <w:style w:type="character" w:styleId="ParagrafoelencoCarattere" w:customStyle="1">
    <w:name w:val="Paragrafo elenco Carattere"/>
    <w:link w:val="ListParagraph"/>
    <w:uiPriority w:val="1"/>
    <w:qFormat/>
    <w:locked/>
    <w:rsid w:val="00bc442c"/>
    <w:rPr>
      <w:sz w:val="24"/>
      <w:szCs w:val="24"/>
      <w:lang w:eastAsia="zh-CN"/>
    </w:rPr>
  </w:style>
  <w:style w:type="character" w:styleId="Titolo2Carattere">
    <w:name w:val="Titolo 2 Carattere"/>
    <w:qFormat/>
    <w:rPr>
      <w:rFonts w:ascii="Cambria" w:hAnsi="Cambria" w:eastAsia="Times New Roman" w:cs="Times New Roman"/>
      <w:b/>
      <w:bCs/>
      <w:i/>
      <w:iCs/>
      <w:sz w:val="28"/>
      <w:szCs w:val="28"/>
    </w:rPr>
  </w:style>
  <w:style w:type="character" w:styleId="CorpodeltestoCarattere">
    <w:name w:val="Corpo del testo Carattere"/>
    <w:qFormat/>
    <w:rPr>
      <w:rFonts w:ascii="Comic Sans MS" w:hAnsi="Comic Sans MS"/>
      <w:sz w:val="22"/>
      <w:szCs w:val="22"/>
      <w:lang w:eastAsia="x-none"/>
    </w:rPr>
  </w:style>
  <w:style w:type="character" w:styleId="TestofumettoCarattere">
    <w:name w:val="Testo fumetto Carattere"/>
    <w:qFormat/>
    <w:rPr>
      <w:rFonts w:ascii="Tahoma" w:hAnsi="Tahoma" w:cs="Tahoma"/>
      <w:sz w:val="16"/>
      <w:szCs w:val="16"/>
    </w:rPr>
  </w:style>
  <w:style w:type="character" w:styleId="TitoloCarattere">
    <w:name w:val="Titolo Carattere"/>
    <w:qFormat/>
    <w:rPr>
      <w:rFonts w:ascii="Liberation Sans" w:hAnsi="Liberation Sans" w:eastAsia="Microsoft YaHei" w:cs="Arial"/>
      <w:sz w:val="28"/>
      <w:szCs w:val="28"/>
    </w:rPr>
  </w:style>
  <w:style w:type="character" w:styleId="SottotitoloCarattere1">
    <w:name w:val="Sottotitolo Carattere1"/>
    <w:qFormat/>
    <w:rPr>
      <w:rFonts w:ascii="Perpetua" w:hAnsi="Perpetua" w:cs="Perpetua"/>
      <w:b/>
      <w:sz w:val="28"/>
      <w:lang w:eastAsia="zh-CN"/>
    </w:rPr>
  </w:style>
  <w:style w:type="character" w:styleId="SottotitoloCarattere">
    <w:name w:val="Sottotitolo Carattere"/>
    <w:qFormat/>
    <w:rPr>
      <w:rFonts w:ascii="Cambria" w:hAnsi="Cambria" w:eastAsia="Times New Roman" w:cs="Times New Roman"/>
      <w:i/>
      <w:iCs/>
      <w:color w:val="4F81BD"/>
      <w:spacing w:val="15"/>
      <w:sz w:val="24"/>
      <w:szCs w:val="24"/>
    </w:rPr>
  </w:style>
  <w:style w:type="character" w:styleId="Corpodeltesto3Carattere1">
    <w:name w:val="Corpo del testo 3 Carattere1"/>
    <w:qFormat/>
    <w:rPr>
      <w:rFonts w:ascii="Times New Roman" w:hAnsi="Times New Roman"/>
      <w:sz w:val="16"/>
      <w:szCs w:val="16"/>
      <w:lang w:eastAsia="zh-CN"/>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2z4">
    <w:name w:val="WW8Num2z4"/>
    <w:qFormat/>
    <w:rPr>
      <w:b/>
      <w:bCs/>
      <w:szCs w:val="21"/>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5z2">
    <w:name w:val="WW8Num15z2"/>
    <w:qFormat/>
    <w:rPr>
      <w:b/>
      <w:bCs w:val="false"/>
      <w:color w:val="00000A"/>
      <w:szCs w:val="22"/>
    </w:rPr>
  </w:style>
  <w:style w:type="character" w:styleId="WW8Num15z4">
    <w:name w:val="WW8Num15z4"/>
    <w:qFormat/>
    <w:rPr>
      <w:b/>
      <w:bCs/>
      <w:szCs w:val="21"/>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2">
    <w:name w:val="WW8Num16z2"/>
    <w:qFormat/>
    <w:rPr>
      <w:rFonts w:ascii="Calibri" w:hAnsi="Calibri" w:cs="Calibri"/>
      <w:b w:val="false"/>
      <w:bCs w:val="false"/>
      <w:i w:val="false"/>
      <w:iCs w:val="false"/>
      <w:strike w:val="false"/>
      <w:dstrike w:val="false"/>
      <w:sz w:val="24"/>
      <w:szCs w:val="24"/>
      <w:u w:val="none"/>
      <w:effect w:val="none"/>
    </w:rPr>
  </w:style>
  <w:style w:type="character" w:styleId="WW8Num16z4">
    <w:name w:val="WW8Num16z4"/>
    <w:qFormat/>
    <w:rPr>
      <w:b w:val="false"/>
      <w:bCs w:val="false"/>
      <w:i w:val="false"/>
      <w:iCs w:val="false"/>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cs="Times New Roman"/>
      <w:color w:val="00000A"/>
      <w:szCs w:val="20"/>
    </w:rPr>
  </w:style>
  <w:style w:type="character" w:styleId="WW8Num17z1">
    <w:name w:val="WW8Num17z1"/>
    <w:qFormat/>
    <w:rPr/>
  </w:style>
  <w:style w:type="character" w:styleId="WW8Num17z2">
    <w:name w:val="WW8Num17z2"/>
    <w:qFormat/>
    <w:rPr>
      <w:b/>
      <w:bCs w:val="false"/>
      <w:color w:val="00000A"/>
      <w:szCs w:val="22"/>
    </w:rPr>
  </w:style>
  <w:style w:type="character" w:styleId="WW8Num17z3">
    <w:name w:val="WW8Num17z3"/>
    <w:qFormat/>
    <w:rPr/>
  </w:style>
  <w:style w:type="character" w:styleId="WW8Num17z4">
    <w:name w:val="WW8Num17z4"/>
    <w:qFormat/>
    <w:rPr>
      <w:b/>
      <w:bCs/>
      <w:szCs w:val="21"/>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sz w:val="20"/>
    </w:rPr>
  </w:style>
  <w:style w:type="character" w:styleId="WW8Num19z0">
    <w:name w:val="WW8Num19z0"/>
    <w:qFormat/>
    <w:rPr>
      <w:rFonts w:ascii="Symbol" w:hAnsi="Symbol" w:cs="Symbol"/>
      <w:szCs w:val="22"/>
    </w:rPr>
  </w:style>
  <w:style w:type="character" w:styleId="WW8Num20z0">
    <w:name w:val="WW8Num20z0"/>
    <w:qFormat/>
    <w:rPr>
      <w:szCs w:val="22"/>
    </w:rPr>
  </w:style>
  <w:style w:type="character" w:styleId="Carpredefinitoparagrafo2">
    <w:name w:val="Car. predefinito paragrafo2"/>
    <w:qFormat/>
    <w:rPr/>
  </w:style>
  <w:style w:type="character" w:styleId="WW8Num3z1">
    <w:name w:val="WW8Num3z1"/>
    <w:qFormat/>
    <w:rPr/>
  </w:style>
  <w:style w:type="character" w:styleId="WW8Num3z2">
    <w:name w:val="WW8Num3z2"/>
    <w:qFormat/>
    <w:rPr>
      <w:b/>
      <w:bCs w:val="false"/>
      <w:color w:val="00000A"/>
      <w:szCs w:val="22"/>
    </w:rPr>
  </w:style>
  <w:style w:type="character" w:styleId="WW8Num3z4">
    <w:name w:val="WW8Num3z4"/>
    <w:qFormat/>
    <w:rPr>
      <w:b/>
      <w:bCs/>
      <w:szCs w:val="21"/>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Times New Roman" w:cs="Times New Roman"/>
      <w:color w:val="00000A"/>
      <w:szCs w:val="22"/>
    </w:rPr>
  </w:style>
  <w:style w:type="character" w:styleId="WW8Num21z1">
    <w:name w:val="WW8Num21z1"/>
    <w:qFormat/>
    <w:rPr/>
  </w:style>
  <w:style w:type="character" w:styleId="WW8Num21z2">
    <w:name w:val="WW8Num21z2"/>
    <w:qFormat/>
    <w:rPr>
      <w:b/>
      <w:bCs w:val="false"/>
      <w:color w:val="00000A"/>
      <w:szCs w:val="22"/>
    </w:rPr>
  </w:style>
  <w:style w:type="character" w:styleId="WW8Num21z3">
    <w:name w:val="WW8Num21z3"/>
    <w:qFormat/>
    <w:rPr/>
  </w:style>
  <w:style w:type="character" w:styleId="WW8Num21z4">
    <w:name w:val="WW8Num21z4"/>
    <w:qFormat/>
    <w:rPr>
      <w:b/>
      <w:bCs/>
      <w:szCs w:val="21"/>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alibri" w:hAnsi="Calibri" w:cs="Calibri"/>
      <w:b w:val="false"/>
      <w:bCs w:val="false"/>
      <w:i w:val="false"/>
      <w:iCs w:val="false"/>
      <w:sz w:val="24"/>
      <w:szCs w:val="24"/>
    </w:rPr>
  </w:style>
  <w:style w:type="character" w:styleId="WW8Num23z2">
    <w:name w:val="WW8Num23z2"/>
    <w:qFormat/>
    <w:rPr>
      <w:rFonts w:ascii="Calibri" w:hAnsi="Calibri" w:cs="Calibri"/>
      <w:b w:val="false"/>
      <w:bCs w:val="false"/>
      <w:i w:val="false"/>
      <w:iCs w:val="false"/>
      <w:strike w:val="false"/>
      <w:dstrike w:val="false"/>
      <w:sz w:val="24"/>
      <w:szCs w:val="24"/>
      <w:u w:val="none"/>
      <w:effect w:val="none"/>
    </w:rPr>
  </w:style>
  <w:style w:type="character" w:styleId="WW8Num23z3">
    <w:name w:val="WW8Num23z3"/>
    <w:qFormat/>
    <w:rPr>
      <w:b w:val="false"/>
      <w:bCs w:val="false"/>
      <w:strike w:val="false"/>
      <w:dstrike w:val="false"/>
      <w:color w:val="00000A"/>
      <w:sz w:val="24"/>
      <w:szCs w:val="24"/>
      <w:u w:val="none"/>
      <w:effect w:val="none"/>
    </w:rPr>
  </w:style>
  <w:style w:type="character" w:styleId="WW8Num23z4">
    <w:name w:val="WW8Num23z4"/>
    <w:qFormat/>
    <w:rPr>
      <w:b w:val="false"/>
      <w:bCs w:val="false"/>
      <w:i w:val="false"/>
      <w:iCs w:val="false"/>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Times New Roman" w:hAnsi="Times New Roman" w:eastAsia="Times New Roman" w:cs="Times New Roman"/>
      <w:color w:val="00000A"/>
      <w:szCs w:val="20"/>
    </w:rPr>
  </w:style>
  <w:style w:type="character" w:styleId="WW8Num26z1">
    <w:name w:val="WW8Num26z1"/>
    <w:qFormat/>
    <w:rPr/>
  </w:style>
  <w:style w:type="character" w:styleId="WW8Num26z2">
    <w:name w:val="WW8Num26z2"/>
    <w:qFormat/>
    <w:rPr>
      <w:b/>
      <w:bCs w:val="false"/>
      <w:color w:val="00000A"/>
      <w:szCs w:val="22"/>
    </w:rPr>
  </w:style>
  <w:style w:type="character" w:styleId="WW8Num26z3">
    <w:name w:val="WW8Num26z3"/>
    <w:qFormat/>
    <w:rPr/>
  </w:style>
  <w:style w:type="character" w:styleId="WW8Num26z4">
    <w:name w:val="WW8Num26z4"/>
    <w:qFormat/>
    <w:rPr>
      <w:b/>
      <w:bCs/>
      <w:szCs w:val="21"/>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sz w:val="20"/>
    </w:rPr>
  </w:style>
  <w:style w:type="character" w:styleId="WW8Num28z0">
    <w:name w:val="WW8Num28z0"/>
    <w:qFormat/>
    <w:rPr>
      <w:rFonts w:ascii="Symbol" w:hAnsi="Symbol" w:cs="Symbol"/>
      <w:szCs w:val="22"/>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szCs w:val="22"/>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Carpredefinitoparagrafo3">
    <w:name w:val="Car. predefinito paragrafo3"/>
    <w:qFormat/>
    <w:rPr/>
  </w:style>
  <w:style w:type="character" w:styleId="Enfasigrassetto1">
    <w:name w:val="Enfasi (grassetto)1"/>
    <w:qFormat/>
    <w:rPr>
      <w:b/>
      <w:bCs/>
    </w:rPr>
  </w:style>
  <w:style w:type="character" w:styleId="Strong">
    <w:name w:val="Strong"/>
    <w:qFormat/>
    <w:rPr>
      <w:b/>
      <w:bCs/>
    </w:rPr>
  </w:style>
  <w:style w:type="character" w:styleId="HTMLCite">
    <w:name w:val="HTML Cite"/>
    <w:qFormat/>
    <w:rPr>
      <w:i/>
      <w:iCs/>
    </w:rPr>
  </w:style>
  <w:style w:type="character" w:styleId="Descrizione">
    <w:name w:val="descrizione"/>
    <w:qFormat/>
    <w:rPr>
      <w:b/>
      <w:bCs/>
      <w:color w:val="5B76A0"/>
      <w:sz w:val="28"/>
      <w:szCs w:val="28"/>
    </w:rPr>
  </w:style>
  <w:style w:type="character" w:styleId="TestonormaleCarattere">
    <w:name w:val="Testo normale Carattere"/>
    <w:qFormat/>
    <w:rPr>
      <w:rFonts w:ascii="Courier New" w:hAnsi="Courier New" w:cs="Arial"/>
      <w:bCs/>
      <w:kern w:val="2"/>
      <w:sz w:val="22"/>
      <w:szCs w:val="22"/>
    </w:rPr>
  </w:style>
  <w:style w:type="character" w:styleId="FontStyle38">
    <w:name w:val="Font Style38"/>
    <w:qFormat/>
    <w:rPr>
      <w:rFonts w:ascii="Garamond" w:hAnsi="Garamond" w:cs="Garamond"/>
      <w:sz w:val="22"/>
      <w:szCs w:val="22"/>
    </w:rPr>
  </w:style>
  <w:style w:type="character" w:styleId="Rientrocorpodeltesto2Carattere">
    <w:name w:val="Rientro corpo del testo 2 Carattere"/>
    <w:qFormat/>
    <w:rPr>
      <w:rFonts w:ascii="Times New Roman" w:hAnsi="Times New Roman"/>
      <w:sz w:val="24"/>
      <w:szCs w:val="24"/>
    </w:rPr>
  </w:style>
  <w:style w:type="character" w:styleId="Rimandocommento2">
    <w:name w:val="Rimando commento2"/>
    <w:qFormat/>
    <w:rPr>
      <w:sz w:val="16"/>
      <w:szCs w:val="16"/>
    </w:rPr>
  </w:style>
  <w:style w:type="character" w:styleId="Rimandocommento3">
    <w:name w:val="Rimando commento3"/>
    <w:qFormat/>
    <w:rPr>
      <w:sz w:val="16"/>
      <w:szCs w:val="16"/>
    </w:rPr>
  </w:style>
  <w:style w:type="character" w:styleId="TestocommentoCarattere3">
    <w:name w:val="Testo commento Carattere3"/>
    <w:qFormat/>
    <w:rPr>
      <w:rFonts w:ascii="Calibri" w:hAnsi="Calibri" w:eastAsia="Times New Roman" w:cs="Calibri"/>
      <w:color w:val="000000"/>
      <w:sz w:val="24"/>
      <w:szCs w:val="24"/>
      <w:lang w:eastAsia="zh-CN"/>
    </w:rPr>
  </w:style>
  <w:style w:type="character" w:styleId="Titolo6Carattere">
    <w:name w:val="Titolo 6 Carattere"/>
    <w:qFormat/>
    <w:rPr>
      <w:rFonts w:ascii="Calibri Light" w:hAnsi="Calibri Light" w:eastAsia="0" w:cs="0"/>
      <w:color w:val="1F3763"/>
      <w:szCs w:val="22"/>
      <w:lang w:eastAsia="en-US"/>
    </w:rPr>
  </w:style>
  <w:style w:type="character" w:styleId="TestocommentoCarattere1">
    <w:name w:val="Testo commento Carattere1"/>
    <w:qFormat/>
    <w:rPr>
      <w:rFonts w:ascii="Times New Roman" w:hAnsi="Times New Roman" w:eastAsia="Times New Roman" w:cs="Mangal"/>
      <w:color w:val="000000"/>
      <w:sz w:val="20"/>
      <w:szCs w:val="18"/>
    </w:rPr>
  </w:style>
  <w:style w:type="character" w:styleId="WWCharLFO3LVL1">
    <w:name w:val="WW_CharLFO3LVL1"/>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character" w:styleId="WWCharLFO4LVL1">
    <w:name w:val="WW_CharLFO4LVL1"/>
    <w:qFormat/>
    <w:rPr>
      <w:rFonts w:ascii="OpenSymbol" w:hAnsi="OpenSymbol" w:eastAsia="OpenSymbol" w:cs="OpenSymbol"/>
    </w:rPr>
  </w:style>
  <w:style w:type="character" w:styleId="WWCharLFO4LVL2">
    <w:name w:val="WW_CharLFO4LVL2"/>
    <w:qFormat/>
    <w:rPr>
      <w:rFonts w:ascii="OpenSymbol" w:hAnsi="OpenSymbol" w:eastAsia="OpenSymbol" w:cs="OpenSymbol"/>
    </w:rPr>
  </w:style>
  <w:style w:type="character" w:styleId="WWCharLFO4LVL3">
    <w:name w:val="WW_CharLFO4LVL3"/>
    <w:qFormat/>
    <w:rPr>
      <w:rFonts w:ascii="OpenSymbol" w:hAnsi="OpenSymbol" w:eastAsia="OpenSymbol" w:cs="OpenSymbol"/>
    </w:rPr>
  </w:style>
  <w:style w:type="character" w:styleId="WWCharLFO4LVL4">
    <w:name w:val="WW_CharLFO4LVL4"/>
    <w:qFormat/>
    <w:rPr>
      <w:rFonts w:ascii="OpenSymbol" w:hAnsi="OpenSymbol" w:eastAsia="OpenSymbol" w:cs="OpenSymbol"/>
    </w:rPr>
  </w:style>
  <w:style w:type="character" w:styleId="WWCharLFO4LVL5">
    <w:name w:val="WW_CharLFO4LVL5"/>
    <w:qFormat/>
    <w:rPr>
      <w:rFonts w:ascii="OpenSymbol" w:hAnsi="OpenSymbol" w:eastAsia="OpenSymbol" w:cs="OpenSymbol"/>
    </w:rPr>
  </w:style>
  <w:style w:type="character" w:styleId="WWCharLFO4LVL6">
    <w:name w:val="WW_CharLFO4LVL6"/>
    <w:qFormat/>
    <w:rPr>
      <w:rFonts w:ascii="OpenSymbol" w:hAnsi="OpenSymbol" w:eastAsia="OpenSymbol" w:cs="OpenSymbol"/>
    </w:rPr>
  </w:style>
  <w:style w:type="character" w:styleId="WWCharLFO4LVL7">
    <w:name w:val="WW_CharLFO4LVL7"/>
    <w:qFormat/>
    <w:rPr>
      <w:rFonts w:ascii="OpenSymbol" w:hAnsi="OpenSymbol" w:eastAsia="OpenSymbol" w:cs="OpenSymbol"/>
    </w:rPr>
  </w:style>
  <w:style w:type="character" w:styleId="WWCharLFO4LVL8">
    <w:name w:val="WW_CharLFO4LVL8"/>
    <w:qFormat/>
    <w:rPr>
      <w:rFonts w:ascii="OpenSymbol" w:hAnsi="OpenSymbol" w:eastAsia="OpenSymbol" w:cs="OpenSymbol"/>
    </w:rPr>
  </w:style>
  <w:style w:type="character" w:styleId="WWCharLFO4LVL9">
    <w:name w:val="WW_CharLFO4LVL9"/>
    <w:qFormat/>
    <w:rPr>
      <w:rFonts w:ascii="OpenSymbol" w:hAnsi="OpenSymbol" w:eastAsia="OpenSymbol" w:cs="OpenSymbol"/>
    </w:rPr>
  </w:style>
  <w:style w:type="character" w:styleId="WWCharLFO5LVL1">
    <w:name w:val="WW_CharLFO5LVL1"/>
    <w:qFormat/>
    <w:rPr>
      <w:rFonts w:ascii="OpenSymbol" w:hAnsi="OpenSymbol" w:eastAsia="OpenSymbol" w:cs="OpenSymbol"/>
    </w:rPr>
  </w:style>
  <w:style w:type="character" w:styleId="WWCharLFO5LVL2">
    <w:name w:val="WW_CharLFO5LVL2"/>
    <w:qFormat/>
    <w:rPr>
      <w:rFonts w:ascii="OpenSymbol" w:hAnsi="OpenSymbol" w:eastAsia="OpenSymbol" w:cs="OpenSymbol"/>
    </w:rPr>
  </w:style>
  <w:style w:type="character" w:styleId="WWCharLFO5LVL3">
    <w:name w:val="WW_CharLFO5LVL3"/>
    <w:qFormat/>
    <w:rPr>
      <w:rFonts w:ascii="OpenSymbol" w:hAnsi="OpenSymbol" w:eastAsia="OpenSymbol" w:cs="OpenSymbol"/>
    </w:rPr>
  </w:style>
  <w:style w:type="character" w:styleId="WWCharLFO5LVL4">
    <w:name w:val="WW_CharLFO5LVL4"/>
    <w:qFormat/>
    <w:rPr>
      <w:rFonts w:ascii="OpenSymbol" w:hAnsi="OpenSymbol" w:eastAsia="OpenSymbol" w:cs="OpenSymbol"/>
    </w:rPr>
  </w:style>
  <w:style w:type="character" w:styleId="WWCharLFO5LVL5">
    <w:name w:val="WW_CharLFO5LVL5"/>
    <w:qFormat/>
    <w:rPr>
      <w:rFonts w:ascii="OpenSymbol" w:hAnsi="OpenSymbol" w:eastAsia="OpenSymbol" w:cs="OpenSymbol"/>
    </w:rPr>
  </w:style>
  <w:style w:type="character" w:styleId="WWCharLFO5LVL6">
    <w:name w:val="WW_CharLFO5LVL6"/>
    <w:qFormat/>
    <w:rPr>
      <w:rFonts w:ascii="OpenSymbol" w:hAnsi="OpenSymbol" w:eastAsia="OpenSymbol" w:cs="OpenSymbol"/>
    </w:rPr>
  </w:style>
  <w:style w:type="character" w:styleId="WWCharLFO5LVL7">
    <w:name w:val="WW_CharLFO5LVL7"/>
    <w:qFormat/>
    <w:rPr>
      <w:rFonts w:ascii="OpenSymbol" w:hAnsi="OpenSymbol" w:eastAsia="OpenSymbol" w:cs="OpenSymbol"/>
    </w:rPr>
  </w:style>
  <w:style w:type="character" w:styleId="WWCharLFO5LVL8">
    <w:name w:val="WW_CharLFO5LVL8"/>
    <w:qFormat/>
    <w:rPr>
      <w:rFonts w:ascii="OpenSymbol" w:hAnsi="OpenSymbol" w:eastAsia="OpenSymbol" w:cs="OpenSymbol"/>
    </w:rPr>
  </w:style>
  <w:style w:type="character" w:styleId="WWCharLFO5LVL9">
    <w:name w:val="WW_CharLFO5LVL9"/>
    <w:qFormat/>
    <w:rPr>
      <w:rFonts w:ascii="OpenSymbol" w:hAnsi="OpenSymbol" w:eastAsia="OpenSymbol" w:cs="OpenSymbol"/>
    </w:rPr>
  </w:style>
  <w:style w:type="character" w:styleId="WWCharLFO6LVL1">
    <w:name w:val="WW_CharLFO6LVL1"/>
    <w:qFormat/>
    <w:rPr>
      <w:rFonts w:ascii="OpenSymbol" w:hAnsi="OpenSymbol" w:eastAsia="OpenSymbol" w:cs="OpenSymbol"/>
    </w:rPr>
  </w:style>
  <w:style w:type="character" w:styleId="WWCharLFO6LVL2">
    <w:name w:val="WW_CharLFO6LVL2"/>
    <w:qFormat/>
    <w:rPr>
      <w:rFonts w:ascii="OpenSymbol" w:hAnsi="OpenSymbol" w:eastAsia="OpenSymbol" w:cs="OpenSymbol"/>
    </w:rPr>
  </w:style>
  <w:style w:type="character" w:styleId="WWCharLFO6LVL3">
    <w:name w:val="WW_CharLFO6LVL3"/>
    <w:qFormat/>
    <w:rPr>
      <w:rFonts w:ascii="OpenSymbol" w:hAnsi="OpenSymbol" w:eastAsia="OpenSymbol" w:cs="OpenSymbol"/>
    </w:rPr>
  </w:style>
  <w:style w:type="character" w:styleId="WWCharLFO6LVL4">
    <w:name w:val="WW_CharLFO6LVL4"/>
    <w:qFormat/>
    <w:rPr>
      <w:rFonts w:ascii="OpenSymbol" w:hAnsi="OpenSymbol" w:eastAsia="OpenSymbol" w:cs="OpenSymbol"/>
    </w:rPr>
  </w:style>
  <w:style w:type="character" w:styleId="WWCharLFO6LVL5">
    <w:name w:val="WW_CharLFO6LVL5"/>
    <w:qFormat/>
    <w:rPr>
      <w:rFonts w:ascii="OpenSymbol" w:hAnsi="OpenSymbol" w:eastAsia="OpenSymbol" w:cs="OpenSymbol"/>
    </w:rPr>
  </w:style>
  <w:style w:type="character" w:styleId="WWCharLFO6LVL6">
    <w:name w:val="WW_CharLFO6LVL6"/>
    <w:qFormat/>
    <w:rPr>
      <w:rFonts w:ascii="OpenSymbol" w:hAnsi="OpenSymbol" w:eastAsia="OpenSymbol" w:cs="OpenSymbol"/>
    </w:rPr>
  </w:style>
  <w:style w:type="character" w:styleId="WWCharLFO6LVL7">
    <w:name w:val="WW_CharLFO6LVL7"/>
    <w:qFormat/>
    <w:rPr>
      <w:rFonts w:ascii="OpenSymbol" w:hAnsi="OpenSymbol" w:eastAsia="OpenSymbol" w:cs="OpenSymbol"/>
    </w:rPr>
  </w:style>
  <w:style w:type="character" w:styleId="WWCharLFO6LVL8">
    <w:name w:val="WW_CharLFO6LVL8"/>
    <w:qFormat/>
    <w:rPr>
      <w:rFonts w:ascii="OpenSymbol" w:hAnsi="OpenSymbol" w:eastAsia="OpenSymbol" w:cs="OpenSymbol"/>
    </w:rPr>
  </w:style>
  <w:style w:type="character" w:styleId="WWCharLFO6LVL9">
    <w:name w:val="WW_CharLFO6LVL9"/>
    <w:qFormat/>
    <w:rPr>
      <w:rFonts w:ascii="OpenSymbol" w:hAnsi="OpenSymbol" w:eastAsia="OpenSymbol" w:cs="OpenSymbol"/>
    </w:rPr>
  </w:style>
  <w:style w:type="character" w:styleId="WWCharLFO7LVL1">
    <w:name w:val="WW_CharLFO7LVL1"/>
    <w:qFormat/>
    <w:rPr>
      <w:rFonts w:ascii="OpenSymbol" w:hAnsi="OpenSymbol" w:eastAsia="OpenSymbol" w:cs="OpenSymbol"/>
    </w:rPr>
  </w:style>
  <w:style w:type="character" w:styleId="WWCharLFO7LVL2">
    <w:name w:val="WW_CharLFO7LVL2"/>
    <w:qFormat/>
    <w:rPr>
      <w:rFonts w:ascii="OpenSymbol" w:hAnsi="OpenSymbol" w:eastAsia="OpenSymbol" w:cs="OpenSymbol"/>
    </w:rPr>
  </w:style>
  <w:style w:type="character" w:styleId="WWCharLFO7LVL3">
    <w:name w:val="WW_CharLFO7LVL3"/>
    <w:qFormat/>
    <w:rPr>
      <w:rFonts w:ascii="OpenSymbol" w:hAnsi="OpenSymbol" w:eastAsia="OpenSymbol" w:cs="OpenSymbol"/>
    </w:rPr>
  </w:style>
  <w:style w:type="character" w:styleId="WWCharLFO7LVL4">
    <w:name w:val="WW_CharLFO7LVL4"/>
    <w:qFormat/>
    <w:rPr>
      <w:rFonts w:ascii="OpenSymbol" w:hAnsi="OpenSymbol" w:eastAsia="OpenSymbol" w:cs="OpenSymbol"/>
    </w:rPr>
  </w:style>
  <w:style w:type="character" w:styleId="WWCharLFO7LVL5">
    <w:name w:val="WW_CharLFO7LVL5"/>
    <w:qFormat/>
    <w:rPr>
      <w:rFonts w:ascii="OpenSymbol" w:hAnsi="OpenSymbol" w:eastAsia="OpenSymbol" w:cs="OpenSymbol"/>
    </w:rPr>
  </w:style>
  <w:style w:type="character" w:styleId="WWCharLFO7LVL6">
    <w:name w:val="WW_CharLFO7LVL6"/>
    <w:qFormat/>
    <w:rPr>
      <w:rFonts w:ascii="OpenSymbol" w:hAnsi="OpenSymbol" w:eastAsia="OpenSymbol" w:cs="OpenSymbol"/>
    </w:rPr>
  </w:style>
  <w:style w:type="character" w:styleId="WWCharLFO7LVL7">
    <w:name w:val="WW_CharLFO7LVL7"/>
    <w:qFormat/>
    <w:rPr>
      <w:rFonts w:ascii="OpenSymbol" w:hAnsi="OpenSymbol" w:eastAsia="OpenSymbol" w:cs="OpenSymbol"/>
    </w:rPr>
  </w:style>
  <w:style w:type="character" w:styleId="WWCharLFO7LVL8">
    <w:name w:val="WW_CharLFO7LVL8"/>
    <w:qFormat/>
    <w:rPr>
      <w:rFonts w:ascii="OpenSymbol" w:hAnsi="OpenSymbol" w:eastAsia="OpenSymbol" w:cs="OpenSymbol"/>
    </w:rPr>
  </w:style>
  <w:style w:type="character" w:styleId="WWCharLFO7LVL9">
    <w:name w:val="WW_CharLFO7LVL9"/>
    <w:qFormat/>
    <w:rPr>
      <w:rFonts w:ascii="OpenSymbol" w:hAnsi="OpenSymbol" w:eastAsia="OpenSymbol" w:cs="OpenSymbol"/>
    </w:rPr>
  </w:style>
  <w:style w:type="character" w:styleId="WWCharLFO9LVL1">
    <w:name w:val="WW_CharLFO9LVL1"/>
    <w:qFormat/>
    <w:rPr>
      <w:rFonts w:ascii="OpenSymbol" w:hAnsi="OpenSymbol" w:eastAsia="OpenSymbol" w:cs="OpenSymbol"/>
    </w:rPr>
  </w:style>
  <w:style w:type="character" w:styleId="WWCharLFO9LVL2">
    <w:name w:val="WW_CharLFO9LVL2"/>
    <w:qFormat/>
    <w:rPr>
      <w:rFonts w:ascii="OpenSymbol" w:hAnsi="OpenSymbol" w:eastAsia="OpenSymbol" w:cs="OpenSymbol"/>
    </w:rPr>
  </w:style>
  <w:style w:type="character" w:styleId="WWCharLFO9LVL3">
    <w:name w:val="WW_CharLFO9LVL3"/>
    <w:qFormat/>
    <w:rPr>
      <w:rFonts w:ascii="OpenSymbol" w:hAnsi="OpenSymbol" w:eastAsia="OpenSymbol" w:cs="OpenSymbol"/>
    </w:rPr>
  </w:style>
  <w:style w:type="character" w:styleId="WWCharLFO9LVL4">
    <w:name w:val="WW_CharLFO9LVL4"/>
    <w:qFormat/>
    <w:rPr>
      <w:rFonts w:ascii="OpenSymbol" w:hAnsi="OpenSymbol" w:eastAsia="OpenSymbol" w:cs="OpenSymbol"/>
    </w:rPr>
  </w:style>
  <w:style w:type="character" w:styleId="WWCharLFO9LVL5">
    <w:name w:val="WW_CharLFO9LVL5"/>
    <w:qFormat/>
    <w:rPr>
      <w:rFonts w:ascii="OpenSymbol" w:hAnsi="OpenSymbol" w:eastAsia="OpenSymbol" w:cs="OpenSymbol"/>
    </w:rPr>
  </w:style>
  <w:style w:type="character" w:styleId="WWCharLFO9LVL6">
    <w:name w:val="WW_CharLFO9LVL6"/>
    <w:qFormat/>
    <w:rPr>
      <w:rFonts w:ascii="OpenSymbol" w:hAnsi="OpenSymbol" w:eastAsia="OpenSymbol" w:cs="OpenSymbol"/>
    </w:rPr>
  </w:style>
  <w:style w:type="character" w:styleId="WWCharLFO9LVL7">
    <w:name w:val="WW_CharLFO9LVL7"/>
    <w:qFormat/>
    <w:rPr>
      <w:rFonts w:ascii="OpenSymbol" w:hAnsi="OpenSymbol" w:eastAsia="OpenSymbol" w:cs="OpenSymbol"/>
    </w:rPr>
  </w:style>
  <w:style w:type="character" w:styleId="WWCharLFO9LVL8">
    <w:name w:val="WW_CharLFO9LVL8"/>
    <w:qFormat/>
    <w:rPr>
      <w:rFonts w:ascii="OpenSymbol" w:hAnsi="OpenSymbol" w:eastAsia="OpenSymbol" w:cs="OpenSymbol"/>
    </w:rPr>
  </w:style>
  <w:style w:type="character" w:styleId="WWCharLFO9LVL9">
    <w:name w:val="WW_CharLFO9LVL9"/>
    <w:qFormat/>
    <w:rPr>
      <w:rFonts w:ascii="OpenSymbol" w:hAnsi="OpenSymbol" w:eastAsia="OpenSymbol" w:cs="OpenSymbol"/>
    </w:rPr>
  </w:style>
  <w:style w:type="character" w:styleId="WWCharLFO10LVL1">
    <w:name w:val="WW_CharLFO10LVL1"/>
    <w:qFormat/>
    <w:rPr>
      <w:rFonts w:ascii="OpenSymbol" w:hAnsi="OpenSymbol" w:eastAsia="OpenSymbol" w:cs="OpenSymbol"/>
    </w:rPr>
  </w:style>
  <w:style w:type="character" w:styleId="WWCharLFO10LVL2">
    <w:name w:val="WW_CharLFO10LVL2"/>
    <w:qFormat/>
    <w:rPr>
      <w:rFonts w:ascii="OpenSymbol" w:hAnsi="OpenSymbol" w:eastAsia="OpenSymbol" w:cs="OpenSymbol"/>
    </w:rPr>
  </w:style>
  <w:style w:type="character" w:styleId="WWCharLFO10LVL3">
    <w:name w:val="WW_CharLFO10LVL3"/>
    <w:qFormat/>
    <w:rPr>
      <w:rFonts w:ascii="OpenSymbol" w:hAnsi="OpenSymbol" w:eastAsia="OpenSymbol" w:cs="OpenSymbol"/>
    </w:rPr>
  </w:style>
  <w:style w:type="character" w:styleId="WWCharLFO10LVL4">
    <w:name w:val="WW_CharLFO10LVL4"/>
    <w:qFormat/>
    <w:rPr>
      <w:rFonts w:ascii="OpenSymbol" w:hAnsi="OpenSymbol" w:eastAsia="OpenSymbol" w:cs="OpenSymbol"/>
    </w:rPr>
  </w:style>
  <w:style w:type="character" w:styleId="WWCharLFO10LVL5">
    <w:name w:val="WW_CharLFO10LVL5"/>
    <w:qFormat/>
    <w:rPr>
      <w:rFonts w:ascii="OpenSymbol" w:hAnsi="OpenSymbol" w:eastAsia="OpenSymbol" w:cs="OpenSymbol"/>
    </w:rPr>
  </w:style>
  <w:style w:type="character" w:styleId="WWCharLFO10LVL6">
    <w:name w:val="WW_CharLFO10LVL6"/>
    <w:qFormat/>
    <w:rPr>
      <w:rFonts w:ascii="OpenSymbol" w:hAnsi="OpenSymbol" w:eastAsia="OpenSymbol" w:cs="OpenSymbol"/>
    </w:rPr>
  </w:style>
  <w:style w:type="character" w:styleId="WWCharLFO10LVL7">
    <w:name w:val="WW_CharLFO10LVL7"/>
    <w:qFormat/>
    <w:rPr>
      <w:rFonts w:ascii="OpenSymbol" w:hAnsi="OpenSymbol" w:eastAsia="OpenSymbol" w:cs="OpenSymbol"/>
    </w:rPr>
  </w:style>
  <w:style w:type="character" w:styleId="WWCharLFO10LVL8">
    <w:name w:val="WW_CharLFO10LVL8"/>
    <w:qFormat/>
    <w:rPr>
      <w:rFonts w:ascii="OpenSymbol" w:hAnsi="OpenSymbol" w:eastAsia="OpenSymbol" w:cs="OpenSymbol"/>
    </w:rPr>
  </w:style>
  <w:style w:type="character" w:styleId="WWCharLFO10LVL9">
    <w:name w:val="WW_CharLFO10LVL9"/>
    <w:qFormat/>
    <w:rPr>
      <w:rFonts w:ascii="OpenSymbol" w:hAnsi="OpenSymbol" w:eastAsia="OpenSymbol" w:cs="OpenSymbol"/>
    </w:rPr>
  </w:style>
  <w:style w:type="character" w:styleId="Collegamentoipertestuale2">
    <w:name w:val="Collegamento ipertestuale2"/>
    <w:qFormat/>
    <w:rPr>
      <w:rFonts w:ascii="Times New Roman" w:hAnsi="Times New Roman" w:eastAsia="Times New Roman" w:cs="Times New Roman"/>
      <w:color w:val="0563C1"/>
      <w:sz w:val="24"/>
      <w:szCs w:val="24"/>
      <w:u w:val="single"/>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TestonotaapidipaginaCarattere1">
    <w:name w:val="Testo nota a piè di pagina Carattere1"/>
    <w:qFormat/>
    <w:rPr>
      <w:rFonts w:ascii="New Aster LT Std" w:hAnsi="New Aster LT Std" w:eastAsia="Times New Roman" w:cs="New Aster LT Std"/>
      <w:color w:val="000000"/>
      <w:kern w:val="0"/>
      <w:sz w:val="20"/>
      <w:szCs w:val="20"/>
      <w:lang w:bidi="ar-SA"/>
    </w:rPr>
  </w:style>
  <w:style w:type="character" w:styleId="TestonotaapidipaginaCarattere">
    <w:name w:val="Testo nota a piè di pagina Carattere"/>
    <w:qFormat/>
    <w:rPr>
      <w:rFonts w:ascii="Times New Roman" w:hAnsi="Times New Roman" w:eastAsia="Times New Roman" w:cs="Mangal"/>
      <w:color w:val="000000"/>
      <w:sz w:val="20"/>
      <w:szCs w:val="18"/>
    </w:rPr>
  </w:style>
  <w:style w:type="character" w:styleId="Menzionenonrisolta1">
    <w:name w:val="Menzione non risolta1"/>
    <w:qFormat/>
    <w:rPr>
      <w:rFonts w:ascii="Times New Roman" w:hAnsi="Times New Roman" w:eastAsia="Times New Roman" w:cs="Times New Roman"/>
      <w:color w:val="605E5C"/>
      <w:sz w:val="24"/>
      <w:szCs w:val="24"/>
      <w:shd w:fill="E1DFDD" w:val="clear"/>
    </w:rPr>
  </w:style>
  <w:style w:type="character" w:styleId="Collegamentoipertestuale1">
    <w:name w:val="Collegamento ipertestuale1"/>
    <w:qFormat/>
    <w:rPr>
      <w:color w:val="000080"/>
      <w:u w:val="single"/>
    </w:rPr>
  </w:style>
  <w:style w:type="character" w:styleId="Rimandonotaapidipagina1">
    <w:name w:val="Rimando nota a piè di pagina1"/>
    <w:qFormat/>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uiPriority w:val="99"/>
    <w:rsid w:val="00d40fa4"/>
    <w:pPr>
      <w:jc w:val="both"/>
    </w:pPr>
    <w:rPr/>
  </w:style>
  <w:style w:type="paragraph" w:styleId="List">
    <w:name w:val="List"/>
    <w:basedOn w:val="BodyText"/>
    <w:uiPriority w:val="99"/>
    <w:rsid w:val="00d40fa4"/>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d40fa4"/>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uiPriority w:val="35"/>
    <w:qFormat/>
    <w:rsid w:val="00d40fa4"/>
    <w:pPr>
      <w:suppressLineNumbers/>
      <w:spacing w:before="120" w:after="120"/>
    </w:pPr>
    <w:rPr>
      <w:rFonts w:cs="Mangal"/>
      <w:i/>
      <w:iCs/>
    </w:rPr>
  </w:style>
  <w:style w:type="paragraph" w:styleId="Titolo1" w:customStyle="1">
    <w:name w:val="Titolo1"/>
    <w:basedOn w:val="Normal"/>
    <w:next w:val="BodyText"/>
    <w:qFormat/>
    <w:rsid w:val="00d40fa4"/>
    <w:pPr>
      <w:keepNext w:val="true"/>
      <w:spacing w:before="240" w:after="120"/>
    </w:pPr>
    <w:rPr>
      <w:rFonts w:ascii="Liberation Sans" w:hAnsi="Liberation Sans" w:eastAsia="Microsoft YaHei" w:cs="Mangal"/>
      <w:sz w:val="28"/>
      <w:szCs w:val="28"/>
    </w:rPr>
  </w:style>
  <w:style w:type="paragraph" w:styleId="Corpodeltesto21" w:customStyle="1">
    <w:name w:val="Corpo del testo 21"/>
    <w:basedOn w:val="Normal"/>
    <w:qFormat/>
    <w:rsid w:val="00d40fa4"/>
    <w:pPr>
      <w:spacing w:lineRule="auto" w:line="360"/>
      <w:ind w:hanging="0" w:left="1068"/>
      <w:jc w:val="both"/>
    </w:pPr>
    <w:rPr>
      <w:i/>
      <w:iCs/>
    </w:rPr>
  </w:style>
  <w:style w:type="paragraph" w:styleId="Rientrocorpodeltesto31" w:customStyle="1">
    <w:name w:val="Rientro corpo del testo 31"/>
    <w:basedOn w:val="Normal"/>
    <w:qFormat/>
    <w:rsid w:val="00d40fa4"/>
    <w:pPr>
      <w:spacing w:lineRule="auto" w:line="360"/>
      <w:ind w:hanging="0" w:left="360"/>
    </w:pPr>
    <w:rPr/>
  </w:style>
  <w:style w:type="paragraph" w:styleId="Corpodeltesto31" w:customStyle="1">
    <w:name w:val="Corpo del testo 31"/>
    <w:basedOn w:val="Normal"/>
    <w:qFormat/>
    <w:rsid w:val="00d40fa4"/>
    <w:pPr>
      <w:spacing w:before="0" w:after="120"/>
    </w:pPr>
    <w:rPr>
      <w:sz w:val="16"/>
      <w:szCs w:val="16"/>
    </w:rPr>
  </w:style>
  <w:style w:type="paragraph" w:styleId="Testodelblocco1" w:customStyle="1">
    <w:name w:val="Testo del blocco1"/>
    <w:basedOn w:val="Normal"/>
    <w:qFormat/>
    <w:rsid w:val="00d40fa4"/>
    <w:pPr>
      <w:spacing w:before="200" w:after="200"/>
      <w:ind w:hanging="0" w:left="200" w:right="200"/>
      <w:jc w:val="both"/>
    </w:pPr>
    <w:rPr>
      <w:rFonts w:ascii="Arial" w:hAnsi="Arial" w:cs="Arial"/>
      <w:i/>
      <w:iCs/>
      <w:color w:val="000000"/>
    </w:rPr>
  </w:style>
  <w:style w:type="paragraph" w:styleId="Intestazioneepidipagina" w:customStyle="1">
    <w:name w:val="Intestazione e piè di pagina"/>
    <w:basedOn w:val="Normal"/>
    <w:qFormat/>
    <w:rsid w:val="00d40fa4"/>
    <w:pPr>
      <w:suppressLineNumbers/>
      <w:tabs>
        <w:tab w:val="clear" w:pos="709"/>
        <w:tab w:val="center" w:pos="4819" w:leader="none"/>
        <w:tab w:val="right" w:pos="9638" w:leader="none"/>
      </w:tabs>
    </w:pPr>
    <w:rPr/>
  </w:style>
  <w:style w:type="paragraph" w:styleId="Header">
    <w:name w:val="Header"/>
    <w:basedOn w:val="Normal"/>
    <w:link w:val="IntestazioneCarattere1"/>
    <w:uiPriority w:val="99"/>
    <w:rsid w:val="00d40fa4"/>
    <w:pPr>
      <w:tabs>
        <w:tab w:val="clear" w:pos="709"/>
        <w:tab w:val="center" w:pos="4819" w:leader="none"/>
        <w:tab w:val="right" w:pos="9638" w:leader="none"/>
      </w:tabs>
    </w:pPr>
    <w:rPr/>
  </w:style>
  <w:style w:type="paragraph" w:styleId="Footer">
    <w:name w:val="Footer"/>
    <w:basedOn w:val="Normal"/>
    <w:link w:val="PidipaginaCarattere1"/>
    <w:uiPriority w:val="99"/>
    <w:rsid w:val="00d40fa4"/>
    <w:pPr>
      <w:tabs>
        <w:tab w:val="clear" w:pos="709"/>
        <w:tab w:val="center" w:pos="4819" w:leader="none"/>
        <w:tab w:val="right" w:pos="9638" w:leader="none"/>
      </w:tabs>
    </w:pPr>
    <w:rPr/>
  </w:style>
  <w:style w:type="paragraph" w:styleId="1CarattereCarattereCarattereCarattereCarattereCarattereCarattereCarattereCarattereCarattereCarattereCarattereCarattereCarattereCarattereCarattere" w:customStyle="1">
    <w:name w:val="1 Carattere Carattere Carattere Carattere Carattere Carattere Carattere Carattere Carattere Carattere Carattere Carattere Carattere Carattere Carattere Carattere"/>
    <w:basedOn w:val="Normal"/>
    <w:qFormat/>
    <w:rsid w:val="00d40fa4"/>
    <w:pPr>
      <w:spacing w:lineRule="exact" w:line="240" w:before="0" w:after="160"/>
    </w:pPr>
    <w:rPr>
      <w:rFonts w:ascii="Tahoma" w:hAnsi="Tahoma" w:cs="Tahoma"/>
      <w:sz w:val="20"/>
      <w:szCs w:val="20"/>
      <w:lang w:val="en-US"/>
    </w:rPr>
  </w:style>
  <w:style w:type="paragraph" w:styleId="Normalepr4" w:customStyle="1">
    <w:name w:val="Normale pr4"/>
    <w:basedOn w:val="Normal"/>
    <w:qFormat/>
    <w:rsid w:val="00d40fa4"/>
    <w:pPr>
      <w:widowControl w:val="false"/>
      <w:spacing w:lineRule="exact" w:line="240" w:before="80" w:after="0"/>
      <w:jc w:val="both"/>
    </w:pPr>
    <w:rPr>
      <w:spacing w:val="-4"/>
      <w:szCs w:val="20"/>
    </w:rPr>
  </w:style>
  <w:style w:type="paragraph" w:styleId="Contenutocornice" w:customStyle="1">
    <w:name w:val="Contenuto cornice"/>
    <w:basedOn w:val="Normal"/>
    <w:qFormat/>
    <w:rsid w:val="00d40fa4"/>
    <w:pPr/>
    <w:rPr/>
  </w:style>
  <w:style w:type="paragraph" w:styleId="Contenutotabella" w:customStyle="1">
    <w:name w:val="Contenuto tabella"/>
    <w:basedOn w:val="Normal"/>
    <w:qFormat/>
    <w:rsid w:val="00d40fa4"/>
    <w:pPr>
      <w:widowControl w:val="false"/>
      <w:suppressLineNumbers/>
    </w:pPr>
    <w:rPr/>
  </w:style>
  <w:style w:type="paragraph" w:styleId="Titolotabella" w:customStyle="1">
    <w:name w:val="Titolo tabella"/>
    <w:basedOn w:val="Contenutotabella"/>
    <w:qFormat/>
    <w:rsid w:val="00d40fa4"/>
    <w:pPr>
      <w:jc w:val="center"/>
    </w:pPr>
    <w:rPr>
      <w:b/>
      <w:bCs/>
    </w:rPr>
  </w:style>
  <w:style w:type="paragraph" w:styleId="BodyText2">
    <w:name w:val="Body Text 2"/>
    <w:basedOn w:val="Normal"/>
    <w:link w:val="Corpodeltesto2Carattere1"/>
    <w:uiPriority w:val="99"/>
    <w:semiHidden/>
    <w:unhideWhenUsed/>
    <w:qFormat/>
    <w:rsid w:val="00ba3f5c"/>
    <w:pPr>
      <w:spacing w:lineRule="auto" w:line="480" w:before="0" w:after="120"/>
    </w:pPr>
    <w:rPr/>
  </w:style>
  <w:style w:type="paragraph" w:styleId="Pf0" w:customStyle="1">
    <w:name w:val="pf0"/>
    <w:basedOn w:val="Normal"/>
    <w:qFormat/>
    <w:rsid w:val="007e0d8b"/>
    <w:pPr>
      <w:suppressAutoHyphens w:val="false"/>
      <w:spacing w:beforeAutospacing="1" w:afterAutospacing="1"/>
      <w:ind w:hanging="0" w:left="720"/>
      <w:jc w:val="both"/>
    </w:pPr>
    <w:rPr>
      <w:lang w:eastAsia="it-IT"/>
    </w:rPr>
  </w:style>
  <w:style w:type="paragraph" w:styleId="ListParagraph">
    <w:name w:val="List Paragraph"/>
    <w:basedOn w:val="Normal"/>
    <w:link w:val="ParagrafoelencoCarattere"/>
    <w:uiPriority w:val="1"/>
    <w:qFormat/>
    <w:rsid w:val="0076733a"/>
    <w:pPr>
      <w:ind w:hanging="0" w:left="708"/>
    </w:pPr>
    <w:rPr/>
  </w:style>
  <w:style w:type="paragraph" w:styleId="Annotationtext">
    <w:name w:val="annotation text"/>
    <w:basedOn w:val="Normal"/>
    <w:link w:val="TestocommentoCarattere"/>
    <w:uiPriority w:val="99"/>
    <w:qFormat/>
    <w:rsid w:val="009510cb"/>
    <w:pPr>
      <w:suppressAutoHyphens w:val="false"/>
      <w:spacing w:lineRule="auto" w:line="276"/>
      <w:jc w:val="both"/>
    </w:pPr>
    <w:rPr>
      <w:rFonts w:ascii="Garamond" w:hAnsi="Garamond"/>
      <w:sz w:val="20"/>
      <w:szCs w:val="20"/>
      <w:lang w:val="x-none" w:eastAsia="en-US"/>
    </w:rPr>
  </w:style>
  <w:style w:type="paragraph" w:styleId="Annotationsubject">
    <w:name w:val="annotation subject"/>
    <w:basedOn w:val="Annotationtext"/>
    <w:next w:val="Annotationtext"/>
    <w:link w:val="SoggettocommentoCarattere"/>
    <w:uiPriority w:val="99"/>
    <w:semiHidden/>
    <w:unhideWhenUsed/>
    <w:qFormat/>
    <w:rsid w:val="008643b3"/>
    <w:pPr>
      <w:suppressAutoHyphens w:val="true"/>
      <w:spacing w:lineRule="auto" w:line="240"/>
      <w:jc w:val="left"/>
    </w:pPr>
    <w:rPr>
      <w:rFonts w:ascii="Times New Roman" w:hAnsi="Times New Roman"/>
      <w:b/>
      <w:bCs/>
      <w:lang w:val="it-IT" w:eastAsia="zh-CN"/>
    </w:rPr>
  </w:style>
  <w:style w:type="paragraph" w:styleId="BodyTextIndent">
    <w:name w:val="Body Text Indent"/>
    <w:basedOn w:val="Normal"/>
    <w:link w:val="RientrocorpodeltestoCarattere"/>
    <w:uiPriority w:val="99"/>
    <w:semiHidden/>
    <w:unhideWhenUsed/>
    <w:rsid w:val="00b35017"/>
    <w:pPr>
      <w:spacing w:before="0" w:after="120"/>
      <w:ind w:hanging="0" w:left="283"/>
    </w:pPr>
    <w:rPr/>
  </w:style>
  <w:style w:type="paragraph" w:styleId="Normale1" w:customStyle="1">
    <w:name w:val="Normale1"/>
    <w:qFormat/>
    <w:rsid w:val="00160aa9"/>
    <w:pPr>
      <w:widowControl/>
      <w:suppressAutoHyphens w:val="true"/>
      <w:bidi w:val="0"/>
      <w:spacing w:lineRule="auto" w:line="252" w:before="0" w:after="60"/>
      <w:ind w:hanging="370" w:left="370"/>
      <w:jc w:val="both"/>
    </w:pPr>
    <w:rPr>
      <w:rFonts w:ascii="Arial" w:hAnsi="Arial" w:eastAsia="Arial" w:cs="Arial"/>
      <w:color w:val="000000"/>
      <w:kern w:val="0"/>
      <w:sz w:val="20"/>
      <w:szCs w:val="22"/>
      <w:lang w:val="it-IT" w:eastAsia="zh-CN" w:bidi="ar-SA"/>
    </w:rPr>
  </w:style>
  <w:style w:type="paragraph" w:styleId="Testo10modulistica" w:customStyle="1">
    <w:name w:val="Testo 10 modulistica"/>
    <w:basedOn w:val="Normal"/>
    <w:qFormat/>
    <w:rsid w:val="00160aa9"/>
    <w:pPr>
      <w:spacing w:lineRule="atLeast" w:line="288"/>
      <w:ind w:firstLine="360"/>
      <w:jc w:val="both"/>
    </w:pPr>
    <w:rPr>
      <w:rFonts w:ascii="NewAster" w:hAnsi="NewAster"/>
      <w:color w:val="000000"/>
      <w:sz w:val="20"/>
      <w:szCs w:val="20"/>
      <w:lang w:eastAsia="it-IT"/>
    </w:rPr>
  </w:style>
  <w:style w:type="paragraph" w:styleId="Default" w:customStyle="1">
    <w:name w:val="Default"/>
    <w:qFormat/>
    <w:rsid w:val="00bc442c"/>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zh-CN"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ndexheading1">
    <w:name w:val="index heading1"/>
    <w:qFormat/>
    <w:pPr>
      <w:keepNext w:val="true"/>
      <w:widowControl/>
      <w:suppressAutoHyphens w:val="true"/>
      <w:bidi w:val="0"/>
      <w:spacing w:before="240" w:after="120"/>
      <w:jc w:val="left"/>
    </w:pPr>
    <w:rPr>
      <w:rFonts w:ascii="Liberation Sans" w:hAnsi="Liberation Sans" w:eastAsia="Microsoft YaHei" w:cs="Lucida Sans"/>
      <w:color w:val="auto"/>
      <w:kern w:val="2"/>
      <w:sz w:val="28"/>
      <w:szCs w:val="28"/>
      <w:lang w:val="x-none" w:eastAsia="x-none" w:bidi="hi-IN"/>
    </w:rPr>
  </w:style>
  <w:style w:type="paragraph" w:styleId="Indexheading2">
    <w:name w:val="index heading2"/>
    <w:qFormat/>
    <w:pPr>
      <w:keepNext w:val="true"/>
      <w:widowControl/>
      <w:suppressAutoHyphens w:val="true"/>
      <w:bidi w:val="0"/>
      <w:spacing w:before="240" w:after="120"/>
      <w:jc w:val="left"/>
    </w:pPr>
    <w:rPr>
      <w:rFonts w:ascii="Liberation Sans" w:hAnsi="Liberation Sans" w:eastAsia="Microsoft YaHei" w:cs="Lucida Sans"/>
      <w:color w:val="auto"/>
      <w:kern w:val="2"/>
      <w:sz w:val="28"/>
      <w:szCs w:val="28"/>
      <w:lang w:val="x-none" w:eastAsia="x-none" w:bidi="hi-IN"/>
    </w:rPr>
  </w:style>
  <w:style w:type="paragraph" w:styleId="Indexheading3">
    <w:name w:val="index heading3"/>
    <w:qFormat/>
    <w:pPr>
      <w:keepNext w:val="true"/>
      <w:widowControl/>
      <w:suppressAutoHyphens w:val="true"/>
      <w:bidi w:val="0"/>
      <w:spacing w:before="240" w:after="120"/>
      <w:jc w:val="left"/>
    </w:pPr>
    <w:rPr>
      <w:rFonts w:ascii="Liberation Sans" w:hAnsi="Liberation Sans" w:eastAsia="Microsoft YaHei" w:cs="Lucida Sans"/>
      <w:color w:val="auto"/>
      <w:kern w:val="2"/>
      <w:sz w:val="28"/>
      <w:szCs w:val="28"/>
      <w:lang w:val="x-none" w:eastAsia="x-none" w:bidi="hi-IN"/>
    </w:rPr>
  </w:style>
  <w:style w:type="paragraph" w:styleId="Titolo11">
    <w:name w:val="Titolo 11"/>
    <w:basedOn w:val="Normal"/>
    <w:qFormat/>
    <w:pPr>
      <w:ind w:hanging="0" w:left="1617"/>
    </w:pPr>
    <w:rPr>
      <w:rFonts w:ascii="Arial" w:hAnsi="Arial" w:cs="Arial"/>
      <w:b/>
      <w:bCs/>
      <w:sz w:val="32"/>
      <w:szCs w:val="32"/>
    </w:rPr>
  </w:style>
  <w:style w:type="paragraph" w:styleId="Titolo21">
    <w:name w:val="Titolo 21"/>
    <w:basedOn w:val="Normal"/>
    <w:qFormat/>
    <w:pPr>
      <w:ind w:hanging="0" w:left="213"/>
    </w:pPr>
    <w:rPr>
      <w:b/>
      <w:bCs/>
      <w:sz w:val="28"/>
      <w:szCs w:val="28"/>
    </w:rPr>
  </w:style>
  <w:style w:type="paragraph" w:styleId="Titolo31">
    <w:name w:val="Titolo 31"/>
    <w:basedOn w:val="Normal"/>
    <w:qFormat/>
    <w:pPr>
      <w:ind w:hanging="0" w:left="213"/>
    </w:pPr>
    <w:rPr>
      <w:rFonts w:ascii="Arial" w:hAnsi="Arial" w:cs="Arial"/>
      <w:b/>
      <w:bCs/>
      <w:i/>
      <w:iCs/>
      <w:sz w:val="28"/>
      <w:szCs w:val="28"/>
    </w:rPr>
  </w:style>
  <w:style w:type="paragraph" w:styleId="Titolo41">
    <w:name w:val="Titolo 41"/>
    <w:basedOn w:val="Normal"/>
    <w:qFormat/>
    <w:pPr>
      <w:ind w:hanging="0" w:left="213"/>
    </w:pPr>
    <w:rPr>
      <w:rFonts w:ascii="Arial" w:hAnsi="Arial" w:cs="Arial"/>
      <w:b/>
      <w:bCs/>
      <w:sz w:val="26"/>
      <w:szCs w:val="26"/>
    </w:rPr>
  </w:style>
  <w:style w:type="paragraph" w:styleId="Titolo51">
    <w:name w:val="Titolo 51"/>
    <w:basedOn w:val="Normal"/>
    <w:qFormat/>
    <w:pPr>
      <w:ind w:hanging="0" w:left="213"/>
    </w:pPr>
    <w:rPr>
      <w:b/>
      <w:bCs/>
      <w:i/>
      <w:iCs/>
      <w:sz w:val="26"/>
      <w:szCs w:val="26"/>
    </w:rPr>
  </w:style>
  <w:style w:type="paragraph" w:styleId="TableParagraph">
    <w:name w:val="Table Paragraph"/>
    <w:basedOn w:val="Normal"/>
    <w:qFormat/>
    <w:pPr/>
    <w:rPr/>
  </w:style>
  <w:style w:type="paragraph" w:styleId="BalloonText">
    <w:name w:val="Balloon Text"/>
    <w:basedOn w:val="Normal"/>
    <w:qFormat/>
    <w:pPr/>
    <w:rPr>
      <w:rFonts w:ascii="Tahoma" w:hAnsi="Tahoma"/>
      <w:sz w:val="16"/>
      <w:szCs w:val="16"/>
      <w:lang w:val="x-none" w:eastAsia="x-none"/>
    </w:rPr>
  </w:style>
  <w:style w:type="paragraph" w:styleId="Corpodeltesto1">
    <w:name w:val="Corpo del testo1"/>
    <w:basedOn w:val="Normal"/>
    <w:qFormat/>
    <w:pPr>
      <w:spacing w:lineRule="auto" w:line="288" w:before="6" w:after="0"/>
      <w:jc w:val="both"/>
    </w:pPr>
    <w:rPr>
      <w:sz w:val="22"/>
      <w:szCs w:val="22"/>
      <w:lang w:val="x-none" w:eastAsia="x-none"/>
    </w:rPr>
  </w:style>
  <w:style w:type="paragraph" w:styleId="BodyText3">
    <w:name w:val="Body Text 3"/>
    <w:basedOn w:val="Normal"/>
    <w:qFormat/>
    <w:pPr>
      <w:spacing w:before="0" w:after="120"/>
    </w:pPr>
    <w:rPr>
      <w:sz w:val="16"/>
      <w:szCs w:val="16"/>
      <w:lang w:val="x-none"/>
    </w:rPr>
  </w:style>
  <w:style w:type="paragraph" w:styleId="Titolo2">
    <w:name w:val="Titolo2"/>
    <w:basedOn w:val="Normal"/>
    <w:qFormat/>
    <w:pPr>
      <w:keepNext w:val="true"/>
      <w:spacing w:before="240" w:after="120"/>
    </w:pPr>
    <w:rPr>
      <w:rFonts w:ascii="Liberation Sans" w:hAnsi="Liberation Sans" w:eastAsia="Microsoft YaHei" w:cs="Mangal"/>
      <w:sz w:val="28"/>
      <w:szCs w:val="28"/>
    </w:rPr>
  </w:style>
  <w:style w:type="paragraph" w:styleId="Corpodeltesto22">
    <w:name w:val="Corpo del testo 22"/>
    <w:basedOn w:val="Normal"/>
    <w:qFormat/>
    <w:pPr/>
    <w:rPr>
      <w:b/>
      <w:bCs/>
      <w:i/>
      <w:iCs/>
      <w:szCs w:val="22"/>
    </w:rPr>
  </w:style>
  <w:style w:type="paragraph" w:styleId="NormalWeb">
    <w:name w:val="Normal (Web)"/>
    <w:basedOn w:val="Normal"/>
    <w:qFormat/>
    <w:pPr>
      <w:spacing w:beforeAutospacing="1" w:afterAutospacing="1"/>
    </w:pPr>
    <w:rPr/>
  </w:style>
  <w:style w:type="paragraph" w:styleId="Sottotitolo">
    <w:name w:val="sottotitolo"/>
    <w:basedOn w:val="Normal"/>
    <w:qFormat/>
    <w:pPr>
      <w:spacing w:beforeAutospacing="1" w:afterAutospacing="1"/>
    </w:pPr>
    <w:rPr/>
  </w:style>
  <w:style w:type="paragraph" w:styleId="Heading11">
    <w:name w:val="Heading 11"/>
    <w:basedOn w:val="Normal"/>
    <w:qFormat/>
    <w:pPr>
      <w:ind w:hanging="0" w:left="119"/>
    </w:pPr>
    <w:rPr>
      <w:b/>
      <w:bCs/>
      <w:sz w:val="22"/>
      <w:szCs w:val="22"/>
      <w:lang w:val="en-US" w:eastAsia="en-US"/>
    </w:rPr>
  </w:style>
  <w:style w:type="paragraph" w:styleId="PlainText">
    <w:name w:val="Plain Text"/>
    <w:basedOn w:val="Normal"/>
    <w:qFormat/>
    <w:pPr>
      <w:spacing w:lineRule="auto" w:line="360"/>
    </w:pPr>
    <w:rPr>
      <w:rFonts w:ascii="Courier New" w:hAnsi="Courier New"/>
      <w:bCs/>
      <w:sz w:val="22"/>
      <w:szCs w:val="22"/>
      <w:lang w:val="x-none" w:eastAsia="x-none"/>
    </w:rPr>
  </w:style>
  <w:style w:type="paragraph" w:styleId="Style9">
    <w:name w:val="Style9"/>
    <w:basedOn w:val="Normal"/>
    <w:qFormat/>
    <w:pPr>
      <w:spacing w:lineRule="exact" w:line="293"/>
      <w:jc w:val="both"/>
    </w:pPr>
    <w:rPr>
      <w:rFonts w:ascii="Garamond" w:hAnsi="Garamond"/>
    </w:rPr>
  </w:style>
  <w:style w:type="paragraph" w:styleId="Style41">
    <w:name w:val="Style4"/>
    <w:basedOn w:val="Normal"/>
    <w:qFormat/>
    <w:pPr>
      <w:spacing w:lineRule="exact" w:line="293"/>
      <w:jc w:val="center"/>
    </w:pPr>
    <w:rPr>
      <w:rFonts w:ascii="Garamond" w:hAnsi="Garamond"/>
    </w:rPr>
  </w:style>
  <w:style w:type="paragraph" w:styleId="BodyTextIndent2">
    <w:name w:val="Body Text Indent 2"/>
    <w:basedOn w:val="Normal"/>
    <w:qFormat/>
    <w:pPr>
      <w:spacing w:lineRule="auto" w:line="480" w:before="0" w:after="120"/>
      <w:ind w:hanging="0" w:left="283"/>
    </w:pPr>
    <w:rPr>
      <w:lang w:val="x-none" w:eastAsia="x-none"/>
    </w:rPr>
  </w:style>
  <w:style w:type="paragraph" w:styleId="Footnote">
    <w:name w:val="Footnote"/>
    <w:qFormat/>
    <w:pPr>
      <w:widowControl/>
      <w:suppressAutoHyphens w:val="true"/>
      <w:bidi w:val="0"/>
      <w:spacing w:before="0" w:after="0"/>
      <w:ind w:hanging="283" w:left="283"/>
      <w:jc w:val="left"/>
      <w:textAlignment w:val="baseline"/>
    </w:pPr>
    <w:rPr>
      <w:rFonts w:ascii="Times New Roman" w:hAnsi="Times New Roman" w:eastAsia="Times New Roman" w:cs="Liberation Serif"/>
      <w:color w:val="auto"/>
      <w:kern w:val="0"/>
      <w:sz w:val="20"/>
      <w:szCs w:val="20"/>
      <w:lang w:val="it-IT" w:eastAsia="it-IT" w:bidi="ar-SA"/>
    </w:rPr>
  </w:style>
  <w:style w:type="paragraph" w:styleId="Textbody">
    <w:name w:val="Text body"/>
    <w:qFormat/>
    <w:pPr>
      <w:widowControl/>
      <w:suppressAutoHyphens w:val="true"/>
      <w:bidi w:val="0"/>
      <w:spacing w:before="0" w:after="120"/>
      <w:jc w:val="left"/>
      <w:textAlignment w:val="baseline"/>
    </w:pPr>
    <w:rPr>
      <w:rFonts w:ascii="Times New Roman" w:hAnsi="Times New Roman" w:eastAsia="Times New Roman" w:cs="Liberation Serif"/>
      <w:color w:val="auto"/>
      <w:kern w:val="0"/>
      <w:sz w:val="20"/>
      <w:szCs w:val="20"/>
      <w:lang w:val="it-IT" w:eastAsia="it-IT" w:bidi="ar-SA"/>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Liberation Serif"/>
      <w:color w:val="auto"/>
      <w:kern w:val="2"/>
      <w:sz w:val="24"/>
      <w:szCs w:val="24"/>
      <w:lang w:val="it-IT" w:eastAsia="zh-CN" w:bidi="hi-IN"/>
    </w:rPr>
  </w:style>
  <w:style w:type="paragraph" w:styleId="Caption111">
    <w:name w:val="caption111"/>
    <w:basedOn w:val="Standard"/>
    <w:qFormat/>
    <w:pPr>
      <w:spacing w:before="120" w:after="120"/>
      <w:textAlignment w:val="baseline"/>
    </w:pPr>
    <w:rPr>
      <w:rFonts w:cs="Liberation Serif"/>
      <w:i/>
      <w:iCs/>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ne.porto-torres.ss.it/.galleries/doc-testi_amm_trasp/Codice-di-comportamento_Agg_2023_ai-sensi-del-DPR-81-DEL-2023.pdf"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LibreOffice/7.6.2.1$Windows_X86_64 LibreOffice_project/56f7684011345957bbf33a7ee678afaf4d2ba333</Application>
  <AppVersion>15.0000</AppVersion>
  <Pages>5</Pages>
  <Words>1592</Words>
  <Characters>10812</Characters>
  <CharactersWithSpaces>12342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Tabarrini</dc:creator>
  <dc:description/>
  <dc:language>it-IT</dc:language>
  <cp:lastModifiedBy/>
  <dcterms:modified xsi:type="dcterms:W3CDTF">2024-08-08T12:08:30Z</dcterms:modified>
  <cp:revision>6</cp:revision>
  <dc:subject/>
  <dc:title>Marca da bollo legale</dc:title>
</cp:coreProperties>
</file>

<file path=docProps/custom.xml><?xml version="1.0" encoding="utf-8"?>
<Properties xmlns="http://schemas.openxmlformats.org/officeDocument/2006/custom-properties" xmlns:vt="http://schemas.openxmlformats.org/officeDocument/2006/docPropsVTypes"/>
</file>