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C7FC" w14:textId="77777777" w:rsidR="002009C1" w:rsidRDefault="002009C1" w:rsidP="002009C1">
      <w:pPr>
        <w:widowControl w:val="0"/>
        <w:spacing w:line="23" w:lineRule="atLeast"/>
        <w:jc w:val="center"/>
        <w:rPr>
          <w:rFonts w:ascii="Arial Narrow" w:hAnsi="Arial Narrow"/>
          <w:b/>
          <w:sz w:val="40"/>
          <w:szCs w:val="40"/>
        </w:rPr>
      </w:pPr>
      <w:bookmarkStart w:id="0" w:name="_Hlk113979571"/>
      <w:r>
        <w:rPr>
          <w:noProof/>
        </w:rPr>
        <w:drawing>
          <wp:anchor distT="0" distB="0" distL="114300" distR="114300" simplePos="0" relativeHeight="251662336" behindDoc="1" locked="0" layoutInCell="1" allowOverlap="1" wp14:anchorId="7F296F8F" wp14:editId="73A9C319">
            <wp:simplePos x="0" y="0"/>
            <wp:positionH relativeFrom="column">
              <wp:posOffset>4239476</wp:posOffset>
            </wp:positionH>
            <wp:positionV relativeFrom="paragraph">
              <wp:posOffset>252526</wp:posOffset>
            </wp:positionV>
            <wp:extent cx="1299845" cy="862330"/>
            <wp:effectExtent l="0" t="0" r="0" b="0"/>
            <wp:wrapTight wrapText="bothSides">
              <wp:wrapPolygon edited="0">
                <wp:start x="0" y="0"/>
                <wp:lineTo x="0" y="20996"/>
                <wp:lineTo x="21210" y="20996"/>
                <wp:lineTo x="21210" y="0"/>
                <wp:lineTo x="0" y="0"/>
              </wp:wrapPolygon>
            </wp:wrapTight>
            <wp:docPr id="3" name="Immagine 3" descr="logo del comune di porto to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comune di porto tor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845" cy="862330"/>
                    </a:xfrm>
                    <a:prstGeom prst="rect">
                      <a:avLst/>
                    </a:prstGeom>
                    <a:noFill/>
                    <a:ln>
                      <a:noFill/>
                    </a:ln>
                  </pic:spPr>
                </pic:pic>
              </a:graphicData>
            </a:graphic>
          </wp:anchor>
        </w:drawing>
      </w:r>
      <w:r>
        <w:rPr>
          <w:noProof/>
        </w:rPr>
        <w:drawing>
          <wp:anchor distT="0" distB="0" distL="114300" distR="114300" simplePos="0" relativeHeight="251657216" behindDoc="1" locked="0" layoutInCell="1" allowOverlap="1" wp14:anchorId="52AE838D" wp14:editId="0BF9A09A">
            <wp:simplePos x="0" y="0"/>
            <wp:positionH relativeFrom="column">
              <wp:posOffset>-220345</wp:posOffset>
            </wp:positionH>
            <wp:positionV relativeFrom="paragraph">
              <wp:posOffset>184150</wp:posOffset>
            </wp:positionV>
            <wp:extent cx="3648710" cy="918845"/>
            <wp:effectExtent l="0" t="0" r="8890" b="0"/>
            <wp:wrapTight wrapText="bothSides">
              <wp:wrapPolygon edited="0">
                <wp:start x="0" y="0"/>
                <wp:lineTo x="0" y="21048"/>
                <wp:lineTo x="21540" y="21048"/>
                <wp:lineTo x="2154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710" cy="918845"/>
                    </a:xfrm>
                    <a:prstGeom prst="rect">
                      <a:avLst/>
                    </a:prstGeom>
                    <a:noFill/>
                    <a:ln>
                      <a:noFill/>
                    </a:ln>
                  </pic:spPr>
                </pic:pic>
              </a:graphicData>
            </a:graphic>
          </wp:anchor>
        </w:drawing>
      </w:r>
    </w:p>
    <w:p w14:paraId="4F03EBE8" w14:textId="77777777" w:rsidR="002009C1" w:rsidRDefault="002009C1" w:rsidP="002009C1">
      <w:pPr>
        <w:widowControl w:val="0"/>
        <w:spacing w:line="23" w:lineRule="atLeast"/>
        <w:jc w:val="center"/>
        <w:rPr>
          <w:rFonts w:ascii="Arial Narrow" w:hAnsi="Arial Narrow"/>
          <w:b/>
          <w:sz w:val="40"/>
          <w:szCs w:val="40"/>
        </w:rPr>
      </w:pPr>
    </w:p>
    <w:p w14:paraId="647E098E" w14:textId="77777777" w:rsidR="002009C1" w:rsidRDefault="002009C1" w:rsidP="002009C1">
      <w:pPr>
        <w:widowControl w:val="0"/>
        <w:spacing w:line="23" w:lineRule="atLeast"/>
        <w:jc w:val="center"/>
        <w:rPr>
          <w:rFonts w:ascii="Arial Narrow" w:hAnsi="Arial Narrow"/>
          <w:b/>
          <w:sz w:val="40"/>
          <w:szCs w:val="40"/>
        </w:rPr>
      </w:pPr>
    </w:p>
    <w:p w14:paraId="52418A77" w14:textId="77777777" w:rsidR="002009C1" w:rsidRDefault="002009C1" w:rsidP="002009C1">
      <w:pPr>
        <w:widowControl w:val="0"/>
        <w:spacing w:line="23" w:lineRule="atLeast"/>
        <w:jc w:val="center"/>
        <w:rPr>
          <w:rFonts w:ascii="Arial Narrow" w:hAnsi="Arial Narrow"/>
          <w:b/>
          <w:sz w:val="40"/>
          <w:szCs w:val="40"/>
        </w:rPr>
      </w:pPr>
    </w:p>
    <w:p w14:paraId="3769D711" w14:textId="77777777" w:rsidR="002009C1" w:rsidRPr="009E5DFE" w:rsidRDefault="002009C1" w:rsidP="002009C1">
      <w:pPr>
        <w:widowControl w:val="0"/>
        <w:spacing w:line="23" w:lineRule="atLeast"/>
        <w:jc w:val="center"/>
        <w:rPr>
          <w:rFonts w:ascii="Arial Narrow" w:hAnsi="Arial Narrow"/>
          <w:b/>
          <w:sz w:val="12"/>
          <w:szCs w:val="12"/>
        </w:rPr>
      </w:pPr>
    </w:p>
    <w:tbl>
      <w:tblPr>
        <w:tblW w:w="9531" w:type="dxa"/>
        <w:tblInd w:w="108" w:type="dxa"/>
        <w:tblLayout w:type="fixed"/>
        <w:tblLook w:val="0000" w:firstRow="0" w:lastRow="0" w:firstColumn="0" w:lastColumn="0" w:noHBand="0" w:noVBand="0"/>
      </w:tblPr>
      <w:tblGrid>
        <w:gridCol w:w="9531"/>
      </w:tblGrid>
      <w:tr w:rsidR="002009C1" w:rsidRPr="009E5DFE" w14:paraId="43B31543" w14:textId="77777777" w:rsidTr="0096209B">
        <w:tc>
          <w:tcPr>
            <w:tcW w:w="9531" w:type="dxa"/>
          </w:tcPr>
          <w:p w14:paraId="726C66DD" w14:textId="77777777" w:rsidR="002009C1" w:rsidRPr="009E5DFE" w:rsidRDefault="002009C1" w:rsidP="0096209B">
            <w:pPr>
              <w:tabs>
                <w:tab w:val="center" w:pos="4819"/>
                <w:tab w:val="right" w:pos="9638"/>
              </w:tabs>
              <w:spacing w:before="280" w:after="280"/>
              <w:rPr>
                <w:rFonts w:ascii="Agency FB" w:hAnsi="Agency FB"/>
                <w:sz w:val="20"/>
                <w:szCs w:val="20"/>
              </w:rPr>
            </w:pPr>
            <w:bookmarkStart w:id="1" w:name="_Hlk113978791"/>
            <w:r w:rsidRPr="009E5DFE">
              <w:rPr>
                <w:noProof/>
                <w:sz w:val="20"/>
                <w:szCs w:val="20"/>
              </w:rPr>
              <w:drawing>
                <wp:inline distT="0" distB="0" distL="0" distR="0" wp14:anchorId="0292E866" wp14:editId="58EA4A39">
                  <wp:extent cx="2667264" cy="74427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6235" cy="755154"/>
                          </a:xfrm>
                          <a:prstGeom prst="rect">
                            <a:avLst/>
                          </a:prstGeom>
                          <a:noFill/>
                          <a:ln>
                            <a:noFill/>
                          </a:ln>
                        </pic:spPr>
                      </pic:pic>
                    </a:graphicData>
                  </a:graphic>
                </wp:inline>
              </w:drawing>
            </w:r>
          </w:p>
        </w:tc>
      </w:tr>
      <w:tr w:rsidR="002009C1" w:rsidRPr="005D0ED7" w14:paraId="5E5C69C8" w14:textId="77777777" w:rsidTr="0096209B">
        <w:tc>
          <w:tcPr>
            <w:tcW w:w="9531" w:type="dxa"/>
            <w:tcBorders>
              <w:bottom w:val="single" w:sz="4" w:space="0" w:color="auto"/>
            </w:tcBorders>
          </w:tcPr>
          <w:p w14:paraId="4843713F" w14:textId="77777777" w:rsidR="002009C1" w:rsidRPr="005D0ED7" w:rsidRDefault="002009C1" w:rsidP="0096209B">
            <w:pPr>
              <w:autoSpaceDE w:val="0"/>
              <w:adjustRightInd w:val="0"/>
              <w:rPr>
                <w:rFonts w:ascii="Arial Narrow" w:hAnsi="Arial Narrow" w:cs="Arial"/>
                <w:b/>
                <w:bCs/>
                <w:sz w:val="32"/>
                <w:szCs w:val="32"/>
              </w:rPr>
            </w:pPr>
            <w:r w:rsidRPr="005D0ED7">
              <w:rPr>
                <w:rFonts w:ascii="Arial Narrow" w:hAnsi="Arial Narrow" w:cs="Arial"/>
                <w:b/>
                <w:bCs/>
                <w:sz w:val="32"/>
                <w:szCs w:val="32"/>
              </w:rPr>
              <w:t xml:space="preserve">CENTRALE UNICA DI COMMITTENZA </w:t>
            </w:r>
            <w:r w:rsidRPr="005D0ED7">
              <w:rPr>
                <w:rFonts w:ascii="Arial Narrow" w:hAnsi="Arial Narrow"/>
                <w:sz w:val="16"/>
                <w:szCs w:val="16"/>
              </w:rPr>
              <w:t>– (CODICE AUSA n.0000602666)</w:t>
            </w:r>
          </w:p>
        </w:tc>
      </w:tr>
    </w:tbl>
    <w:p w14:paraId="1A530D14" w14:textId="77777777" w:rsidR="002009C1" w:rsidRPr="009E5DFE" w:rsidRDefault="002009C1" w:rsidP="002009C1">
      <w:pPr>
        <w:widowControl w:val="0"/>
        <w:spacing w:line="23" w:lineRule="atLeast"/>
        <w:ind w:left="284"/>
        <w:rPr>
          <w:rFonts w:ascii="Arial Narrow" w:hAnsi="Arial Narrow"/>
          <w:b/>
          <w:color w:val="0070C0"/>
        </w:rPr>
      </w:pPr>
      <w:r w:rsidRPr="009E5DFE">
        <w:rPr>
          <w:rFonts w:ascii="Arial Narrow" w:hAnsi="Arial Narrow"/>
          <w:b/>
          <w:color w:val="0070C0"/>
        </w:rPr>
        <w:t>S.U.A. per conto del Comune di Porto Torres</w:t>
      </w:r>
    </w:p>
    <w:bookmarkEnd w:id="0"/>
    <w:bookmarkEnd w:id="1"/>
    <w:p w14:paraId="28996D29" w14:textId="77777777" w:rsidR="00AC0964" w:rsidRPr="003A0D63" w:rsidRDefault="00AC0964" w:rsidP="00FA4F53">
      <w:pPr>
        <w:rPr>
          <w:rFonts w:asciiTheme="minorHAnsi" w:hAnsiTheme="minorHAnsi" w:cstheme="minorHAnsi"/>
          <w:sz w:val="12"/>
          <w:szCs w:val="14"/>
          <w:highlight w:val="yellow"/>
        </w:rPr>
      </w:pPr>
    </w:p>
    <w:p w14:paraId="1186BFD7" w14:textId="77777777" w:rsidR="00FA4F53" w:rsidRPr="003A0D63" w:rsidRDefault="00FA4F53" w:rsidP="00FA4F53">
      <w:pPr>
        <w:rPr>
          <w:rFonts w:asciiTheme="minorHAnsi" w:hAnsiTheme="minorHAnsi" w:cstheme="minorHAnsi"/>
          <w:sz w:val="12"/>
          <w:szCs w:val="14"/>
          <w:highlight w:val="yellow"/>
        </w:rPr>
      </w:pPr>
    </w:p>
    <w:p w14:paraId="797A497C" w14:textId="77777777" w:rsidR="00FA4F53" w:rsidRPr="003A0D63" w:rsidRDefault="00FA4F53" w:rsidP="00FA4F53">
      <w:pPr>
        <w:rPr>
          <w:rFonts w:asciiTheme="minorHAnsi" w:hAnsiTheme="minorHAnsi" w:cstheme="minorHAnsi"/>
          <w:sz w:val="12"/>
          <w:szCs w:val="14"/>
          <w:highlight w:val="yellow"/>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ayout w:type="fixed"/>
        <w:tblLook w:val="00A0" w:firstRow="1" w:lastRow="0" w:firstColumn="1" w:lastColumn="0" w:noHBand="0" w:noVBand="0"/>
      </w:tblPr>
      <w:tblGrid>
        <w:gridCol w:w="10230"/>
      </w:tblGrid>
      <w:tr w:rsidR="00FA4F53" w:rsidRPr="003A0D63" w14:paraId="42572072" w14:textId="77777777" w:rsidTr="00C73A9C">
        <w:trPr>
          <w:jc w:val="center"/>
        </w:trPr>
        <w:tc>
          <w:tcPr>
            <w:tcW w:w="10230" w:type="dxa"/>
            <w:shd w:val="clear" w:color="auto" w:fill="D9E2F3"/>
          </w:tcPr>
          <w:p w14:paraId="63620498" w14:textId="58E88454" w:rsidR="00FA4F53" w:rsidRPr="003A0D63" w:rsidRDefault="0042070C" w:rsidP="0042070C">
            <w:pPr>
              <w:jc w:val="center"/>
              <w:rPr>
                <w:rFonts w:asciiTheme="minorHAnsi" w:hAnsiTheme="minorHAnsi" w:cstheme="minorHAnsi"/>
                <w:b/>
                <w:bCs/>
                <w:sz w:val="28"/>
                <w:szCs w:val="32"/>
                <w:highlight w:val="yellow"/>
              </w:rPr>
            </w:pPr>
            <w:r w:rsidRPr="00B47525">
              <w:rPr>
                <w:rFonts w:asciiTheme="minorHAnsi" w:hAnsiTheme="minorHAnsi" w:cstheme="minorHAnsi"/>
                <w:b/>
                <w:bCs/>
                <w:sz w:val="28"/>
                <w:szCs w:val="32"/>
              </w:rPr>
              <w:t xml:space="preserve">Modello A Istanza di partecipazione e </w:t>
            </w:r>
            <w:r w:rsidR="00660985" w:rsidRPr="00B47525">
              <w:rPr>
                <w:rFonts w:asciiTheme="minorHAnsi" w:hAnsiTheme="minorHAnsi" w:cstheme="minorHAnsi"/>
                <w:b/>
                <w:bCs/>
                <w:sz w:val="28"/>
                <w:szCs w:val="32"/>
              </w:rPr>
              <w:t>auto</w:t>
            </w:r>
            <w:r w:rsidRPr="00B47525">
              <w:rPr>
                <w:rFonts w:asciiTheme="minorHAnsi" w:hAnsiTheme="minorHAnsi" w:cstheme="minorHAnsi"/>
                <w:b/>
                <w:bCs/>
                <w:sz w:val="28"/>
                <w:szCs w:val="32"/>
              </w:rPr>
              <w:t xml:space="preserve">dichiarazioni </w:t>
            </w:r>
          </w:p>
        </w:tc>
      </w:tr>
      <w:tr w:rsidR="00FA4F53" w:rsidRPr="00793D4F" w14:paraId="53C56908" w14:textId="77777777" w:rsidTr="00C73A9C">
        <w:trPr>
          <w:jc w:val="center"/>
        </w:trPr>
        <w:tc>
          <w:tcPr>
            <w:tcW w:w="10230" w:type="dxa"/>
            <w:shd w:val="clear" w:color="auto" w:fill="D9E2F3"/>
          </w:tcPr>
          <w:p w14:paraId="58769050" w14:textId="77777777" w:rsidR="00FA4F53" w:rsidRPr="003A0D63" w:rsidRDefault="00FA4F53" w:rsidP="004211EC">
            <w:pPr>
              <w:pStyle w:val="Testonotaapidipagina"/>
              <w:widowControl w:val="0"/>
              <w:jc w:val="center"/>
              <w:rPr>
                <w:rFonts w:asciiTheme="minorHAnsi" w:hAnsiTheme="minorHAnsi" w:cstheme="minorHAnsi"/>
                <w:b/>
                <w:bCs/>
                <w:sz w:val="22"/>
                <w:szCs w:val="22"/>
                <w:highlight w:val="yellow"/>
              </w:rPr>
            </w:pPr>
          </w:p>
          <w:p w14:paraId="52BCB1CD" w14:textId="3680465A" w:rsidR="005E2B99" w:rsidRDefault="00941F28" w:rsidP="005E2B99">
            <w:pPr>
              <w:pStyle w:val="Testonotaapidipagina"/>
              <w:widowControl w:val="0"/>
              <w:jc w:val="center"/>
              <w:rPr>
                <w:rFonts w:asciiTheme="minorHAnsi" w:hAnsiTheme="minorHAnsi" w:cstheme="minorHAnsi"/>
                <w:b/>
                <w:bCs/>
                <w:sz w:val="28"/>
                <w:szCs w:val="28"/>
              </w:rPr>
            </w:pPr>
            <w:bookmarkStart w:id="2" w:name="_Hlk43050965"/>
            <w:r w:rsidRPr="00941F28">
              <w:rPr>
                <w:rFonts w:asciiTheme="minorHAnsi" w:hAnsiTheme="minorHAnsi" w:cstheme="minorHAnsi"/>
                <w:b/>
                <w:bCs/>
                <w:sz w:val="28"/>
                <w:szCs w:val="28"/>
              </w:rPr>
              <w:t>“</w:t>
            </w:r>
            <w:r w:rsidR="00E31AA0" w:rsidRPr="00E31AA0">
              <w:rPr>
                <w:rFonts w:asciiTheme="minorHAnsi" w:hAnsiTheme="minorHAnsi" w:cstheme="minorHAnsi"/>
                <w:b/>
                <w:bCs/>
                <w:sz w:val="28"/>
                <w:szCs w:val="28"/>
              </w:rPr>
              <w:t>PNRR-M5C2-I2.1 - PROGETTO DI RIGENERAZIONE DELLA CITTADELLA SPORTIVA - REALIZZAZIONE DI 2 IMPIANTI SPORTIVI POLIVALENTI</w:t>
            </w:r>
            <w:r w:rsidRPr="00941F28">
              <w:rPr>
                <w:rFonts w:asciiTheme="minorHAnsi" w:hAnsiTheme="minorHAnsi" w:cstheme="minorHAnsi"/>
                <w:b/>
                <w:bCs/>
                <w:sz w:val="28"/>
                <w:szCs w:val="28"/>
              </w:rPr>
              <w:t xml:space="preserve">”.  </w:t>
            </w:r>
          </w:p>
          <w:p w14:paraId="153F659C" w14:textId="77777777" w:rsidR="00941F28" w:rsidRPr="005E2B99" w:rsidRDefault="00941F28" w:rsidP="005E2B99">
            <w:pPr>
              <w:pStyle w:val="Testonotaapidipagina"/>
              <w:widowControl w:val="0"/>
              <w:jc w:val="center"/>
              <w:rPr>
                <w:rFonts w:asciiTheme="minorHAnsi" w:hAnsiTheme="minorHAnsi" w:cstheme="minorHAnsi"/>
                <w:b/>
                <w:bCs/>
                <w:sz w:val="28"/>
                <w:szCs w:val="28"/>
              </w:rPr>
            </w:pPr>
          </w:p>
          <w:p w14:paraId="2BFDE47C" w14:textId="77777777" w:rsidR="005E2B99" w:rsidRPr="005E2B99" w:rsidRDefault="005E2B99" w:rsidP="005E2B99">
            <w:pPr>
              <w:pStyle w:val="Testonotaapidipagina"/>
              <w:widowControl w:val="0"/>
              <w:jc w:val="center"/>
              <w:rPr>
                <w:rFonts w:asciiTheme="minorHAnsi" w:hAnsiTheme="minorHAnsi" w:cstheme="minorHAnsi"/>
                <w:b/>
                <w:bCs/>
                <w:sz w:val="28"/>
                <w:szCs w:val="28"/>
              </w:rPr>
            </w:pPr>
            <w:r w:rsidRPr="005E2B99">
              <w:rPr>
                <w:rFonts w:asciiTheme="minorHAnsi" w:hAnsiTheme="minorHAnsi" w:cstheme="minorHAnsi"/>
                <w:b/>
                <w:bCs/>
                <w:sz w:val="28"/>
                <w:szCs w:val="28"/>
              </w:rPr>
              <w:t>PROCEDURA APERTA TELEMATICA TRAMITE PIATTAFORMA “SARDEGNACAT”</w:t>
            </w:r>
          </w:p>
          <w:p w14:paraId="03726B22" w14:textId="0ACADB79" w:rsidR="00A115C7" w:rsidRDefault="005E2B99" w:rsidP="005E2B99">
            <w:pPr>
              <w:pStyle w:val="Testonotaapidipagina"/>
              <w:widowControl w:val="0"/>
              <w:jc w:val="center"/>
              <w:rPr>
                <w:rFonts w:asciiTheme="minorHAnsi" w:hAnsiTheme="minorHAnsi" w:cstheme="minorHAnsi"/>
                <w:b/>
                <w:bCs/>
                <w:sz w:val="28"/>
                <w:szCs w:val="28"/>
              </w:rPr>
            </w:pPr>
            <w:r w:rsidRPr="005E2B99">
              <w:rPr>
                <w:rFonts w:asciiTheme="minorHAnsi" w:hAnsiTheme="minorHAnsi" w:cstheme="minorHAnsi"/>
                <w:b/>
                <w:bCs/>
                <w:sz w:val="28"/>
                <w:szCs w:val="28"/>
              </w:rPr>
              <w:t>CON AGGIUDICAZIONE TRAMITE IL CRITERIO DELL’OFFERTA ECONOMICAMENTE PIÙ VANTAGGIOSA AI SENSI DELL’ART. 95, COMMA 3, LETT. B) DEL DECRETO LEGISLATIVO 18 APRILE 2016, N. 50 E SS.MM.II</w:t>
            </w:r>
          </w:p>
          <w:p w14:paraId="23527A9D" w14:textId="77777777" w:rsidR="005E2B99" w:rsidRPr="003A0D63" w:rsidRDefault="005E2B99" w:rsidP="005E2B99">
            <w:pPr>
              <w:pStyle w:val="Testonotaapidipagina"/>
              <w:widowControl w:val="0"/>
              <w:jc w:val="center"/>
              <w:rPr>
                <w:rFonts w:asciiTheme="minorHAnsi" w:hAnsiTheme="minorHAnsi" w:cstheme="minorHAnsi"/>
                <w:b/>
                <w:bCs/>
                <w:sz w:val="22"/>
                <w:szCs w:val="22"/>
                <w:highlight w:val="yellow"/>
              </w:rPr>
            </w:pPr>
          </w:p>
          <w:p w14:paraId="2F00FBB7" w14:textId="4CF33256" w:rsidR="00DE6ECB" w:rsidRPr="004211EC" w:rsidRDefault="00A115C7" w:rsidP="00A115C7">
            <w:pPr>
              <w:pStyle w:val="Testonotaapidipagina"/>
              <w:widowControl w:val="0"/>
              <w:jc w:val="center"/>
              <w:rPr>
                <w:rFonts w:asciiTheme="minorHAnsi" w:hAnsiTheme="minorHAnsi" w:cstheme="minorHAnsi"/>
                <w:b/>
                <w:bCs/>
                <w:sz w:val="22"/>
                <w:szCs w:val="22"/>
              </w:rPr>
            </w:pPr>
            <w:r w:rsidRPr="005E2B99">
              <w:rPr>
                <w:rFonts w:asciiTheme="minorHAnsi" w:hAnsiTheme="minorHAnsi" w:cstheme="minorHAnsi"/>
                <w:b/>
                <w:bCs/>
                <w:sz w:val="22"/>
                <w:szCs w:val="22"/>
              </w:rPr>
              <w:t xml:space="preserve">CUP </w:t>
            </w:r>
            <w:r w:rsidR="00E31AA0" w:rsidRPr="00E31AA0">
              <w:rPr>
                <w:rFonts w:asciiTheme="minorHAnsi" w:hAnsiTheme="minorHAnsi" w:cstheme="minorHAnsi"/>
                <w:b/>
                <w:bCs/>
                <w:sz w:val="22"/>
                <w:szCs w:val="22"/>
              </w:rPr>
              <w:t>I21B21001150005</w:t>
            </w:r>
            <w:r w:rsidR="00941F28">
              <w:rPr>
                <w:rFonts w:asciiTheme="minorHAnsi" w:hAnsiTheme="minorHAnsi" w:cstheme="minorHAnsi"/>
                <w:b/>
                <w:bCs/>
                <w:sz w:val="22"/>
                <w:szCs w:val="22"/>
              </w:rPr>
              <w:t xml:space="preserve"> </w:t>
            </w:r>
            <w:r w:rsidRPr="005D43DB">
              <w:rPr>
                <w:rFonts w:asciiTheme="minorHAnsi" w:hAnsiTheme="minorHAnsi" w:cstheme="minorHAnsi"/>
                <w:b/>
                <w:bCs/>
                <w:sz w:val="22"/>
                <w:szCs w:val="22"/>
              </w:rPr>
              <w:t xml:space="preserve">CIG </w:t>
            </w:r>
            <w:r w:rsidR="00E31AA0" w:rsidRPr="00E31AA0">
              <w:rPr>
                <w:rFonts w:asciiTheme="minorHAnsi" w:hAnsiTheme="minorHAnsi" w:cstheme="minorHAnsi"/>
                <w:b/>
                <w:bCs/>
                <w:sz w:val="22"/>
                <w:szCs w:val="22"/>
              </w:rPr>
              <w:t>9419449736</w:t>
            </w:r>
            <w:bookmarkEnd w:id="2"/>
          </w:p>
        </w:tc>
      </w:tr>
    </w:tbl>
    <w:p w14:paraId="3BBD03EC" w14:textId="77777777" w:rsidR="00E650FB" w:rsidRPr="00793D4F" w:rsidRDefault="00E650FB" w:rsidP="00EC1B5D">
      <w:pPr>
        <w:rPr>
          <w:rFonts w:asciiTheme="minorHAnsi" w:hAnsiTheme="minorHAnsi" w:cstheme="minorHAnsi"/>
          <w:sz w:val="14"/>
          <w:szCs w:val="14"/>
        </w:rPr>
      </w:pPr>
    </w:p>
    <w:p w14:paraId="5D4C53BE" w14:textId="77777777" w:rsidR="004810FD" w:rsidRPr="00793D4F" w:rsidRDefault="004810FD" w:rsidP="00EC1B5D">
      <w:pPr>
        <w:rPr>
          <w:rFonts w:asciiTheme="minorHAnsi" w:hAnsiTheme="minorHAnsi" w:cstheme="minorHAnsi"/>
          <w:sz w:val="14"/>
          <w:szCs w:val="14"/>
        </w:rPr>
      </w:pPr>
    </w:p>
    <w:p w14:paraId="54358626" w14:textId="77777777" w:rsidR="004810FD" w:rsidRPr="00793D4F" w:rsidRDefault="004810FD" w:rsidP="004810FD">
      <w:pPr>
        <w:jc w:val="both"/>
        <w:rPr>
          <w:rFonts w:asciiTheme="minorHAnsi" w:hAnsiTheme="minorHAnsi" w:cstheme="minorHAnsi"/>
          <w:sz w:val="14"/>
          <w:szCs w:val="14"/>
        </w:rPr>
      </w:pPr>
    </w:p>
    <w:tbl>
      <w:tblPr>
        <w:tblW w:w="11057" w:type="dxa"/>
        <w:jc w:val="center"/>
        <w:tblLayout w:type="fixed"/>
        <w:tblCellMar>
          <w:left w:w="70" w:type="dxa"/>
          <w:right w:w="70" w:type="dxa"/>
        </w:tblCellMar>
        <w:tblLook w:val="0000" w:firstRow="0" w:lastRow="0" w:firstColumn="0" w:lastColumn="0" w:noHBand="0" w:noVBand="0"/>
      </w:tblPr>
      <w:tblGrid>
        <w:gridCol w:w="1030"/>
        <w:gridCol w:w="425"/>
        <w:gridCol w:w="567"/>
        <w:gridCol w:w="246"/>
        <w:gridCol w:w="1171"/>
        <w:gridCol w:w="993"/>
        <w:gridCol w:w="1134"/>
        <w:gridCol w:w="141"/>
        <w:gridCol w:w="1843"/>
        <w:gridCol w:w="992"/>
        <w:gridCol w:w="1134"/>
        <w:gridCol w:w="1381"/>
      </w:tblGrid>
      <w:tr w:rsidR="008B4A1A" w:rsidRPr="00793D4F" w14:paraId="2C77A62C" w14:textId="77777777" w:rsidTr="00767377">
        <w:trPr>
          <w:cantSplit/>
          <w:jc w:val="center"/>
        </w:trPr>
        <w:tc>
          <w:tcPr>
            <w:tcW w:w="1455" w:type="dxa"/>
            <w:gridSpan w:val="2"/>
          </w:tcPr>
          <w:p w14:paraId="24684FC0" w14:textId="77777777" w:rsidR="008B4A1A" w:rsidRPr="00793D4F" w:rsidRDefault="008B4A1A" w:rsidP="004E21B3">
            <w:pPr>
              <w:pStyle w:val="Testonotaapidipagina"/>
              <w:spacing w:before="60" w:after="60"/>
              <w:rPr>
                <w:rFonts w:asciiTheme="minorHAnsi" w:hAnsiTheme="minorHAnsi" w:cstheme="minorHAnsi"/>
                <w:sz w:val="22"/>
                <w:szCs w:val="28"/>
              </w:rPr>
            </w:pPr>
            <w:bookmarkStart w:id="3" w:name="_Hlk491784551"/>
            <w:r w:rsidRPr="00793D4F">
              <w:rPr>
                <w:rFonts w:asciiTheme="minorHAnsi" w:hAnsiTheme="minorHAnsi" w:cstheme="minorHAnsi"/>
                <w:sz w:val="22"/>
                <w:szCs w:val="28"/>
              </w:rPr>
              <w:t>il sottoscritto</w:t>
            </w:r>
          </w:p>
        </w:tc>
        <w:tc>
          <w:tcPr>
            <w:tcW w:w="9602" w:type="dxa"/>
            <w:gridSpan w:val="10"/>
            <w:tcBorders>
              <w:bottom w:val="single" w:sz="4" w:space="0" w:color="auto"/>
            </w:tcBorders>
          </w:tcPr>
          <w:p w14:paraId="50C83A76" w14:textId="77777777" w:rsidR="008B4A1A" w:rsidRPr="00793D4F" w:rsidRDefault="008B4A1A" w:rsidP="004E21B3">
            <w:pPr>
              <w:spacing w:before="60" w:after="60"/>
              <w:rPr>
                <w:rFonts w:asciiTheme="minorHAnsi" w:hAnsiTheme="minorHAnsi" w:cstheme="minorHAnsi"/>
                <w:sz w:val="22"/>
                <w:szCs w:val="14"/>
              </w:rPr>
            </w:pPr>
          </w:p>
        </w:tc>
      </w:tr>
      <w:tr w:rsidR="008605D9" w:rsidRPr="00793D4F" w14:paraId="1D2B9829" w14:textId="77777777" w:rsidTr="00767377">
        <w:trPr>
          <w:cantSplit/>
          <w:jc w:val="center"/>
        </w:trPr>
        <w:tc>
          <w:tcPr>
            <w:tcW w:w="1455" w:type="dxa"/>
            <w:gridSpan w:val="2"/>
          </w:tcPr>
          <w:p w14:paraId="052EAFA5" w14:textId="77777777" w:rsidR="008605D9" w:rsidRPr="00793D4F" w:rsidRDefault="008605D9" w:rsidP="004E21B3">
            <w:pPr>
              <w:pStyle w:val="Testonotaapidipagina"/>
              <w:spacing w:before="60" w:after="60"/>
              <w:rPr>
                <w:rFonts w:asciiTheme="minorHAnsi" w:hAnsiTheme="minorHAnsi" w:cstheme="minorHAnsi"/>
                <w:sz w:val="22"/>
                <w:szCs w:val="28"/>
              </w:rPr>
            </w:pPr>
            <w:r w:rsidRPr="00793D4F">
              <w:rPr>
                <w:rFonts w:asciiTheme="minorHAnsi" w:hAnsiTheme="minorHAnsi" w:cstheme="minorHAnsi"/>
                <w:sz w:val="22"/>
                <w:szCs w:val="28"/>
              </w:rPr>
              <w:t xml:space="preserve">Nato a </w:t>
            </w:r>
          </w:p>
        </w:tc>
        <w:tc>
          <w:tcPr>
            <w:tcW w:w="9602" w:type="dxa"/>
            <w:gridSpan w:val="10"/>
            <w:tcBorders>
              <w:bottom w:val="single" w:sz="4" w:space="0" w:color="auto"/>
            </w:tcBorders>
          </w:tcPr>
          <w:p w14:paraId="6B14EF42" w14:textId="77777777" w:rsidR="008605D9" w:rsidRPr="00793D4F" w:rsidRDefault="008605D9" w:rsidP="004E21B3">
            <w:pPr>
              <w:spacing w:before="60" w:after="60"/>
              <w:rPr>
                <w:rFonts w:asciiTheme="minorHAnsi" w:hAnsiTheme="minorHAnsi" w:cstheme="minorHAnsi"/>
                <w:sz w:val="22"/>
                <w:szCs w:val="28"/>
              </w:rPr>
            </w:pPr>
            <w:r w:rsidRPr="00793D4F">
              <w:rPr>
                <w:rFonts w:asciiTheme="minorHAnsi" w:hAnsiTheme="minorHAnsi" w:cstheme="minorHAnsi"/>
                <w:sz w:val="22"/>
                <w:szCs w:val="28"/>
              </w:rPr>
              <w:t>Il                                                                          codice fiscale</w:t>
            </w:r>
          </w:p>
        </w:tc>
      </w:tr>
      <w:tr w:rsidR="008B4A1A" w:rsidRPr="00793D4F" w14:paraId="1FA862B2" w14:textId="77777777" w:rsidTr="00767377">
        <w:trPr>
          <w:cantSplit/>
          <w:jc w:val="center"/>
        </w:trPr>
        <w:tc>
          <w:tcPr>
            <w:tcW w:w="1455" w:type="dxa"/>
            <w:gridSpan w:val="2"/>
          </w:tcPr>
          <w:p w14:paraId="2C792700" w14:textId="77777777" w:rsidR="008B4A1A" w:rsidRPr="00793D4F" w:rsidRDefault="008B4A1A" w:rsidP="004E21B3">
            <w:pPr>
              <w:spacing w:before="60" w:after="60"/>
              <w:rPr>
                <w:rFonts w:asciiTheme="minorHAnsi" w:hAnsiTheme="minorHAnsi" w:cstheme="minorHAnsi"/>
                <w:sz w:val="22"/>
                <w:szCs w:val="14"/>
              </w:rPr>
            </w:pPr>
            <w:r w:rsidRPr="00793D4F">
              <w:rPr>
                <w:rFonts w:asciiTheme="minorHAnsi" w:hAnsiTheme="minorHAnsi" w:cstheme="minorHAnsi"/>
                <w:sz w:val="22"/>
                <w:szCs w:val="28"/>
              </w:rPr>
              <w:t xml:space="preserve">in qualità di  </w:t>
            </w:r>
          </w:p>
        </w:tc>
        <w:tc>
          <w:tcPr>
            <w:tcW w:w="4252" w:type="dxa"/>
            <w:gridSpan w:val="6"/>
          </w:tcPr>
          <w:p w14:paraId="3ED9F721" w14:textId="77777777" w:rsidR="008B4A1A" w:rsidRPr="00793D4F" w:rsidRDefault="008B4A1A" w:rsidP="004E21B3">
            <w:pPr>
              <w:spacing w:before="60" w:after="60"/>
              <w:rPr>
                <w:rFonts w:asciiTheme="minorHAnsi" w:hAnsiTheme="minorHAnsi" w:cstheme="minorHAnsi"/>
                <w:i/>
                <w:iCs/>
                <w:sz w:val="18"/>
                <w:szCs w:val="14"/>
              </w:rPr>
            </w:pPr>
            <w:r w:rsidRPr="00793D4F">
              <w:rPr>
                <w:rFonts w:asciiTheme="minorHAnsi" w:hAnsiTheme="minorHAnsi" w:cstheme="minorHAnsi"/>
                <w:i/>
                <w:iCs/>
                <w:sz w:val="18"/>
                <w:szCs w:val="28"/>
              </w:rPr>
              <w:t xml:space="preserve">(titolare, legale rappresentante, </w:t>
            </w:r>
            <w:r w:rsidR="008516F0" w:rsidRPr="00793D4F">
              <w:rPr>
                <w:rFonts w:asciiTheme="minorHAnsi" w:hAnsiTheme="minorHAnsi" w:cstheme="minorHAnsi"/>
                <w:i/>
                <w:iCs/>
                <w:sz w:val="18"/>
                <w:szCs w:val="28"/>
              </w:rPr>
              <w:t xml:space="preserve">associato, </w:t>
            </w:r>
            <w:r w:rsidRPr="00793D4F">
              <w:rPr>
                <w:rFonts w:asciiTheme="minorHAnsi" w:hAnsiTheme="minorHAnsi" w:cstheme="minorHAnsi"/>
                <w:i/>
                <w:iCs/>
                <w:sz w:val="18"/>
                <w:szCs w:val="28"/>
              </w:rPr>
              <w:t>procuratore, altro)</w:t>
            </w:r>
            <w:r w:rsidRPr="00793D4F">
              <w:rPr>
                <w:rFonts w:asciiTheme="minorHAnsi" w:hAnsiTheme="minorHAnsi" w:cstheme="minorHAnsi"/>
                <w:sz w:val="22"/>
                <w:szCs w:val="28"/>
                <w:vertAlign w:val="superscript"/>
              </w:rPr>
              <w:t xml:space="preserve">  </w:t>
            </w:r>
          </w:p>
        </w:tc>
        <w:tc>
          <w:tcPr>
            <w:tcW w:w="5350" w:type="dxa"/>
            <w:gridSpan w:val="4"/>
            <w:tcBorders>
              <w:bottom w:val="single" w:sz="4" w:space="0" w:color="auto"/>
            </w:tcBorders>
          </w:tcPr>
          <w:p w14:paraId="4AEA7572" w14:textId="77777777" w:rsidR="008B4A1A" w:rsidRPr="00793D4F" w:rsidRDefault="008B4A1A" w:rsidP="004E21B3">
            <w:pPr>
              <w:spacing w:before="60" w:after="60"/>
              <w:jc w:val="right"/>
              <w:rPr>
                <w:rFonts w:asciiTheme="minorHAnsi" w:hAnsiTheme="minorHAnsi" w:cstheme="minorHAnsi"/>
                <w:sz w:val="22"/>
                <w:szCs w:val="14"/>
              </w:rPr>
            </w:pPr>
          </w:p>
        </w:tc>
      </w:tr>
      <w:tr w:rsidR="008B4A1A" w:rsidRPr="00793D4F" w14:paraId="48C8802B" w14:textId="77777777" w:rsidTr="00767377">
        <w:trPr>
          <w:cantSplit/>
          <w:jc w:val="center"/>
        </w:trPr>
        <w:tc>
          <w:tcPr>
            <w:tcW w:w="2268" w:type="dxa"/>
            <w:gridSpan w:val="4"/>
          </w:tcPr>
          <w:p w14:paraId="19DEF6B2" w14:textId="77777777" w:rsidR="008B4A1A" w:rsidRPr="00793D4F" w:rsidRDefault="008B4A1A" w:rsidP="004E21B3">
            <w:pPr>
              <w:spacing w:before="60" w:after="60"/>
              <w:rPr>
                <w:rFonts w:asciiTheme="minorHAnsi" w:hAnsiTheme="minorHAnsi" w:cstheme="minorHAnsi"/>
                <w:sz w:val="22"/>
                <w:szCs w:val="14"/>
              </w:rPr>
            </w:pPr>
            <w:r w:rsidRPr="00793D4F">
              <w:rPr>
                <w:rFonts w:asciiTheme="minorHAnsi" w:hAnsiTheme="minorHAnsi" w:cstheme="minorHAnsi"/>
                <w:sz w:val="22"/>
              </w:rPr>
              <w:t>dello/a studio / società:</w:t>
            </w:r>
          </w:p>
        </w:tc>
        <w:tc>
          <w:tcPr>
            <w:tcW w:w="8789" w:type="dxa"/>
            <w:gridSpan w:val="8"/>
            <w:tcBorders>
              <w:bottom w:val="single" w:sz="4" w:space="0" w:color="auto"/>
            </w:tcBorders>
          </w:tcPr>
          <w:p w14:paraId="19AACEB4" w14:textId="77777777" w:rsidR="008B4A1A" w:rsidRPr="00793D4F" w:rsidRDefault="008B4A1A" w:rsidP="004E21B3">
            <w:pPr>
              <w:pStyle w:val="Testonotaapidipagina"/>
              <w:spacing w:before="60" w:after="60"/>
              <w:rPr>
                <w:rFonts w:asciiTheme="minorHAnsi" w:hAnsiTheme="minorHAnsi" w:cstheme="minorHAnsi"/>
                <w:sz w:val="22"/>
                <w:szCs w:val="14"/>
              </w:rPr>
            </w:pPr>
          </w:p>
        </w:tc>
      </w:tr>
      <w:tr w:rsidR="008B4A1A" w:rsidRPr="00793D4F" w14:paraId="56AE1152" w14:textId="77777777" w:rsidTr="00767377">
        <w:trPr>
          <w:cantSplit/>
          <w:jc w:val="center"/>
        </w:trPr>
        <w:tc>
          <w:tcPr>
            <w:tcW w:w="1030" w:type="dxa"/>
          </w:tcPr>
          <w:p w14:paraId="4EE9D4FA" w14:textId="77777777" w:rsidR="008B4A1A" w:rsidRPr="00793D4F" w:rsidRDefault="008B4A1A" w:rsidP="004E21B3">
            <w:pPr>
              <w:spacing w:before="60" w:after="60"/>
              <w:rPr>
                <w:rFonts w:asciiTheme="minorHAnsi" w:hAnsiTheme="minorHAnsi" w:cstheme="minorHAnsi"/>
                <w:sz w:val="22"/>
                <w:szCs w:val="14"/>
              </w:rPr>
            </w:pPr>
            <w:r w:rsidRPr="00793D4F">
              <w:rPr>
                <w:rFonts w:asciiTheme="minorHAnsi" w:hAnsiTheme="minorHAnsi" w:cstheme="minorHAnsi"/>
                <w:sz w:val="22"/>
                <w:szCs w:val="28"/>
              </w:rPr>
              <w:t>Sede:</w:t>
            </w:r>
          </w:p>
        </w:tc>
        <w:tc>
          <w:tcPr>
            <w:tcW w:w="992" w:type="dxa"/>
            <w:gridSpan w:val="2"/>
          </w:tcPr>
          <w:p w14:paraId="7B9C4F1D" w14:textId="77777777" w:rsidR="008B4A1A" w:rsidRPr="00793D4F" w:rsidRDefault="008B4A1A" w:rsidP="004E21B3">
            <w:pPr>
              <w:spacing w:before="60" w:after="60"/>
              <w:rPr>
                <w:rFonts w:asciiTheme="minorHAnsi" w:hAnsiTheme="minorHAnsi" w:cstheme="minorHAnsi"/>
                <w:i/>
                <w:iCs/>
                <w:sz w:val="22"/>
                <w:szCs w:val="14"/>
              </w:rPr>
            </w:pPr>
            <w:r w:rsidRPr="00793D4F">
              <w:rPr>
                <w:rFonts w:asciiTheme="minorHAnsi" w:hAnsiTheme="minorHAnsi" w:cstheme="minorHAnsi"/>
                <w:sz w:val="22"/>
                <w:szCs w:val="14"/>
              </w:rPr>
              <w:t>Cap/zip</w:t>
            </w:r>
          </w:p>
        </w:tc>
        <w:tc>
          <w:tcPr>
            <w:tcW w:w="1417" w:type="dxa"/>
            <w:gridSpan w:val="2"/>
            <w:tcBorders>
              <w:bottom w:val="single" w:sz="4" w:space="0" w:color="auto"/>
            </w:tcBorders>
          </w:tcPr>
          <w:p w14:paraId="3693F2A3" w14:textId="77777777" w:rsidR="008B4A1A" w:rsidRPr="00793D4F" w:rsidRDefault="008B4A1A" w:rsidP="004E21B3">
            <w:pPr>
              <w:spacing w:before="60" w:after="60"/>
              <w:rPr>
                <w:rFonts w:asciiTheme="minorHAnsi" w:hAnsiTheme="minorHAnsi" w:cstheme="minorHAnsi"/>
                <w:sz w:val="22"/>
                <w:szCs w:val="14"/>
              </w:rPr>
            </w:pPr>
          </w:p>
        </w:tc>
        <w:tc>
          <w:tcPr>
            <w:tcW w:w="993" w:type="dxa"/>
          </w:tcPr>
          <w:p w14:paraId="64D02EA7" w14:textId="77777777" w:rsidR="008B4A1A" w:rsidRPr="00793D4F" w:rsidRDefault="008B4A1A" w:rsidP="004E21B3">
            <w:pPr>
              <w:spacing w:before="60" w:after="60"/>
              <w:rPr>
                <w:rFonts w:asciiTheme="minorHAnsi" w:hAnsiTheme="minorHAnsi" w:cstheme="minorHAnsi"/>
                <w:sz w:val="22"/>
                <w:szCs w:val="14"/>
              </w:rPr>
            </w:pPr>
            <w:r w:rsidRPr="00793D4F">
              <w:rPr>
                <w:rFonts w:asciiTheme="minorHAnsi" w:hAnsiTheme="minorHAnsi" w:cstheme="minorHAnsi"/>
                <w:sz w:val="22"/>
                <w:szCs w:val="14"/>
              </w:rPr>
              <w:t>Città:</w:t>
            </w:r>
          </w:p>
        </w:tc>
        <w:tc>
          <w:tcPr>
            <w:tcW w:w="4110" w:type="dxa"/>
            <w:gridSpan w:val="4"/>
            <w:tcBorders>
              <w:bottom w:val="single" w:sz="4" w:space="0" w:color="auto"/>
            </w:tcBorders>
          </w:tcPr>
          <w:p w14:paraId="219ABBE6" w14:textId="77777777" w:rsidR="008B4A1A" w:rsidRPr="00793D4F" w:rsidRDefault="008B4A1A" w:rsidP="004E21B3">
            <w:pPr>
              <w:spacing w:before="60" w:after="60"/>
              <w:rPr>
                <w:rFonts w:asciiTheme="minorHAnsi" w:hAnsiTheme="minorHAnsi" w:cstheme="minorHAnsi"/>
                <w:sz w:val="22"/>
                <w:szCs w:val="14"/>
              </w:rPr>
            </w:pPr>
          </w:p>
        </w:tc>
        <w:tc>
          <w:tcPr>
            <w:tcW w:w="1134" w:type="dxa"/>
          </w:tcPr>
          <w:p w14:paraId="48272A5D" w14:textId="77777777" w:rsidR="008B4A1A" w:rsidRPr="00793D4F" w:rsidRDefault="008B4A1A" w:rsidP="004E21B3">
            <w:pPr>
              <w:spacing w:before="60" w:after="60"/>
              <w:jc w:val="right"/>
              <w:rPr>
                <w:rFonts w:asciiTheme="minorHAnsi" w:hAnsiTheme="minorHAnsi" w:cstheme="minorHAnsi"/>
                <w:sz w:val="22"/>
                <w:szCs w:val="14"/>
              </w:rPr>
            </w:pPr>
            <w:r w:rsidRPr="00793D4F">
              <w:rPr>
                <w:rFonts w:asciiTheme="minorHAnsi" w:hAnsiTheme="minorHAnsi" w:cstheme="minorHAnsi"/>
                <w:sz w:val="22"/>
                <w:szCs w:val="28"/>
              </w:rPr>
              <w:t xml:space="preserve">Provincia  </w:t>
            </w:r>
          </w:p>
        </w:tc>
        <w:tc>
          <w:tcPr>
            <w:tcW w:w="1381" w:type="dxa"/>
            <w:tcBorders>
              <w:bottom w:val="single" w:sz="4" w:space="0" w:color="auto"/>
            </w:tcBorders>
          </w:tcPr>
          <w:p w14:paraId="21911A63" w14:textId="77777777" w:rsidR="008B4A1A" w:rsidRPr="00793D4F" w:rsidRDefault="008B4A1A" w:rsidP="004E21B3">
            <w:pPr>
              <w:spacing w:before="60" w:after="60"/>
              <w:rPr>
                <w:rFonts w:asciiTheme="minorHAnsi" w:hAnsiTheme="minorHAnsi" w:cstheme="minorHAnsi"/>
                <w:sz w:val="22"/>
                <w:szCs w:val="14"/>
              </w:rPr>
            </w:pPr>
          </w:p>
        </w:tc>
      </w:tr>
      <w:tr w:rsidR="008B4A1A" w:rsidRPr="00793D4F" w14:paraId="7BD0530E" w14:textId="77777777" w:rsidTr="00767377">
        <w:trPr>
          <w:cantSplit/>
          <w:jc w:val="center"/>
        </w:trPr>
        <w:tc>
          <w:tcPr>
            <w:tcW w:w="1030" w:type="dxa"/>
          </w:tcPr>
          <w:p w14:paraId="6EDB49F5" w14:textId="77777777" w:rsidR="008B4A1A" w:rsidRPr="00793D4F" w:rsidRDefault="008B4A1A" w:rsidP="004E21B3">
            <w:pPr>
              <w:spacing w:before="60" w:after="60"/>
              <w:rPr>
                <w:rFonts w:asciiTheme="minorHAnsi" w:hAnsiTheme="minorHAnsi" w:cstheme="minorHAnsi"/>
                <w:sz w:val="22"/>
                <w:szCs w:val="14"/>
              </w:rPr>
            </w:pPr>
            <w:r w:rsidRPr="00793D4F">
              <w:rPr>
                <w:rFonts w:asciiTheme="minorHAnsi" w:hAnsiTheme="minorHAnsi" w:cstheme="minorHAnsi"/>
                <w:sz w:val="22"/>
                <w:szCs w:val="28"/>
              </w:rPr>
              <w:t>indirizzo</w:t>
            </w:r>
          </w:p>
        </w:tc>
        <w:tc>
          <w:tcPr>
            <w:tcW w:w="4536" w:type="dxa"/>
            <w:gridSpan w:val="6"/>
          </w:tcPr>
          <w:p w14:paraId="6DB12DAB" w14:textId="77777777" w:rsidR="008B4A1A" w:rsidRPr="00793D4F" w:rsidRDefault="008B4A1A" w:rsidP="004E21B3">
            <w:pPr>
              <w:pStyle w:val="Testonotaapidipagina"/>
              <w:spacing w:before="60" w:after="60"/>
              <w:rPr>
                <w:rFonts w:asciiTheme="minorHAnsi" w:hAnsiTheme="minorHAnsi" w:cstheme="minorHAnsi"/>
                <w:sz w:val="22"/>
                <w:szCs w:val="14"/>
              </w:rPr>
            </w:pPr>
          </w:p>
        </w:tc>
        <w:tc>
          <w:tcPr>
            <w:tcW w:w="1984" w:type="dxa"/>
            <w:gridSpan w:val="2"/>
          </w:tcPr>
          <w:p w14:paraId="4131E817" w14:textId="77777777" w:rsidR="008B4A1A" w:rsidRPr="00793D4F" w:rsidRDefault="008B4A1A" w:rsidP="008605D9">
            <w:pPr>
              <w:pStyle w:val="Testonotaapidipagina"/>
              <w:spacing w:before="60" w:after="60"/>
              <w:rPr>
                <w:rFonts w:asciiTheme="minorHAnsi" w:hAnsiTheme="minorHAnsi" w:cstheme="minorHAnsi"/>
                <w:sz w:val="22"/>
                <w:szCs w:val="14"/>
              </w:rPr>
            </w:pPr>
            <w:r w:rsidRPr="00793D4F">
              <w:rPr>
                <w:rFonts w:asciiTheme="minorHAnsi" w:hAnsiTheme="minorHAnsi" w:cstheme="minorHAnsi"/>
                <w:sz w:val="22"/>
                <w:szCs w:val="28"/>
              </w:rPr>
              <w:t>cod. fiscale</w:t>
            </w:r>
            <w:r w:rsidR="008605D9" w:rsidRPr="00793D4F">
              <w:rPr>
                <w:rFonts w:asciiTheme="minorHAnsi" w:hAnsiTheme="minorHAnsi" w:cstheme="minorHAnsi"/>
                <w:sz w:val="22"/>
                <w:szCs w:val="28"/>
              </w:rPr>
              <w:t>/</w:t>
            </w:r>
            <w:proofErr w:type="spellStart"/>
            <w:r w:rsidR="008605D9" w:rsidRPr="00793D4F">
              <w:rPr>
                <w:rFonts w:asciiTheme="minorHAnsi" w:hAnsiTheme="minorHAnsi" w:cstheme="minorHAnsi"/>
                <w:sz w:val="22"/>
                <w:szCs w:val="28"/>
              </w:rPr>
              <w:t>p.IVA</w:t>
            </w:r>
            <w:proofErr w:type="spellEnd"/>
            <w:r w:rsidRPr="00793D4F">
              <w:rPr>
                <w:rFonts w:asciiTheme="minorHAnsi" w:hAnsiTheme="minorHAnsi" w:cstheme="minorHAnsi"/>
                <w:sz w:val="22"/>
                <w:szCs w:val="28"/>
              </w:rPr>
              <w:t>:</w:t>
            </w:r>
          </w:p>
        </w:tc>
        <w:tc>
          <w:tcPr>
            <w:tcW w:w="3507" w:type="dxa"/>
            <w:gridSpan w:val="3"/>
          </w:tcPr>
          <w:p w14:paraId="32A194A5" w14:textId="77777777" w:rsidR="008B4A1A" w:rsidRPr="00793D4F" w:rsidRDefault="008B4A1A" w:rsidP="004E21B3">
            <w:pPr>
              <w:pStyle w:val="Testonotaapidipagina"/>
              <w:spacing w:before="60" w:after="60"/>
              <w:rPr>
                <w:rFonts w:asciiTheme="minorHAnsi" w:hAnsiTheme="minorHAnsi" w:cstheme="minorHAnsi"/>
                <w:sz w:val="22"/>
                <w:szCs w:val="14"/>
              </w:rPr>
            </w:pPr>
          </w:p>
        </w:tc>
      </w:tr>
      <w:tr w:rsidR="00DB4FB7" w:rsidRPr="00793D4F" w14:paraId="25386A8F" w14:textId="77777777" w:rsidTr="00767377">
        <w:trPr>
          <w:cantSplit/>
          <w:jc w:val="center"/>
        </w:trPr>
        <w:tc>
          <w:tcPr>
            <w:tcW w:w="1030" w:type="dxa"/>
          </w:tcPr>
          <w:p w14:paraId="020F4D7B" w14:textId="77777777" w:rsidR="00DB4FB7" w:rsidRPr="00793D4F" w:rsidRDefault="00DB4FB7" w:rsidP="004E21B3">
            <w:pPr>
              <w:spacing w:before="60" w:after="60"/>
              <w:rPr>
                <w:rFonts w:asciiTheme="minorHAnsi" w:hAnsiTheme="minorHAnsi" w:cstheme="minorHAnsi"/>
                <w:sz w:val="22"/>
                <w:szCs w:val="28"/>
              </w:rPr>
            </w:pPr>
            <w:r w:rsidRPr="00793D4F">
              <w:rPr>
                <w:rFonts w:asciiTheme="minorHAnsi" w:hAnsiTheme="minorHAnsi" w:cstheme="minorHAnsi"/>
                <w:sz w:val="22"/>
                <w:szCs w:val="28"/>
              </w:rPr>
              <w:t>PEC</w:t>
            </w:r>
          </w:p>
        </w:tc>
        <w:tc>
          <w:tcPr>
            <w:tcW w:w="4536" w:type="dxa"/>
            <w:gridSpan w:val="6"/>
            <w:tcBorders>
              <w:bottom w:val="single" w:sz="4" w:space="0" w:color="auto"/>
            </w:tcBorders>
          </w:tcPr>
          <w:p w14:paraId="201C11DF" w14:textId="77777777" w:rsidR="00DB4FB7" w:rsidRPr="00793D4F" w:rsidRDefault="00DB4FB7" w:rsidP="004E21B3">
            <w:pPr>
              <w:pStyle w:val="Testonotaapidipagina"/>
              <w:spacing w:before="60" w:after="60"/>
              <w:rPr>
                <w:rFonts w:asciiTheme="minorHAnsi" w:hAnsiTheme="minorHAnsi" w:cstheme="minorHAnsi"/>
                <w:sz w:val="22"/>
                <w:szCs w:val="14"/>
              </w:rPr>
            </w:pPr>
          </w:p>
        </w:tc>
        <w:tc>
          <w:tcPr>
            <w:tcW w:w="1984" w:type="dxa"/>
            <w:gridSpan w:val="2"/>
            <w:tcBorders>
              <w:bottom w:val="single" w:sz="4" w:space="0" w:color="auto"/>
            </w:tcBorders>
          </w:tcPr>
          <w:p w14:paraId="6FE6559A" w14:textId="77777777" w:rsidR="00DB4FB7" w:rsidRPr="00793D4F" w:rsidRDefault="00DB4FB7" w:rsidP="008605D9">
            <w:pPr>
              <w:pStyle w:val="Testonotaapidipagina"/>
              <w:spacing w:before="60" w:after="60"/>
              <w:rPr>
                <w:rFonts w:asciiTheme="minorHAnsi" w:hAnsiTheme="minorHAnsi" w:cstheme="minorHAnsi"/>
                <w:sz w:val="22"/>
                <w:szCs w:val="28"/>
              </w:rPr>
            </w:pPr>
            <w:r w:rsidRPr="00793D4F">
              <w:rPr>
                <w:rFonts w:asciiTheme="minorHAnsi" w:hAnsiTheme="minorHAnsi" w:cstheme="minorHAnsi"/>
                <w:sz w:val="22"/>
                <w:szCs w:val="28"/>
              </w:rPr>
              <w:t>mail</w:t>
            </w:r>
          </w:p>
        </w:tc>
        <w:tc>
          <w:tcPr>
            <w:tcW w:w="3507" w:type="dxa"/>
            <w:gridSpan w:val="3"/>
            <w:tcBorders>
              <w:bottom w:val="single" w:sz="4" w:space="0" w:color="auto"/>
            </w:tcBorders>
          </w:tcPr>
          <w:p w14:paraId="726EF1A0" w14:textId="77777777" w:rsidR="00DB4FB7" w:rsidRPr="00793D4F" w:rsidRDefault="005B7A70" w:rsidP="004E21B3">
            <w:pPr>
              <w:pStyle w:val="Testonotaapidipagina"/>
              <w:spacing w:before="60" w:after="60"/>
              <w:rPr>
                <w:rFonts w:asciiTheme="minorHAnsi" w:hAnsiTheme="minorHAnsi" w:cstheme="minorHAnsi"/>
                <w:sz w:val="22"/>
                <w:szCs w:val="14"/>
              </w:rPr>
            </w:pPr>
            <w:r w:rsidRPr="00793D4F">
              <w:rPr>
                <w:rFonts w:asciiTheme="minorHAnsi" w:hAnsiTheme="minorHAnsi" w:cstheme="minorHAnsi"/>
                <w:sz w:val="22"/>
                <w:szCs w:val="14"/>
              </w:rPr>
              <w:t>Tel.</w:t>
            </w:r>
          </w:p>
        </w:tc>
      </w:tr>
    </w:tbl>
    <w:p w14:paraId="005CA4EE" w14:textId="77777777" w:rsidR="004810FD" w:rsidRPr="00793D4F" w:rsidRDefault="004810FD" w:rsidP="004810FD">
      <w:pPr>
        <w:spacing w:line="276" w:lineRule="auto"/>
        <w:jc w:val="center"/>
        <w:rPr>
          <w:rFonts w:asciiTheme="minorHAnsi" w:hAnsiTheme="minorHAnsi" w:cstheme="minorHAnsi"/>
          <w:b/>
          <w:sz w:val="28"/>
          <w:szCs w:val="28"/>
        </w:rPr>
      </w:pPr>
    </w:p>
    <w:p w14:paraId="7D2FDBAE" w14:textId="77777777" w:rsidR="004810FD" w:rsidRPr="00793D4F" w:rsidRDefault="004810FD" w:rsidP="004810FD">
      <w:pPr>
        <w:widowControl w:val="0"/>
        <w:autoSpaceDE w:val="0"/>
        <w:autoSpaceDN w:val="0"/>
        <w:adjustRightInd w:val="0"/>
        <w:jc w:val="center"/>
        <w:rPr>
          <w:rFonts w:asciiTheme="minorHAnsi" w:hAnsiTheme="minorHAnsi" w:cstheme="minorHAnsi"/>
          <w:b/>
          <w:bCs/>
          <w:sz w:val="20"/>
          <w:szCs w:val="22"/>
        </w:rPr>
      </w:pPr>
      <w:r w:rsidRPr="00793D4F">
        <w:rPr>
          <w:rFonts w:asciiTheme="minorHAnsi" w:hAnsiTheme="minorHAnsi" w:cstheme="minorHAnsi"/>
          <w:b/>
          <w:bCs/>
          <w:sz w:val="20"/>
          <w:szCs w:val="22"/>
        </w:rPr>
        <w:t xml:space="preserve">CHIEDE </w:t>
      </w:r>
    </w:p>
    <w:p w14:paraId="300B9C46" w14:textId="77777777" w:rsidR="004810FD" w:rsidRPr="00793D4F" w:rsidRDefault="004810FD" w:rsidP="004810FD">
      <w:pPr>
        <w:widowControl w:val="0"/>
        <w:autoSpaceDE w:val="0"/>
        <w:autoSpaceDN w:val="0"/>
        <w:adjustRightInd w:val="0"/>
        <w:jc w:val="center"/>
        <w:rPr>
          <w:rFonts w:asciiTheme="minorHAnsi" w:hAnsiTheme="minorHAnsi" w:cstheme="minorHAnsi"/>
          <w:sz w:val="20"/>
          <w:szCs w:val="22"/>
        </w:rPr>
      </w:pPr>
    </w:p>
    <w:p w14:paraId="4876E73F" w14:textId="77777777" w:rsidR="004810FD" w:rsidRPr="00BF360C" w:rsidRDefault="004810FD" w:rsidP="004810FD">
      <w:pPr>
        <w:widowControl w:val="0"/>
        <w:tabs>
          <w:tab w:val="left" w:pos="9214"/>
        </w:tabs>
        <w:ind w:right="-568"/>
        <w:jc w:val="both"/>
        <w:rPr>
          <w:rFonts w:asciiTheme="minorHAnsi" w:hAnsiTheme="minorHAnsi" w:cstheme="minorHAnsi"/>
          <w:i/>
          <w:sz w:val="22"/>
          <w:szCs w:val="22"/>
        </w:rPr>
      </w:pPr>
      <w:r w:rsidRPr="00BF360C">
        <w:rPr>
          <w:rFonts w:asciiTheme="minorHAnsi" w:hAnsiTheme="minorHAnsi" w:cstheme="minorHAnsi"/>
          <w:sz w:val="22"/>
          <w:szCs w:val="22"/>
        </w:rPr>
        <w:t xml:space="preserve">di essere ammesso alla procedura indicata in oggetto come </w:t>
      </w:r>
      <w:r w:rsidRPr="00BF360C">
        <w:rPr>
          <w:rFonts w:asciiTheme="minorHAnsi" w:hAnsiTheme="minorHAnsi" w:cstheme="minorHAnsi"/>
          <w:i/>
          <w:sz w:val="22"/>
          <w:szCs w:val="22"/>
        </w:rPr>
        <w:t>(</w:t>
      </w:r>
      <w:r w:rsidRPr="00BF360C">
        <w:rPr>
          <w:rFonts w:asciiTheme="minorHAnsi" w:hAnsiTheme="minorHAnsi" w:cstheme="minorHAnsi"/>
          <w:i/>
          <w:color w:val="FF0000"/>
          <w:sz w:val="22"/>
          <w:szCs w:val="22"/>
        </w:rPr>
        <w:t>barrare e completare la casella che interessa</w:t>
      </w:r>
      <w:r w:rsidRPr="00BF360C">
        <w:rPr>
          <w:rFonts w:asciiTheme="minorHAnsi" w:hAnsiTheme="minorHAnsi" w:cstheme="minorHAnsi"/>
          <w:i/>
          <w:sz w:val="22"/>
          <w:szCs w:val="22"/>
        </w:rPr>
        <w:t>):</w:t>
      </w:r>
    </w:p>
    <w:p w14:paraId="1492301C" w14:textId="77777777" w:rsidR="004810FD" w:rsidRPr="00BF360C" w:rsidRDefault="004810FD" w:rsidP="004810FD">
      <w:pPr>
        <w:widowControl w:val="0"/>
        <w:tabs>
          <w:tab w:val="left" w:pos="9214"/>
        </w:tabs>
        <w:ind w:right="-568"/>
        <w:jc w:val="both"/>
        <w:rPr>
          <w:rFonts w:asciiTheme="minorHAnsi" w:hAnsiTheme="minorHAnsi" w:cstheme="minorHAnsi"/>
          <w:i/>
          <w:sz w:val="22"/>
          <w:szCs w:val="22"/>
        </w:rPr>
      </w:pPr>
    </w:p>
    <w:bookmarkStart w:id="4" w:name="Controllo1"/>
    <w:p w14:paraId="474C5BF1" w14:textId="77777777" w:rsidR="004810FD" w:rsidRPr="00BF360C" w:rsidRDefault="004810FD" w:rsidP="00717BF6">
      <w:pPr>
        <w:widowControl w:val="0"/>
        <w:autoSpaceDE w:val="0"/>
        <w:autoSpaceDN w:val="0"/>
        <w:adjustRightInd w:val="0"/>
        <w:spacing w:line="276" w:lineRule="auto"/>
        <w:ind w:firstLine="142"/>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bookmarkEnd w:id="4"/>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b/>
          <w:sz w:val="22"/>
          <w:szCs w:val="22"/>
          <w:lang w:eastAsia="en-US"/>
        </w:rPr>
        <w:t>Professionista singolo</w:t>
      </w:r>
      <w:r w:rsidRPr="00BF360C">
        <w:rPr>
          <w:rFonts w:asciiTheme="minorHAnsi" w:hAnsiTheme="minorHAnsi" w:cstheme="minorHAnsi"/>
          <w:color w:val="000000"/>
          <w:sz w:val="22"/>
          <w:szCs w:val="22"/>
          <w:lang w:eastAsia="en-US"/>
        </w:rPr>
        <w:t xml:space="preserve"> </w:t>
      </w:r>
    </w:p>
    <w:p w14:paraId="5770081D" w14:textId="77777777" w:rsidR="004810FD" w:rsidRPr="00BF360C" w:rsidRDefault="004810FD" w:rsidP="004810FD">
      <w:pPr>
        <w:widowControl w:val="0"/>
        <w:autoSpaceDE w:val="0"/>
        <w:autoSpaceDN w:val="0"/>
        <w:adjustRightInd w:val="0"/>
        <w:ind w:left="709"/>
        <w:jc w:val="both"/>
        <w:rPr>
          <w:rFonts w:asciiTheme="minorHAnsi" w:hAnsiTheme="minorHAnsi" w:cstheme="minorHAnsi"/>
          <w:color w:val="000000"/>
          <w:sz w:val="22"/>
          <w:szCs w:val="22"/>
          <w:lang w:eastAsia="en-US"/>
        </w:rPr>
      </w:pPr>
    </w:p>
    <w:p w14:paraId="7FF41906" w14:textId="77777777" w:rsidR="004810FD" w:rsidRPr="00BF360C" w:rsidRDefault="004810FD" w:rsidP="00717BF6">
      <w:pPr>
        <w:widowControl w:val="0"/>
        <w:autoSpaceDE w:val="0"/>
        <w:autoSpaceDN w:val="0"/>
        <w:adjustRightInd w:val="0"/>
        <w:spacing w:line="276" w:lineRule="auto"/>
        <w:ind w:left="709" w:hanging="567"/>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b/>
          <w:color w:val="000000"/>
          <w:sz w:val="22"/>
          <w:szCs w:val="22"/>
          <w:lang w:eastAsia="en-US"/>
        </w:rPr>
        <w:t xml:space="preserve">Professionista associato </w:t>
      </w:r>
      <w:r w:rsidRPr="00BF360C">
        <w:rPr>
          <w:rFonts w:asciiTheme="minorHAnsi" w:hAnsiTheme="minorHAnsi" w:cstheme="minorHAnsi"/>
          <w:color w:val="000000"/>
          <w:sz w:val="22"/>
          <w:szCs w:val="22"/>
          <w:u w:val="single"/>
          <w:lang w:eastAsia="en-US"/>
        </w:rPr>
        <w:t>con potere di rappresentanza</w:t>
      </w:r>
      <w:r w:rsidRPr="00BF360C">
        <w:rPr>
          <w:rFonts w:asciiTheme="minorHAnsi" w:hAnsiTheme="minorHAnsi" w:cstheme="minorHAnsi"/>
          <w:color w:val="000000"/>
          <w:sz w:val="22"/>
          <w:szCs w:val="22"/>
          <w:lang w:eastAsia="en-US"/>
        </w:rPr>
        <w:t xml:space="preserve"> di Studio Associato/Associazione professionale    </w:t>
      </w:r>
    </w:p>
    <w:p w14:paraId="6D713672" w14:textId="77777777" w:rsidR="004810FD" w:rsidRPr="00BF360C" w:rsidRDefault="004810FD" w:rsidP="004810FD">
      <w:pPr>
        <w:widowControl w:val="0"/>
        <w:autoSpaceDE w:val="0"/>
        <w:autoSpaceDN w:val="0"/>
        <w:adjustRightInd w:val="0"/>
        <w:ind w:left="714"/>
        <w:jc w:val="both"/>
        <w:rPr>
          <w:rFonts w:asciiTheme="minorHAnsi" w:hAnsiTheme="minorHAnsi" w:cstheme="minorHAnsi"/>
          <w:color w:val="000000"/>
          <w:sz w:val="22"/>
          <w:szCs w:val="22"/>
          <w:lang w:eastAsia="en-US"/>
        </w:rPr>
      </w:pPr>
    </w:p>
    <w:p w14:paraId="2B42999E" w14:textId="1CD0D77E" w:rsidR="005B7A70" w:rsidRPr="00BF360C" w:rsidRDefault="004810FD" w:rsidP="00717BF6">
      <w:pPr>
        <w:widowControl w:val="0"/>
        <w:autoSpaceDE w:val="0"/>
        <w:autoSpaceDN w:val="0"/>
        <w:adjustRightInd w:val="0"/>
        <w:ind w:left="993" w:hanging="851"/>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005E3216">
        <w:rPr>
          <w:rFonts w:asciiTheme="minorHAnsi" w:hAnsiTheme="minorHAnsi" w:cstheme="minorHAnsi"/>
          <w:color w:val="000000"/>
          <w:sz w:val="22"/>
          <w:szCs w:val="22"/>
          <w:lang w:eastAsia="en-US"/>
        </w:rPr>
        <w:t xml:space="preserve"> </w:t>
      </w:r>
      <w:r w:rsidRPr="00BF360C">
        <w:rPr>
          <w:rFonts w:asciiTheme="minorHAnsi" w:hAnsiTheme="minorHAnsi" w:cstheme="minorHAnsi"/>
          <w:b/>
          <w:color w:val="000000"/>
          <w:sz w:val="22"/>
          <w:szCs w:val="22"/>
          <w:lang w:eastAsia="en-US"/>
        </w:rPr>
        <w:t>Professionista associato</w:t>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u w:val="single"/>
          <w:lang w:eastAsia="en-US"/>
        </w:rPr>
        <w:t>senza potere di rappresentanza</w:t>
      </w:r>
      <w:r w:rsidRPr="00BF360C">
        <w:rPr>
          <w:rFonts w:asciiTheme="minorHAnsi" w:hAnsiTheme="minorHAnsi" w:cstheme="minorHAnsi"/>
          <w:color w:val="000000"/>
          <w:sz w:val="22"/>
          <w:szCs w:val="22"/>
          <w:lang w:eastAsia="en-US"/>
        </w:rPr>
        <w:t xml:space="preserve"> di Studio Associato/Associazione professionale </w:t>
      </w:r>
    </w:p>
    <w:p w14:paraId="7963B67C" w14:textId="77777777" w:rsidR="004810FD" w:rsidRPr="00BF360C" w:rsidRDefault="004810FD" w:rsidP="00717BF6">
      <w:pPr>
        <w:widowControl w:val="0"/>
        <w:autoSpaceDE w:val="0"/>
        <w:autoSpaceDN w:val="0"/>
        <w:adjustRightInd w:val="0"/>
        <w:spacing w:line="276" w:lineRule="auto"/>
        <w:ind w:left="567"/>
        <w:jc w:val="both"/>
        <w:rPr>
          <w:rFonts w:asciiTheme="minorHAnsi" w:hAnsiTheme="minorHAnsi" w:cstheme="minorHAnsi"/>
          <w:color w:val="000000"/>
          <w:sz w:val="22"/>
          <w:szCs w:val="22"/>
          <w:lang w:eastAsia="en-US"/>
        </w:rPr>
      </w:pPr>
    </w:p>
    <w:p w14:paraId="015C9CA1" w14:textId="77777777" w:rsidR="004810FD" w:rsidRPr="00BF360C" w:rsidRDefault="004810FD" w:rsidP="00717BF6">
      <w:pPr>
        <w:widowControl w:val="0"/>
        <w:autoSpaceDE w:val="0"/>
        <w:autoSpaceDN w:val="0"/>
        <w:adjustRightInd w:val="0"/>
        <w:ind w:left="567" w:hanging="425"/>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lastRenderedPageBreak/>
        <w:fldChar w:fldCharType="begin">
          <w:ffData>
            <w:name w:val=""/>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w:t>
      </w:r>
      <w:r w:rsidRPr="00BF360C">
        <w:rPr>
          <w:rFonts w:asciiTheme="minorHAnsi" w:hAnsiTheme="minorHAnsi" w:cstheme="minorHAnsi"/>
          <w:color w:val="000000"/>
          <w:sz w:val="22"/>
          <w:szCs w:val="22"/>
          <w:u w:val="single"/>
          <w:lang w:eastAsia="en-US"/>
        </w:rPr>
        <w:t>Legale rappresentante di</w:t>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b/>
          <w:color w:val="000000"/>
          <w:sz w:val="22"/>
          <w:szCs w:val="22"/>
          <w:lang w:eastAsia="en-US"/>
        </w:rPr>
        <w:t>Società di Professionisti</w:t>
      </w:r>
    </w:p>
    <w:p w14:paraId="58F16DFB" w14:textId="77777777" w:rsidR="004810FD" w:rsidRPr="00BF360C" w:rsidRDefault="004810FD" w:rsidP="00717BF6">
      <w:pPr>
        <w:widowControl w:val="0"/>
        <w:autoSpaceDE w:val="0"/>
        <w:autoSpaceDN w:val="0"/>
        <w:adjustRightInd w:val="0"/>
        <w:ind w:left="567" w:hanging="425"/>
        <w:jc w:val="both"/>
        <w:rPr>
          <w:rFonts w:asciiTheme="minorHAnsi" w:hAnsiTheme="minorHAnsi" w:cstheme="minorHAnsi"/>
          <w:color w:val="000000"/>
          <w:sz w:val="22"/>
          <w:szCs w:val="22"/>
          <w:lang w:eastAsia="en-US"/>
        </w:rPr>
      </w:pPr>
    </w:p>
    <w:p w14:paraId="41151771" w14:textId="77777777" w:rsidR="004810FD" w:rsidRPr="00BF360C" w:rsidRDefault="004810FD" w:rsidP="00717BF6">
      <w:pPr>
        <w:widowControl w:val="0"/>
        <w:autoSpaceDE w:val="0"/>
        <w:autoSpaceDN w:val="0"/>
        <w:adjustRightInd w:val="0"/>
        <w:ind w:left="567" w:hanging="425"/>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w:t>
      </w:r>
      <w:r w:rsidRPr="00BF360C">
        <w:rPr>
          <w:rFonts w:asciiTheme="minorHAnsi" w:hAnsiTheme="minorHAnsi" w:cstheme="minorHAnsi"/>
          <w:color w:val="000000"/>
          <w:sz w:val="22"/>
          <w:szCs w:val="22"/>
          <w:u w:val="single"/>
          <w:lang w:eastAsia="en-US"/>
        </w:rPr>
        <w:t>Legale rappresentante di</w:t>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b/>
          <w:color w:val="000000"/>
          <w:sz w:val="22"/>
          <w:szCs w:val="22"/>
          <w:lang w:eastAsia="en-US"/>
        </w:rPr>
        <w:t>Società di Ingegneria</w:t>
      </w:r>
      <w:r w:rsidRPr="00BF360C">
        <w:rPr>
          <w:rFonts w:asciiTheme="minorHAnsi" w:hAnsiTheme="minorHAnsi" w:cstheme="minorHAnsi"/>
          <w:color w:val="000000"/>
          <w:sz w:val="22"/>
          <w:szCs w:val="22"/>
          <w:lang w:eastAsia="en-US"/>
        </w:rPr>
        <w:t xml:space="preserve"> </w:t>
      </w:r>
    </w:p>
    <w:p w14:paraId="61312683" w14:textId="77777777" w:rsidR="004810FD" w:rsidRPr="00BF360C" w:rsidRDefault="004810FD" w:rsidP="00717BF6">
      <w:pPr>
        <w:widowControl w:val="0"/>
        <w:autoSpaceDE w:val="0"/>
        <w:autoSpaceDN w:val="0"/>
        <w:adjustRightInd w:val="0"/>
        <w:ind w:left="567"/>
        <w:jc w:val="both"/>
        <w:rPr>
          <w:rFonts w:asciiTheme="minorHAnsi" w:hAnsiTheme="minorHAnsi" w:cstheme="minorHAnsi"/>
          <w:color w:val="000000"/>
          <w:sz w:val="22"/>
          <w:szCs w:val="22"/>
          <w:lang w:eastAsia="en-US"/>
        </w:rPr>
      </w:pPr>
    </w:p>
    <w:p w14:paraId="359F4EF9" w14:textId="77777777" w:rsidR="004810FD" w:rsidRPr="00BF360C" w:rsidRDefault="004810FD" w:rsidP="00717BF6">
      <w:pPr>
        <w:widowControl w:val="0"/>
        <w:autoSpaceDE w:val="0"/>
        <w:autoSpaceDN w:val="0"/>
        <w:adjustRightInd w:val="0"/>
        <w:ind w:left="709" w:hanging="567"/>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u w:val="single"/>
          <w:lang w:eastAsia="en-US"/>
        </w:rPr>
        <w:t>Prestatore/Legale rappresentante di</w:t>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b/>
          <w:color w:val="000000"/>
          <w:sz w:val="22"/>
          <w:szCs w:val="22"/>
          <w:lang w:eastAsia="en-US"/>
        </w:rPr>
        <w:t>Prestatore di servizi</w:t>
      </w:r>
      <w:r w:rsidR="005B7A70" w:rsidRPr="00BF360C">
        <w:rPr>
          <w:rFonts w:asciiTheme="minorHAnsi" w:hAnsiTheme="minorHAnsi" w:cstheme="minorHAnsi"/>
          <w:color w:val="000000"/>
          <w:sz w:val="22"/>
          <w:szCs w:val="22"/>
          <w:lang w:eastAsia="en-US"/>
        </w:rPr>
        <w:t xml:space="preserve"> ex art. 46, co. 1 lett. d)</w:t>
      </w:r>
    </w:p>
    <w:p w14:paraId="3BA58910" w14:textId="77777777" w:rsidR="004810FD" w:rsidRPr="00BF360C" w:rsidRDefault="004810FD" w:rsidP="00717BF6">
      <w:pPr>
        <w:widowControl w:val="0"/>
        <w:autoSpaceDE w:val="0"/>
        <w:autoSpaceDN w:val="0"/>
        <w:adjustRightInd w:val="0"/>
        <w:ind w:left="567"/>
        <w:jc w:val="both"/>
        <w:rPr>
          <w:rFonts w:asciiTheme="minorHAnsi" w:hAnsiTheme="minorHAnsi" w:cstheme="minorHAnsi"/>
          <w:color w:val="000000"/>
          <w:sz w:val="22"/>
          <w:szCs w:val="22"/>
          <w:lang w:eastAsia="en-US"/>
        </w:rPr>
      </w:pPr>
    </w:p>
    <w:p w14:paraId="7560C9C0" w14:textId="25D079C7" w:rsidR="004810FD" w:rsidRPr="00125125" w:rsidRDefault="004810FD" w:rsidP="00125125">
      <w:pPr>
        <w:widowControl w:val="0"/>
        <w:autoSpaceDE w:val="0"/>
        <w:autoSpaceDN w:val="0"/>
        <w:adjustRightInd w:val="0"/>
        <w:ind w:left="567" w:hanging="425"/>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w:t>
      </w:r>
      <w:r w:rsidRPr="00BF360C">
        <w:rPr>
          <w:rFonts w:asciiTheme="minorHAnsi" w:hAnsiTheme="minorHAnsi" w:cstheme="minorHAnsi"/>
          <w:color w:val="000000"/>
          <w:sz w:val="22"/>
          <w:szCs w:val="22"/>
          <w:u w:val="single"/>
          <w:lang w:eastAsia="en-US"/>
        </w:rPr>
        <w:t>Legale rappresentante di</w:t>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b/>
          <w:color w:val="000000"/>
          <w:sz w:val="22"/>
          <w:szCs w:val="22"/>
          <w:lang w:eastAsia="en-US"/>
        </w:rPr>
        <w:t xml:space="preserve">Consorzio </w:t>
      </w:r>
      <w:r w:rsidR="00125125" w:rsidRPr="00BF360C">
        <w:rPr>
          <w:rFonts w:asciiTheme="minorHAnsi" w:hAnsiTheme="minorHAnsi" w:cstheme="minorHAnsi"/>
          <w:b/>
          <w:color w:val="000000"/>
          <w:sz w:val="22"/>
          <w:szCs w:val="22"/>
          <w:lang w:eastAsia="en-US"/>
        </w:rPr>
        <w:t>stabile</w:t>
      </w:r>
      <w:r w:rsidR="00125125" w:rsidRPr="00BF360C">
        <w:rPr>
          <w:rFonts w:asciiTheme="minorHAnsi" w:hAnsiTheme="minorHAnsi" w:cstheme="minorHAnsi"/>
          <w:color w:val="000000"/>
          <w:sz w:val="22"/>
          <w:szCs w:val="22"/>
          <w:lang w:eastAsia="en-US"/>
        </w:rPr>
        <w:t xml:space="preserve"> </w:t>
      </w:r>
      <w:r w:rsidR="00125125">
        <w:rPr>
          <w:rFonts w:asciiTheme="minorHAnsi" w:hAnsiTheme="minorHAnsi" w:cstheme="minorHAnsi"/>
          <w:color w:val="000000"/>
          <w:sz w:val="22"/>
          <w:szCs w:val="22"/>
          <w:lang w:eastAsia="en-US"/>
        </w:rPr>
        <w:t>composto</w:t>
      </w:r>
      <w:r w:rsidRPr="00125125">
        <w:rPr>
          <w:rFonts w:asciiTheme="minorHAnsi" w:hAnsiTheme="minorHAnsi" w:cstheme="minorHAnsi"/>
          <w:sz w:val="22"/>
          <w:szCs w:val="22"/>
          <w:lang w:eastAsia="en-US"/>
        </w:rPr>
        <w:t xml:space="preserve"> da:</w:t>
      </w:r>
    </w:p>
    <w:p w14:paraId="2CC30355" w14:textId="039C2389" w:rsidR="00125125" w:rsidRDefault="004810FD" w:rsidP="00125125">
      <w:pPr>
        <w:pStyle w:val="Paragrafoelenco"/>
        <w:widowControl w:val="0"/>
        <w:numPr>
          <w:ilvl w:val="0"/>
          <w:numId w:val="41"/>
        </w:numPr>
        <w:tabs>
          <w:tab w:val="left" w:pos="1134"/>
        </w:tabs>
        <w:autoSpaceDE w:val="0"/>
        <w:autoSpaceDN w:val="0"/>
        <w:adjustRightInd w:val="0"/>
        <w:jc w:val="both"/>
        <w:rPr>
          <w:rFonts w:asciiTheme="minorHAnsi" w:hAnsiTheme="minorHAnsi" w:cstheme="minorHAnsi"/>
          <w:color w:val="000000"/>
        </w:rPr>
      </w:pPr>
      <w:r w:rsidRPr="00125125">
        <w:rPr>
          <w:rFonts w:asciiTheme="minorHAnsi" w:hAnsiTheme="minorHAnsi" w:cstheme="minorHAnsi"/>
          <w:color w:val="000000"/>
        </w:rPr>
        <w:t>Società di professionisti __________________________</w:t>
      </w:r>
      <w:r w:rsidR="005B7A70" w:rsidRPr="00125125">
        <w:rPr>
          <w:rFonts w:asciiTheme="minorHAnsi" w:hAnsiTheme="minorHAnsi" w:cstheme="minorHAnsi"/>
          <w:color w:val="000000"/>
        </w:rPr>
        <w:t>_</w:t>
      </w:r>
    </w:p>
    <w:p w14:paraId="40130EFE" w14:textId="0446C993" w:rsidR="004810FD" w:rsidRDefault="004810FD" w:rsidP="00125125">
      <w:pPr>
        <w:pStyle w:val="Paragrafoelenco"/>
        <w:widowControl w:val="0"/>
        <w:numPr>
          <w:ilvl w:val="0"/>
          <w:numId w:val="41"/>
        </w:numPr>
        <w:tabs>
          <w:tab w:val="left" w:pos="1134"/>
        </w:tabs>
        <w:autoSpaceDE w:val="0"/>
        <w:autoSpaceDN w:val="0"/>
        <w:adjustRightInd w:val="0"/>
        <w:jc w:val="both"/>
        <w:rPr>
          <w:rFonts w:asciiTheme="minorHAnsi" w:hAnsiTheme="minorHAnsi" w:cstheme="minorHAnsi"/>
          <w:color w:val="000000"/>
        </w:rPr>
      </w:pPr>
      <w:r w:rsidRPr="00125125">
        <w:rPr>
          <w:rFonts w:asciiTheme="minorHAnsi" w:hAnsiTheme="minorHAnsi" w:cstheme="minorHAnsi"/>
          <w:color w:val="000000"/>
        </w:rPr>
        <w:t xml:space="preserve"> Società di ingegneria ____________________</w:t>
      </w:r>
      <w:r w:rsidR="00125125">
        <w:rPr>
          <w:rFonts w:asciiTheme="minorHAnsi" w:hAnsiTheme="minorHAnsi" w:cstheme="minorHAnsi"/>
          <w:color w:val="000000"/>
        </w:rPr>
        <w:t>___________________________</w:t>
      </w:r>
    </w:p>
    <w:p w14:paraId="7ABBE686" w14:textId="3BBB0CF1" w:rsidR="00125125" w:rsidRDefault="00125125" w:rsidP="00125125">
      <w:pPr>
        <w:pStyle w:val="Paragrafoelenco"/>
        <w:widowControl w:val="0"/>
        <w:numPr>
          <w:ilvl w:val="0"/>
          <w:numId w:val="41"/>
        </w:numPr>
        <w:tabs>
          <w:tab w:val="left" w:pos="1134"/>
        </w:tabs>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Consorzi</w:t>
      </w:r>
      <w:r w:rsidR="004C3B45" w:rsidRPr="00125125">
        <w:rPr>
          <w:rFonts w:asciiTheme="minorHAnsi" w:hAnsiTheme="minorHAnsi" w:cstheme="minorHAnsi"/>
          <w:color w:val="000000"/>
        </w:rPr>
        <w:t xml:space="preserve"> professionali ai sensi dell’art. 12 della l. 81/2017_______</w:t>
      </w:r>
      <w:r>
        <w:rPr>
          <w:rFonts w:asciiTheme="minorHAnsi" w:hAnsiTheme="minorHAnsi" w:cstheme="minorHAnsi"/>
          <w:color w:val="000000"/>
        </w:rPr>
        <w:t>___________</w:t>
      </w:r>
    </w:p>
    <w:p w14:paraId="3632FF4A" w14:textId="2E2AC94C" w:rsidR="004810FD" w:rsidRPr="00125125" w:rsidRDefault="00125125" w:rsidP="00125125">
      <w:pPr>
        <w:pStyle w:val="Paragrafoelenco"/>
        <w:widowControl w:val="0"/>
        <w:numPr>
          <w:ilvl w:val="0"/>
          <w:numId w:val="41"/>
        </w:numPr>
        <w:tabs>
          <w:tab w:val="left" w:pos="1134"/>
        </w:tabs>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d</w:t>
      </w:r>
      <w:r w:rsidR="004810FD" w:rsidRPr="00125125">
        <w:rPr>
          <w:rFonts w:asciiTheme="minorHAnsi" w:hAnsiTheme="minorHAnsi" w:cstheme="minorHAnsi"/>
          <w:color w:val="000000"/>
        </w:rPr>
        <w:t xml:space="preserve">i tipo misto _______________________________________________________; </w:t>
      </w:r>
    </w:p>
    <w:p w14:paraId="5D788BA1" w14:textId="77777777" w:rsidR="004810FD" w:rsidRPr="00BF360C" w:rsidRDefault="004810FD" w:rsidP="004810FD">
      <w:pPr>
        <w:widowControl w:val="0"/>
        <w:autoSpaceDE w:val="0"/>
        <w:autoSpaceDN w:val="0"/>
        <w:adjustRightInd w:val="0"/>
        <w:spacing w:line="276" w:lineRule="auto"/>
        <w:ind w:left="714"/>
        <w:jc w:val="both"/>
        <w:rPr>
          <w:rFonts w:asciiTheme="minorHAnsi" w:hAnsiTheme="minorHAnsi" w:cstheme="minorHAnsi"/>
          <w:color w:val="000000"/>
          <w:sz w:val="22"/>
          <w:szCs w:val="22"/>
          <w:lang w:eastAsia="en-US"/>
        </w:rPr>
      </w:pPr>
    </w:p>
    <w:p w14:paraId="74917FD8" w14:textId="6BB57CA1" w:rsidR="004810FD" w:rsidRPr="00BF360C" w:rsidRDefault="004810FD" w:rsidP="00717BF6">
      <w:pPr>
        <w:widowControl w:val="0"/>
        <w:tabs>
          <w:tab w:val="left" w:pos="851"/>
        </w:tabs>
        <w:autoSpaceDE w:val="0"/>
        <w:autoSpaceDN w:val="0"/>
        <w:adjustRightInd w:val="0"/>
        <w:ind w:firstLine="142"/>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w:t>
      </w:r>
      <w:r w:rsidRPr="00BF360C">
        <w:rPr>
          <w:rFonts w:asciiTheme="minorHAnsi" w:hAnsiTheme="minorHAnsi" w:cstheme="minorHAnsi"/>
          <w:b/>
          <w:color w:val="000000"/>
          <w:sz w:val="22"/>
          <w:szCs w:val="22"/>
          <w:lang w:eastAsia="en-US"/>
        </w:rPr>
        <w:t>Mandatario/capogruppo</w:t>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w:t>
      </w:r>
      <w:r w:rsidR="00767377" w:rsidRPr="00BF360C">
        <w:rPr>
          <w:rFonts w:asciiTheme="minorHAnsi" w:hAnsiTheme="minorHAnsi" w:cstheme="minorHAnsi"/>
          <w:b/>
          <w:color w:val="000000"/>
          <w:sz w:val="22"/>
          <w:szCs w:val="22"/>
          <w:lang w:eastAsia="en-US"/>
        </w:rPr>
        <w:t>Mandante</w:t>
      </w:r>
      <w:r w:rsidR="00767377" w:rsidRPr="00BF360C">
        <w:rPr>
          <w:rFonts w:asciiTheme="minorHAnsi" w:hAnsiTheme="minorHAnsi" w:cstheme="minorHAnsi"/>
          <w:color w:val="000000"/>
          <w:sz w:val="22"/>
          <w:szCs w:val="22"/>
          <w:lang w:eastAsia="en-US"/>
        </w:rPr>
        <w:t xml:space="preserve"> di</w:t>
      </w:r>
      <w:r w:rsidRPr="00BF360C">
        <w:rPr>
          <w:rFonts w:asciiTheme="minorHAnsi" w:hAnsiTheme="minorHAnsi" w:cstheme="minorHAnsi"/>
          <w:color w:val="000000"/>
          <w:sz w:val="22"/>
          <w:szCs w:val="22"/>
          <w:lang w:eastAsia="en-US"/>
        </w:rPr>
        <w:t xml:space="preserve">:  </w:t>
      </w:r>
    </w:p>
    <w:p w14:paraId="0CE271F1" w14:textId="77777777" w:rsidR="004810FD" w:rsidRPr="00BF360C" w:rsidRDefault="004810FD" w:rsidP="004810FD">
      <w:pPr>
        <w:widowControl w:val="0"/>
        <w:tabs>
          <w:tab w:val="left" w:pos="851"/>
        </w:tabs>
        <w:autoSpaceDE w:val="0"/>
        <w:autoSpaceDN w:val="0"/>
        <w:adjustRightInd w:val="0"/>
        <w:ind w:firstLine="709"/>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un Raggruppamento Temporaneo;</w:t>
      </w:r>
    </w:p>
    <w:p w14:paraId="6639D063" w14:textId="77777777" w:rsidR="004810FD" w:rsidRPr="00BF360C" w:rsidRDefault="004810FD" w:rsidP="004810FD">
      <w:pPr>
        <w:widowControl w:val="0"/>
        <w:tabs>
          <w:tab w:val="left" w:pos="851"/>
        </w:tabs>
        <w:autoSpaceDE w:val="0"/>
        <w:autoSpaceDN w:val="0"/>
        <w:adjustRightInd w:val="0"/>
        <w:ind w:firstLine="709"/>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un GEIE;</w:t>
      </w:r>
    </w:p>
    <w:p w14:paraId="52FC5BC0" w14:textId="77777777" w:rsidR="004810FD" w:rsidRPr="00BF360C" w:rsidRDefault="004810FD" w:rsidP="004810FD">
      <w:pPr>
        <w:widowControl w:val="0"/>
        <w:tabs>
          <w:tab w:val="left" w:pos="1560"/>
        </w:tabs>
        <w:autoSpaceDE w:val="0"/>
        <w:autoSpaceDN w:val="0"/>
        <w:adjustRightInd w:val="0"/>
        <w:ind w:firstLine="993"/>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tipo orizzontale;</w:t>
      </w:r>
    </w:p>
    <w:p w14:paraId="3658C345" w14:textId="77777777" w:rsidR="004810FD" w:rsidRPr="00BF360C" w:rsidRDefault="004810FD" w:rsidP="004810FD">
      <w:pPr>
        <w:widowControl w:val="0"/>
        <w:tabs>
          <w:tab w:val="left" w:pos="1560"/>
        </w:tabs>
        <w:autoSpaceDE w:val="0"/>
        <w:autoSpaceDN w:val="0"/>
        <w:adjustRightInd w:val="0"/>
        <w:ind w:firstLine="993"/>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tipo verticale; </w:t>
      </w:r>
    </w:p>
    <w:p w14:paraId="064804D6" w14:textId="77777777" w:rsidR="004810FD" w:rsidRPr="00BF360C" w:rsidRDefault="004810FD" w:rsidP="004810FD">
      <w:pPr>
        <w:widowControl w:val="0"/>
        <w:tabs>
          <w:tab w:val="left" w:pos="1560"/>
        </w:tabs>
        <w:autoSpaceDE w:val="0"/>
        <w:autoSpaceDN w:val="0"/>
        <w:adjustRightInd w:val="0"/>
        <w:ind w:firstLine="993"/>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tipo misto; </w:t>
      </w:r>
    </w:p>
    <w:p w14:paraId="13EE4642" w14:textId="77777777" w:rsidR="004810FD" w:rsidRPr="00BF360C" w:rsidRDefault="004810FD" w:rsidP="004810FD">
      <w:pPr>
        <w:widowControl w:val="0"/>
        <w:tabs>
          <w:tab w:val="left" w:pos="1985"/>
        </w:tabs>
        <w:autoSpaceDE w:val="0"/>
        <w:autoSpaceDN w:val="0"/>
        <w:adjustRightInd w:val="0"/>
        <w:ind w:firstLine="1276"/>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già costituito;</w:t>
      </w:r>
    </w:p>
    <w:p w14:paraId="370A1484" w14:textId="77777777" w:rsidR="004810FD" w:rsidRPr="00BF360C" w:rsidRDefault="004810FD" w:rsidP="004810FD">
      <w:pPr>
        <w:widowControl w:val="0"/>
        <w:tabs>
          <w:tab w:val="left" w:pos="1985"/>
        </w:tabs>
        <w:autoSpaceDE w:val="0"/>
        <w:autoSpaceDN w:val="0"/>
        <w:adjustRightInd w:val="0"/>
        <w:ind w:firstLine="1276"/>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da costituirsi</w:t>
      </w:r>
    </w:p>
    <w:bookmarkEnd w:id="3"/>
    <w:p w14:paraId="3BE19148" w14:textId="26317600" w:rsidR="004810FD" w:rsidRPr="00793D4F" w:rsidRDefault="004810FD" w:rsidP="00E85208">
      <w:pPr>
        <w:widowControl w:val="0"/>
        <w:tabs>
          <w:tab w:val="left" w:pos="9214"/>
        </w:tabs>
        <w:ind w:right="-568"/>
        <w:jc w:val="both"/>
        <w:rPr>
          <w:rFonts w:asciiTheme="minorHAnsi" w:hAnsiTheme="minorHAnsi" w:cstheme="minorHAnsi"/>
          <w:b/>
          <w:sz w:val="18"/>
          <w:szCs w:val="22"/>
        </w:rPr>
      </w:pPr>
    </w:p>
    <w:p w14:paraId="578F5976" w14:textId="08DA5917" w:rsidR="004810FD" w:rsidRPr="00BF360C" w:rsidRDefault="004810FD" w:rsidP="004810FD">
      <w:pPr>
        <w:widowControl w:val="0"/>
        <w:autoSpaceDE w:val="0"/>
        <w:autoSpaceDN w:val="0"/>
        <w:adjustRightInd w:val="0"/>
        <w:ind w:firstLine="426"/>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w:t>
      </w:r>
      <w:r w:rsidR="007171E8" w:rsidRPr="007171E8">
        <w:rPr>
          <w:rFonts w:asciiTheme="minorHAnsi" w:hAnsiTheme="minorHAnsi" w:cstheme="minorHAnsi"/>
          <w:b/>
          <w:color w:val="000000"/>
          <w:sz w:val="22"/>
          <w:szCs w:val="22"/>
          <w:lang w:eastAsia="en-US"/>
        </w:rPr>
        <w:t>aggregazioni tra gli operatori economici di cui ai punti aderenti al contratto di rete (rete di imprese, rete di professionisti o rete mista ai sensi dell’art. 12 della l. 81/2017</w:t>
      </w:r>
      <w:r w:rsidR="007171E8">
        <w:rPr>
          <w:rFonts w:asciiTheme="minorHAnsi" w:hAnsiTheme="minorHAnsi" w:cstheme="minorHAnsi"/>
          <w:b/>
          <w:color w:val="000000"/>
          <w:sz w:val="22"/>
          <w:szCs w:val="22"/>
          <w:lang w:eastAsia="en-US"/>
        </w:rPr>
        <w:t>)</w:t>
      </w:r>
      <w:r w:rsidRPr="00BF360C">
        <w:rPr>
          <w:rFonts w:asciiTheme="minorHAnsi" w:hAnsiTheme="minorHAnsi" w:cstheme="minorHAnsi"/>
          <w:color w:val="000000"/>
          <w:sz w:val="22"/>
          <w:szCs w:val="22"/>
          <w:lang w:eastAsia="en-US"/>
        </w:rPr>
        <w:t>:</w:t>
      </w:r>
    </w:p>
    <w:p w14:paraId="3167E9B2" w14:textId="77777777" w:rsidR="004810FD" w:rsidRPr="00BF360C" w:rsidRDefault="004810FD" w:rsidP="004810FD">
      <w:pPr>
        <w:widowControl w:val="0"/>
        <w:autoSpaceDE w:val="0"/>
        <w:autoSpaceDN w:val="0"/>
        <w:adjustRightInd w:val="0"/>
        <w:ind w:firstLine="709"/>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dotata di un organo comune con potere di rappresentanza e di soggettività giuridica;</w:t>
      </w:r>
    </w:p>
    <w:p w14:paraId="7A7D25BB" w14:textId="77777777" w:rsidR="004810FD" w:rsidRPr="00BF360C" w:rsidRDefault="004810FD" w:rsidP="004810FD">
      <w:pPr>
        <w:widowControl w:val="0"/>
        <w:autoSpaceDE w:val="0"/>
        <w:autoSpaceDN w:val="0"/>
        <w:adjustRightInd w:val="0"/>
        <w:ind w:firstLine="709"/>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dotata di un organo comune con potere di rappresentanza ma priva di soggettività giuridica;</w:t>
      </w:r>
    </w:p>
    <w:p w14:paraId="2E1D6F7F" w14:textId="77777777" w:rsidR="004810FD" w:rsidRPr="00BF360C" w:rsidRDefault="004810FD" w:rsidP="004810FD">
      <w:pPr>
        <w:widowControl w:val="0"/>
        <w:autoSpaceDE w:val="0"/>
        <w:autoSpaceDN w:val="0"/>
        <w:adjustRightInd w:val="0"/>
        <w:ind w:left="1276" w:hanging="567"/>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dotata di un organo comune privo del potere di rappresentanza o sprovvista di organo comune, ovvero, dotata di organo comune privo dei requisiti di qualificazione richiesti per assumere la veste di mandataria; </w:t>
      </w:r>
    </w:p>
    <w:p w14:paraId="3A4B18A7" w14:textId="77777777" w:rsidR="004810FD" w:rsidRPr="00BF360C" w:rsidRDefault="004810FD" w:rsidP="004810FD">
      <w:pPr>
        <w:widowControl w:val="0"/>
        <w:tabs>
          <w:tab w:val="left" w:pos="1560"/>
        </w:tabs>
        <w:autoSpaceDE w:val="0"/>
        <w:autoSpaceDN w:val="0"/>
        <w:adjustRightInd w:val="0"/>
        <w:ind w:firstLine="993"/>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tipo orizzontale;</w:t>
      </w:r>
    </w:p>
    <w:p w14:paraId="6DFD9D60" w14:textId="77777777" w:rsidR="004810FD" w:rsidRPr="00BF360C" w:rsidRDefault="004810FD" w:rsidP="004810FD">
      <w:pPr>
        <w:widowControl w:val="0"/>
        <w:tabs>
          <w:tab w:val="left" w:pos="1560"/>
        </w:tabs>
        <w:autoSpaceDE w:val="0"/>
        <w:autoSpaceDN w:val="0"/>
        <w:adjustRightInd w:val="0"/>
        <w:ind w:firstLine="993"/>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tipo verticale; </w:t>
      </w:r>
    </w:p>
    <w:p w14:paraId="358B5C7E" w14:textId="77777777" w:rsidR="004810FD" w:rsidRPr="00BF360C" w:rsidRDefault="004810FD" w:rsidP="004810FD">
      <w:pPr>
        <w:widowControl w:val="0"/>
        <w:tabs>
          <w:tab w:val="left" w:pos="1560"/>
        </w:tabs>
        <w:autoSpaceDE w:val="0"/>
        <w:autoSpaceDN w:val="0"/>
        <w:adjustRightInd w:val="0"/>
        <w:ind w:firstLine="993"/>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1340BB">
        <w:rPr>
          <w:rFonts w:asciiTheme="minorHAnsi" w:hAnsiTheme="minorHAnsi" w:cstheme="minorHAnsi"/>
          <w:color w:val="000000"/>
          <w:sz w:val="22"/>
          <w:szCs w:val="22"/>
          <w:lang w:eastAsia="en-US"/>
        </w:rPr>
      </w:r>
      <w:r w:rsidR="001340BB">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tipo misto; </w:t>
      </w:r>
    </w:p>
    <w:p w14:paraId="3CD00331" w14:textId="54E6EDF0" w:rsidR="004810FD" w:rsidRPr="004A22B0" w:rsidRDefault="004810FD" w:rsidP="004810FD">
      <w:pPr>
        <w:widowControl w:val="0"/>
        <w:autoSpaceDE w:val="0"/>
        <w:autoSpaceDN w:val="0"/>
        <w:adjustRightInd w:val="0"/>
        <w:jc w:val="both"/>
        <w:rPr>
          <w:rFonts w:asciiTheme="minorHAnsi" w:hAnsiTheme="minorHAnsi" w:cstheme="minorHAnsi"/>
          <w: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i/>
          <w:color w:val="000000"/>
          <w:sz w:val="22"/>
          <w:szCs w:val="22"/>
          <w:lang w:eastAsia="en-US"/>
        </w:rPr>
        <w:t xml:space="preserve"> </w:t>
      </w:r>
    </w:p>
    <w:p w14:paraId="6E9A67D8" w14:textId="7EE0A9A7" w:rsidR="006A60C9" w:rsidRPr="00793D4F" w:rsidRDefault="006A60C9" w:rsidP="00F23538">
      <w:pPr>
        <w:widowControl w:val="0"/>
        <w:autoSpaceDE w:val="0"/>
        <w:autoSpaceDN w:val="0"/>
        <w:adjustRightInd w:val="0"/>
        <w:jc w:val="both"/>
        <w:rPr>
          <w:rFonts w:asciiTheme="minorHAnsi" w:hAnsiTheme="minorHAnsi" w:cstheme="minorHAnsi"/>
          <w:color w:val="000000"/>
          <w:sz w:val="22"/>
          <w:szCs w:val="22"/>
          <w:lang w:eastAsia="en-US"/>
        </w:rPr>
      </w:pPr>
    </w:p>
    <w:p w14:paraId="12707497" w14:textId="4E0ABF11" w:rsidR="004810FD" w:rsidRPr="005E3216" w:rsidRDefault="006A60C9" w:rsidP="005E3216">
      <w:pPr>
        <w:widowControl w:val="0"/>
        <w:tabs>
          <w:tab w:val="left" w:pos="709"/>
        </w:tabs>
        <w:autoSpaceDE w:val="0"/>
        <w:autoSpaceDN w:val="0"/>
        <w:adjustRightInd w:val="0"/>
        <w:ind w:left="284" w:hanging="567"/>
        <w:jc w:val="both"/>
        <w:rPr>
          <w:rFonts w:asciiTheme="minorHAnsi" w:hAnsiTheme="minorHAnsi" w:cstheme="minorHAnsi"/>
          <w:b/>
          <w:sz w:val="22"/>
          <w:szCs w:val="22"/>
        </w:rPr>
      </w:pPr>
      <w:r w:rsidRPr="00793D4F">
        <w:rPr>
          <w:rFonts w:asciiTheme="minorHAnsi" w:hAnsiTheme="minorHAnsi" w:cstheme="minorHAnsi"/>
          <w:sz w:val="22"/>
          <w:szCs w:val="22"/>
        </w:rPr>
        <w:t xml:space="preserve">   </w:t>
      </w:r>
      <w:r w:rsidRPr="00793D4F">
        <w:rPr>
          <w:rFonts w:asciiTheme="minorHAnsi" w:hAnsiTheme="minorHAnsi" w:cstheme="minorHAnsi"/>
          <w:sz w:val="22"/>
          <w:szCs w:val="22"/>
        </w:rPr>
        <w:fldChar w:fldCharType="begin">
          <w:ffData>
            <w:name w:val=""/>
            <w:enabled/>
            <w:calcOnExit w:val="0"/>
            <w:checkBox>
              <w:sizeAuto/>
              <w:default w:val="0"/>
            </w:checkBox>
          </w:ffData>
        </w:fldChar>
      </w:r>
      <w:r w:rsidRPr="00793D4F">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Pr="00793D4F">
        <w:rPr>
          <w:rFonts w:asciiTheme="minorHAnsi" w:hAnsiTheme="minorHAnsi" w:cstheme="minorHAnsi"/>
          <w:sz w:val="22"/>
          <w:szCs w:val="22"/>
        </w:rPr>
        <w:fldChar w:fldCharType="end"/>
      </w:r>
      <w:r>
        <w:rPr>
          <w:rFonts w:asciiTheme="minorHAnsi" w:hAnsiTheme="minorHAnsi" w:cstheme="minorHAnsi"/>
          <w:sz w:val="20"/>
          <w:szCs w:val="22"/>
        </w:rPr>
        <w:t xml:space="preserve"> </w:t>
      </w:r>
      <w:r w:rsidR="005E3216">
        <w:rPr>
          <w:rFonts w:asciiTheme="minorHAnsi" w:hAnsiTheme="minorHAnsi" w:cstheme="minorHAnsi"/>
          <w:b/>
          <w:sz w:val="22"/>
          <w:szCs w:val="22"/>
        </w:rPr>
        <w:t>P</w:t>
      </w:r>
      <w:r w:rsidR="005E3216" w:rsidRPr="005E3216">
        <w:rPr>
          <w:rFonts w:asciiTheme="minorHAnsi" w:hAnsiTheme="minorHAnsi" w:cstheme="minorHAnsi"/>
          <w:b/>
          <w:sz w:val="22"/>
          <w:szCs w:val="22"/>
        </w:rPr>
        <w:t>restatori di servizi di ingegneria e architettura</w:t>
      </w:r>
      <w:r w:rsidR="005E3216" w:rsidRPr="005E3216">
        <w:rPr>
          <w:rFonts w:asciiTheme="minorHAnsi" w:hAnsiTheme="minorHAnsi" w:cstheme="minorHAnsi"/>
          <w:sz w:val="22"/>
          <w:szCs w:val="22"/>
        </w:rPr>
        <w:t xml:space="preserve"> identificati con i codici CPV da 74200000-1 a 74276400-8 e da 74310000-5 a 74323100-0 e 74874000-6 stabiliti in altri Stati membri, costituiti conformemente alla legislazione vigente nei rispettivi Paesi;</w:t>
      </w:r>
    </w:p>
    <w:p w14:paraId="7F3578A1" w14:textId="77777777" w:rsidR="004810FD" w:rsidRPr="00793D4F" w:rsidRDefault="004810FD" w:rsidP="006A60C9">
      <w:pPr>
        <w:widowControl w:val="0"/>
        <w:tabs>
          <w:tab w:val="left" w:pos="284"/>
        </w:tabs>
        <w:autoSpaceDE w:val="0"/>
        <w:autoSpaceDN w:val="0"/>
        <w:adjustRightInd w:val="0"/>
        <w:ind w:left="426" w:hanging="568"/>
        <w:jc w:val="both"/>
        <w:rPr>
          <w:rFonts w:asciiTheme="minorHAnsi" w:hAnsiTheme="minorHAnsi" w:cstheme="minorHAnsi"/>
          <w:color w:val="000000"/>
          <w:sz w:val="22"/>
          <w:szCs w:val="22"/>
          <w:lang w:eastAsia="en-US"/>
        </w:rPr>
      </w:pPr>
    </w:p>
    <w:p w14:paraId="5A2B7053" w14:textId="1BC37C9C" w:rsidR="004810FD" w:rsidRPr="00793D4F" w:rsidRDefault="004810FD" w:rsidP="00010F51">
      <w:pPr>
        <w:widowControl w:val="0"/>
        <w:tabs>
          <w:tab w:val="left" w:pos="142"/>
          <w:tab w:val="left" w:pos="9214"/>
        </w:tabs>
        <w:ind w:left="426" w:hanging="709"/>
        <w:jc w:val="both"/>
        <w:rPr>
          <w:rFonts w:asciiTheme="minorHAnsi" w:hAnsiTheme="minorHAnsi" w:cstheme="minorHAnsi"/>
          <w:sz w:val="20"/>
          <w:szCs w:val="22"/>
        </w:rPr>
      </w:pPr>
      <w:bookmarkStart w:id="5" w:name="_Hlk491785011"/>
      <w:r w:rsidRPr="00793D4F">
        <w:rPr>
          <w:rFonts w:asciiTheme="minorHAnsi" w:hAnsiTheme="minorHAnsi" w:cstheme="minorHAnsi"/>
          <w:sz w:val="22"/>
          <w:szCs w:val="22"/>
        </w:rPr>
        <w:t xml:space="preserve">   </w:t>
      </w:r>
      <w:r w:rsidRPr="00793D4F">
        <w:rPr>
          <w:rFonts w:asciiTheme="minorHAnsi" w:hAnsiTheme="minorHAnsi" w:cstheme="minorHAnsi"/>
          <w:sz w:val="22"/>
          <w:szCs w:val="22"/>
        </w:rPr>
        <w:fldChar w:fldCharType="begin">
          <w:ffData>
            <w:name w:val="Controllo1"/>
            <w:enabled/>
            <w:calcOnExit w:val="0"/>
            <w:checkBox>
              <w:sizeAuto/>
              <w:default w:val="0"/>
            </w:checkBox>
          </w:ffData>
        </w:fldChar>
      </w:r>
      <w:r w:rsidRPr="00793D4F">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Pr="00793D4F">
        <w:rPr>
          <w:rFonts w:asciiTheme="minorHAnsi" w:hAnsiTheme="minorHAnsi" w:cstheme="minorHAnsi"/>
          <w:sz w:val="22"/>
          <w:szCs w:val="22"/>
        </w:rPr>
        <w:fldChar w:fldCharType="end"/>
      </w:r>
      <w:r w:rsidR="00010F51">
        <w:rPr>
          <w:rFonts w:asciiTheme="minorHAnsi" w:hAnsiTheme="minorHAnsi" w:cstheme="minorHAnsi"/>
          <w:sz w:val="20"/>
          <w:szCs w:val="22"/>
        </w:rPr>
        <w:t xml:space="preserve"> </w:t>
      </w:r>
      <w:r w:rsidRPr="00BF360C">
        <w:rPr>
          <w:rFonts w:asciiTheme="minorHAnsi" w:hAnsiTheme="minorHAnsi" w:cstheme="minorHAnsi"/>
          <w:b/>
          <w:sz w:val="22"/>
          <w:szCs w:val="22"/>
        </w:rPr>
        <w:t>Procuratore</w:t>
      </w:r>
      <w:r w:rsidRPr="00BF360C">
        <w:rPr>
          <w:rFonts w:asciiTheme="minorHAnsi" w:hAnsiTheme="minorHAnsi" w:cstheme="minorHAnsi"/>
          <w:sz w:val="22"/>
          <w:szCs w:val="22"/>
        </w:rPr>
        <w:t>, giusta procura generale/speciale del __/__/____ a rogito Notaio____________________________</w:t>
      </w:r>
      <w:r w:rsidR="00641181" w:rsidRPr="00BF360C">
        <w:rPr>
          <w:rFonts w:asciiTheme="minorHAnsi" w:hAnsiTheme="minorHAnsi" w:cstheme="minorHAnsi"/>
          <w:sz w:val="22"/>
          <w:szCs w:val="22"/>
        </w:rPr>
        <w:t>_________ Rep. n. __________</w:t>
      </w:r>
      <w:r w:rsidR="00E25996" w:rsidRPr="00BF360C">
        <w:rPr>
          <w:rFonts w:asciiTheme="minorHAnsi" w:hAnsiTheme="minorHAnsi" w:cstheme="minorHAnsi"/>
          <w:sz w:val="22"/>
          <w:szCs w:val="22"/>
        </w:rPr>
        <w:t>_ (</w:t>
      </w:r>
      <w:r w:rsidRPr="00BF360C">
        <w:rPr>
          <w:rFonts w:asciiTheme="minorHAnsi" w:hAnsiTheme="minorHAnsi" w:cstheme="minorHAnsi"/>
          <w:color w:val="FF0000"/>
          <w:sz w:val="22"/>
          <w:szCs w:val="22"/>
        </w:rPr>
        <w:t>allegata in copia conforme</w:t>
      </w:r>
      <w:r w:rsidRPr="00BF360C">
        <w:rPr>
          <w:rFonts w:asciiTheme="minorHAnsi" w:hAnsiTheme="minorHAnsi" w:cstheme="minorHAnsi"/>
          <w:sz w:val="22"/>
          <w:szCs w:val="22"/>
        </w:rPr>
        <w:t>), del concorrente (</w:t>
      </w:r>
      <w:r w:rsidRPr="00BF360C">
        <w:rPr>
          <w:rFonts w:asciiTheme="minorHAnsi" w:hAnsiTheme="minorHAnsi" w:cstheme="minorHAnsi"/>
          <w:color w:val="FF0000"/>
          <w:sz w:val="22"/>
          <w:szCs w:val="22"/>
        </w:rPr>
        <w:t>inserire</w:t>
      </w:r>
      <w:r w:rsidRPr="00BF360C">
        <w:rPr>
          <w:rFonts w:asciiTheme="minorHAnsi" w:hAnsiTheme="minorHAnsi" w:cstheme="minorHAnsi"/>
          <w:color w:val="FF0000"/>
          <w:spacing w:val="5"/>
          <w:sz w:val="22"/>
          <w:szCs w:val="22"/>
        </w:rPr>
        <w:t xml:space="preserve"> </w:t>
      </w:r>
      <w:r w:rsidRPr="00BF360C">
        <w:rPr>
          <w:rFonts w:asciiTheme="minorHAnsi" w:hAnsiTheme="minorHAnsi" w:cstheme="minorHAnsi"/>
          <w:color w:val="FF0000"/>
          <w:sz w:val="22"/>
          <w:szCs w:val="22"/>
        </w:rPr>
        <w:t>i</w:t>
      </w:r>
      <w:r w:rsidRPr="00BF360C">
        <w:rPr>
          <w:rFonts w:asciiTheme="minorHAnsi" w:hAnsiTheme="minorHAnsi" w:cstheme="minorHAnsi"/>
          <w:color w:val="FF0000"/>
          <w:spacing w:val="8"/>
          <w:sz w:val="22"/>
          <w:szCs w:val="22"/>
        </w:rPr>
        <w:t xml:space="preserve"> </w:t>
      </w:r>
      <w:r w:rsidRPr="00BF360C">
        <w:rPr>
          <w:rFonts w:asciiTheme="minorHAnsi" w:hAnsiTheme="minorHAnsi" w:cstheme="minorHAnsi"/>
          <w:color w:val="FF0000"/>
          <w:sz w:val="22"/>
          <w:szCs w:val="22"/>
        </w:rPr>
        <w:t>dati</w:t>
      </w:r>
      <w:r w:rsidRPr="00BF360C">
        <w:rPr>
          <w:rFonts w:asciiTheme="minorHAnsi" w:hAnsiTheme="minorHAnsi" w:cstheme="minorHAnsi"/>
          <w:color w:val="FF0000"/>
          <w:spacing w:val="6"/>
          <w:sz w:val="22"/>
          <w:szCs w:val="22"/>
        </w:rPr>
        <w:t xml:space="preserve"> </w:t>
      </w:r>
      <w:r w:rsidRPr="00BF360C">
        <w:rPr>
          <w:rFonts w:asciiTheme="minorHAnsi" w:hAnsiTheme="minorHAnsi" w:cstheme="minorHAnsi"/>
          <w:color w:val="FF0000"/>
          <w:sz w:val="22"/>
          <w:szCs w:val="22"/>
        </w:rPr>
        <w:t>del</w:t>
      </w:r>
      <w:r w:rsidRPr="00BF360C">
        <w:rPr>
          <w:rFonts w:asciiTheme="minorHAnsi" w:hAnsiTheme="minorHAnsi" w:cstheme="minorHAnsi"/>
          <w:color w:val="FF0000"/>
          <w:spacing w:val="8"/>
          <w:sz w:val="22"/>
          <w:szCs w:val="22"/>
        </w:rPr>
        <w:t xml:space="preserve"> </w:t>
      </w:r>
      <w:r w:rsidRPr="00BF360C">
        <w:rPr>
          <w:rFonts w:asciiTheme="minorHAnsi" w:hAnsiTheme="minorHAnsi" w:cstheme="minorHAnsi"/>
          <w:color w:val="FF0000"/>
          <w:sz w:val="22"/>
          <w:szCs w:val="22"/>
        </w:rPr>
        <w:t>concorrente</w:t>
      </w:r>
      <w:r w:rsidRPr="00BF360C">
        <w:rPr>
          <w:rFonts w:asciiTheme="minorHAnsi" w:hAnsiTheme="minorHAnsi" w:cstheme="minorHAnsi"/>
          <w:color w:val="FF0000"/>
          <w:spacing w:val="8"/>
          <w:sz w:val="22"/>
          <w:szCs w:val="22"/>
        </w:rPr>
        <w:t xml:space="preserve"> </w:t>
      </w:r>
      <w:r w:rsidRPr="00BF360C">
        <w:rPr>
          <w:rFonts w:asciiTheme="minorHAnsi" w:hAnsiTheme="minorHAnsi" w:cstheme="minorHAnsi"/>
          <w:color w:val="FF0000"/>
          <w:sz w:val="22"/>
          <w:szCs w:val="22"/>
        </w:rPr>
        <w:t>per</w:t>
      </w:r>
      <w:r w:rsidRPr="00BF360C">
        <w:rPr>
          <w:rFonts w:asciiTheme="minorHAnsi" w:hAnsiTheme="minorHAnsi" w:cstheme="minorHAnsi"/>
          <w:color w:val="FF0000"/>
          <w:spacing w:val="5"/>
          <w:sz w:val="22"/>
          <w:szCs w:val="22"/>
        </w:rPr>
        <w:t xml:space="preserve"> </w:t>
      </w:r>
      <w:r w:rsidRPr="00BF360C">
        <w:rPr>
          <w:rFonts w:asciiTheme="minorHAnsi" w:hAnsiTheme="minorHAnsi" w:cstheme="minorHAnsi"/>
          <w:color w:val="FF0000"/>
          <w:sz w:val="22"/>
          <w:szCs w:val="22"/>
        </w:rPr>
        <w:t>il</w:t>
      </w:r>
      <w:r w:rsidRPr="00BF360C">
        <w:rPr>
          <w:rFonts w:asciiTheme="minorHAnsi" w:hAnsiTheme="minorHAnsi" w:cstheme="minorHAnsi"/>
          <w:color w:val="FF0000"/>
          <w:spacing w:val="5"/>
          <w:sz w:val="22"/>
          <w:szCs w:val="22"/>
        </w:rPr>
        <w:t xml:space="preserve"> </w:t>
      </w:r>
      <w:r w:rsidRPr="00BF360C">
        <w:rPr>
          <w:rFonts w:asciiTheme="minorHAnsi" w:hAnsiTheme="minorHAnsi" w:cstheme="minorHAnsi"/>
          <w:color w:val="FF0000"/>
          <w:sz w:val="22"/>
          <w:szCs w:val="22"/>
        </w:rPr>
        <w:t>quale</w:t>
      </w:r>
      <w:r w:rsidRPr="00BF360C">
        <w:rPr>
          <w:rFonts w:asciiTheme="minorHAnsi" w:hAnsiTheme="minorHAnsi" w:cstheme="minorHAnsi"/>
          <w:color w:val="FF0000"/>
          <w:spacing w:val="8"/>
          <w:sz w:val="22"/>
          <w:szCs w:val="22"/>
        </w:rPr>
        <w:t xml:space="preserve"> </w:t>
      </w:r>
      <w:r w:rsidR="00E25996" w:rsidRPr="00BF360C">
        <w:rPr>
          <w:rFonts w:asciiTheme="minorHAnsi" w:hAnsiTheme="minorHAnsi" w:cstheme="minorHAnsi"/>
          <w:color w:val="FF0000"/>
          <w:sz w:val="22"/>
          <w:szCs w:val="22"/>
        </w:rPr>
        <w:t>agisce</w:t>
      </w:r>
      <w:r w:rsidR="00E25996" w:rsidRPr="00BF360C">
        <w:rPr>
          <w:rFonts w:asciiTheme="minorHAnsi" w:hAnsiTheme="minorHAnsi" w:cstheme="minorHAnsi"/>
          <w:sz w:val="22"/>
          <w:szCs w:val="22"/>
        </w:rPr>
        <w:t>) _</w:t>
      </w:r>
      <w:r w:rsidRPr="00BF360C">
        <w:rPr>
          <w:rFonts w:asciiTheme="minorHAnsi" w:hAnsiTheme="minorHAnsi" w:cstheme="minorHAnsi"/>
          <w:sz w:val="22"/>
          <w:szCs w:val="22"/>
        </w:rPr>
        <w:t>______________________</w:t>
      </w:r>
      <w:r w:rsidR="00641181" w:rsidRPr="00BF360C">
        <w:rPr>
          <w:rFonts w:asciiTheme="minorHAnsi" w:hAnsiTheme="minorHAnsi" w:cstheme="minorHAnsi"/>
          <w:sz w:val="22"/>
          <w:szCs w:val="22"/>
        </w:rPr>
        <w:t>___</w:t>
      </w:r>
    </w:p>
    <w:bookmarkEnd w:id="5"/>
    <w:p w14:paraId="4F80FDD0" w14:textId="77777777" w:rsidR="004810FD" w:rsidRPr="00793D4F" w:rsidRDefault="004810FD" w:rsidP="004810FD">
      <w:pPr>
        <w:widowControl w:val="0"/>
        <w:autoSpaceDE w:val="0"/>
        <w:autoSpaceDN w:val="0"/>
        <w:adjustRightInd w:val="0"/>
        <w:jc w:val="both"/>
        <w:rPr>
          <w:rFonts w:asciiTheme="minorHAnsi" w:hAnsiTheme="minorHAnsi" w:cstheme="minorHAnsi"/>
          <w:i/>
          <w:sz w:val="20"/>
          <w:szCs w:val="22"/>
        </w:rPr>
      </w:pPr>
    </w:p>
    <w:p w14:paraId="2295F05A" w14:textId="77777777" w:rsidR="004810FD" w:rsidRPr="00793D4F" w:rsidRDefault="004810FD" w:rsidP="004810FD">
      <w:pPr>
        <w:widowControl w:val="0"/>
        <w:autoSpaceDE w:val="0"/>
        <w:autoSpaceDN w:val="0"/>
        <w:adjustRightInd w:val="0"/>
        <w:jc w:val="both"/>
        <w:rPr>
          <w:rFonts w:asciiTheme="minorHAnsi" w:hAnsiTheme="minorHAnsi" w:cstheme="minorHAnsi"/>
          <w:i/>
          <w:sz w:val="20"/>
          <w:szCs w:val="22"/>
        </w:rPr>
      </w:pPr>
      <w:r w:rsidRPr="00793D4F">
        <w:rPr>
          <w:rFonts w:asciiTheme="minorHAnsi" w:hAnsiTheme="minorHAnsi" w:cstheme="minorHAnsi"/>
          <w:i/>
          <w:sz w:val="20"/>
          <w:szCs w:val="22"/>
        </w:rPr>
        <w:t>A tal fine, in conformità alle disposizioni del D.P.R. 445/2000, articoli 46 e 47 in particolare, e consapevole della responsabilità penale in cui incorre chi sottoscrive dichiarazioni mendaci e delle relative sanzioni penali di cui all’art.76 dello stesso Decreto</w:t>
      </w:r>
    </w:p>
    <w:p w14:paraId="3A7D55E9" w14:textId="04F4CDC6" w:rsidR="0019652F" w:rsidRPr="004A22B0" w:rsidRDefault="004810FD" w:rsidP="004A22B0">
      <w:pPr>
        <w:pStyle w:val="Titolo1"/>
        <w:jc w:val="center"/>
        <w:rPr>
          <w:rFonts w:asciiTheme="minorHAnsi" w:hAnsiTheme="minorHAnsi" w:cstheme="minorHAnsi"/>
        </w:rPr>
      </w:pPr>
      <w:r w:rsidRPr="00793D4F">
        <w:rPr>
          <w:rFonts w:asciiTheme="minorHAnsi" w:hAnsiTheme="minorHAnsi" w:cstheme="minorHAnsi"/>
        </w:rPr>
        <w:t>DICHIARA</w:t>
      </w:r>
    </w:p>
    <w:p w14:paraId="0ABB1420" w14:textId="77777777" w:rsidR="0019652F" w:rsidRPr="00793D4F" w:rsidRDefault="0019652F" w:rsidP="0019652F">
      <w:pPr>
        <w:pStyle w:val="regolamento"/>
        <w:widowControl/>
        <w:numPr>
          <w:ilvl w:val="0"/>
          <w:numId w:val="26"/>
        </w:numPr>
        <w:spacing w:before="120" w:after="120"/>
        <w:ind w:left="426" w:hanging="426"/>
        <w:rPr>
          <w:rFonts w:asciiTheme="minorHAnsi" w:hAnsiTheme="minorHAnsi" w:cstheme="minorHAnsi"/>
          <w:b/>
          <w:bCs/>
          <w:i/>
          <w:iCs/>
          <w:color w:val="FF0000"/>
          <w:sz w:val="22"/>
          <w:szCs w:val="22"/>
        </w:rPr>
      </w:pPr>
    </w:p>
    <w:p w14:paraId="45FFBEAE" w14:textId="77777777" w:rsidR="0019652F" w:rsidRPr="001D3AA1" w:rsidRDefault="0019652F" w:rsidP="0019652F">
      <w:pPr>
        <w:pStyle w:val="regolamento"/>
        <w:widowControl/>
        <w:tabs>
          <w:tab w:val="left" w:pos="708"/>
        </w:tabs>
        <w:spacing w:before="120" w:after="120"/>
        <w:ind w:left="454" w:hanging="454"/>
        <w:rPr>
          <w:rFonts w:asciiTheme="minorHAnsi" w:hAnsiTheme="minorHAnsi" w:cstheme="minorHAnsi"/>
          <w:spacing w:val="-4"/>
          <w:sz w:val="22"/>
          <w:szCs w:val="28"/>
        </w:rPr>
      </w:pPr>
      <w:r w:rsidRPr="001D3AA1">
        <w:rPr>
          <w:rFonts w:asciiTheme="minorHAnsi" w:hAnsiTheme="minorHAnsi" w:cstheme="minorHAnsi"/>
          <w:bCs/>
          <w:i/>
          <w:iCs/>
          <w:color w:val="FF0000"/>
          <w:sz w:val="22"/>
          <w:szCs w:val="22"/>
        </w:rPr>
        <w:t>(per libero professionista individuale)</w:t>
      </w:r>
    </w:p>
    <w:p w14:paraId="7F42F5BE" w14:textId="77777777"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b/>
          <w:bCs/>
          <w:i/>
          <w:iCs/>
          <w:color w:val="FF0000"/>
          <w:sz w:val="22"/>
          <w:szCs w:val="22"/>
        </w:rPr>
      </w:pPr>
      <w:r w:rsidRPr="00793D4F">
        <w:rPr>
          <w:rFonts w:asciiTheme="minorHAnsi" w:hAnsiTheme="minorHAnsi" w:cstheme="minorHAnsi"/>
          <w:sz w:val="22"/>
          <w:szCs w:val="28"/>
        </w:rPr>
        <w:t>1.a)</w:t>
      </w:r>
      <w:r w:rsidRPr="00793D4F">
        <w:rPr>
          <w:rFonts w:asciiTheme="minorHAnsi" w:hAnsiTheme="minorHAnsi" w:cstheme="minorHAnsi"/>
          <w:sz w:val="22"/>
          <w:szCs w:val="28"/>
        </w:rPr>
        <w:tab/>
        <w:t xml:space="preserve">che il </w:t>
      </w:r>
      <w:r w:rsidRPr="00793D4F">
        <w:rPr>
          <w:rFonts w:asciiTheme="minorHAnsi" w:hAnsiTheme="minorHAnsi" w:cstheme="minorHAnsi"/>
          <w:b/>
          <w:bCs/>
          <w:sz w:val="22"/>
          <w:szCs w:val="28"/>
        </w:rPr>
        <w:t>titolare dello studio individuale</w:t>
      </w:r>
      <w:r w:rsidRPr="00793D4F">
        <w:rPr>
          <w:rFonts w:asciiTheme="minorHAnsi" w:hAnsiTheme="minorHAnsi" w:cstheme="minorHAnsi"/>
          <w:sz w:val="22"/>
          <w:szCs w:val="28"/>
        </w:rPr>
        <w:t xml:space="preserve"> è il seguente </w:t>
      </w:r>
      <w:r w:rsidRPr="00793D4F">
        <w:rPr>
          <w:rFonts w:asciiTheme="minorHAnsi" w:hAnsiTheme="minorHAnsi" w:cstheme="minorHAnsi"/>
          <w:sz w:val="22"/>
          <w:szCs w:val="22"/>
        </w:rPr>
        <w:t>libero professionista:</w:t>
      </w:r>
      <w:r w:rsidRPr="00793D4F">
        <w:rPr>
          <w:rFonts w:asciiTheme="minorHAnsi" w:hAnsiTheme="minorHAnsi" w:cstheme="minorHAnsi"/>
          <w:b/>
          <w:bCs/>
          <w:i/>
          <w:iCs/>
          <w:color w:val="FF0000"/>
          <w:sz w:val="22"/>
          <w:szCs w:val="22"/>
        </w:rPr>
        <w:t xml:space="preserve"> </w:t>
      </w:r>
    </w:p>
    <w:tbl>
      <w:tblPr>
        <w:tblW w:w="97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2"/>
        <w:gridCol w:w="2782"/>
        <w:gridCol w:w="2017"/>
        <w:gridCol w:w="709"/>
        <w:gridCol w:w="1276"/>
      </w:tblGrid>
      <w:tr w:rsidR="0019652F" w:rsidRPr="00793D4F" w14:paraId="7CC508CF" w14:textId="77777777" w:rsidTr="004676D2">
        <w:trPr>
          <w:cantSplit/>
          <w:trHeight w:val="283"/>
        </w:trPr>
        <w:tc>
          <w:tcPr>
            <w:tcW w:w="2922" w:type="dxa"/>
            <w:tcBorders>
              <w:top w:val="single" w:sz="4" w:space="0" w:color="auto"/>
              <w:left w:val="single" w:sz="4" w:space="0" w:color="auto"/>
              <w:bottom w:val="single" w:sz="4" w:space="0" w:color="auto"/>
              <w:right w:val="single" w:sz="4" w:space="0" w:color="auto"/>
            </w:tcBorders>
            <w:shd w:val="pct12" w:color="auto" w:fill="auto"/>
          </w:tcPr>
          <w:p w14:paraId="46DA86BD"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tcBorders>
              <w:top w:val="single" w:sz="4" w:space="0" w:color="auto"/>
              <w:left w:val="single" w:sz="4" w:space="0" w:color="auto"/>
              <w:bottom w:val="single" w:sz="4" w:space="0" w:color="auto"/>
              <w:right w:val="single" w:sz="4" w:space="0" w:color="auto"/>
            </w:tcBorders>
            <w:shd w:val="pct12" w:color="auto" w:fill="auto"/>
          </w:tcPr>
          <w:p w14:paraId="486FDF4B"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017" w:type="dxa"/>
            <w:tcBorders>
              <w:top w:val="single" w:sz="4" w:space="0" w:color="auto"/>
              <w:left w:val="single" w:sz="4" w:space="0" w:color="auto"/>
              <w:bottom w:val="single" w:sz="4" w:space="0" w:color="auto"/>
              <w:right w:val="single" w:sz="4" w:space="0" w:color="auto"/>
            </w:tcBorders>
            <w:shd w:val="pct12" w:color="auto" w:fill="auto"/>
          </w:tcPr>
          <w:p w14:paraId="06D629E6"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709" w:type="dxa"/>
            <w:tcBorders>
              <w:top w:val="single" w:sz="4" w:space="0" w:color="auto"/>
              <w:left w:val="single" w:sz="4" w:space="0" w:color="auto"/>
              <w:bottom w:val="single" w:sz="4" w:space="0" w:color="auto"/>
              <w:right w:val="single" w:sz="4" w:space="0" w:color="auto"/>
            </w:tcBorders>
            <w:shd w:val="pct12" w:color="auto" w:fill="auto"/>
          </w:tcPr>
          <w:p w14:paraId="61121460"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0DA48D15"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55035877" w14:textId="77777777" w:rsidTr="004676D2">
        <w:trPr>
          <w:cantSplit/>
        </w:trPr>
        <w:tc>
          <w:tcPr>
            <w:tcW w:w="2922" w:type="dxa"/>
            <w:tcBorders>
              <w:top w:val="dotted" w:sz="4" w:space="0" w:color="auto"/>
              <w:left w:val="single" w:sz="4" w:space="0" w:color="auto"/>
              <w:bottom w:val="single" w:sz="4" w:space="0" w:color="auto"/>
              <w:right w:val="dotted" w:sz="4" w:space="0" w:color="auto"/>
            </w:tcBorders>
          </w:tcPr>
          <w:p w14:paraId="2DEFF785"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single" w:sz="4" w:space="0" w:color="auto"/>
              <w:right w:val="dotted" w:sz="4" w:space="0" w:color="auto"/>
            </w:tcBorders>
          </w:tcPr>
          <w:p w14:paraId="69F768C7"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single" w:sz="4" w:space="0" w:color="auto"/>
              <w:right w:val="dotted" w:sz="4" w:space="0" w:color="auto"/>
            </w:tcBorders>
          </w:tcPr>
          <w:p w14:paraId="537B94BA"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single" w:sz="4" w:space="0" w:color="auto"/>
              <w:right w:val="dotted" w:sz="4" w:space="0" w:color="auto"/>
            </w:tcBorders>
          </w:tcPr>
          <w:p w14:paraId="470575C4"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single" w:sz="4" w:space="0" w:color="auto"/>
              <w:right w:val="single" w:sz="4" w:space="0" w:color="auto"/>
            </w:tcBorders>
          </w:tcPr>
          <w:p w14:paraId="3783C402" w14:textId="77777777" w:rsidR="0019652F" w:rsidRPr="00793D4F" w:rsidRDefault="0019652F" w:rsidP="004676D2">
            <w:pPr>
              <w:spacing w:before="40" w:after="40"/>
              <w:jc w:val="center"/>
              <w:rPr>
                <w:rFonts w:asciiTheme="minorHAnsi" w:hAnsiTheme="minorHAnsi" w:cstheme="minorHAnsi"/>
                <w:sz w:val="22"/>
                <w:szCs w:val="28"/>
              </w:rPr>
            </w:pPr>
          </w:p>
        </w:tc>
      </w:tr>
    </w:tbl>
    <w:p w14:paraId="7C65C1F7" w14:textId="50AB31A9"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spacing w:val="-4"/>
          <w:sz w:val="22"/>
          <w:szCs w:val="28"/>
          <w:vertAlign w:val="superscript"/>
        </w:rPr>
      </w:pPr>
      <w:r w:rsidRPr="001D3AA1">
        <w:rPr>
          <w:rFonts w:asciiTheme="minorHAnsi" w:hAnsiTheme="minorHAnsi" w:cstheme="minorHAnsi"/>
          <w:bCs/>
          <w:i/>
          <w:iCs/>
          <w:color w:val="FF0000"/>
          <w:sz w:val="22"/>
          <w:szCs w:val="22"/>
        </w:rPr>
        <w:t>(per studio associato – associazione professionale ex legge n. 1815 del 1939)</w:t>
      </w:r>
      <w:r w:rsidRPr="00793D4F">
        <w:rPr>
          <w:rFonts w:asciiTheme="minorHAnsi" w:hAnsiTheme="minorHAnsi" w:cstheme="minorHAnsi"/>
          <w:b/>
          <w:bCs/>
          <w:i/>
          <w:iCs/>
          <w:color w:val="FF0000"/>
          <w:sz w:val="22"/>
          <w:szCs w:val="22"/>
        </w:rPr>
        <w:t xml:space="preserve"> </w:t>
      </w:r>
    </w:p>
    <w:p w14:paraId="66CF20C8" w14:textId="77777777"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sz w:val="22"/>
          <w:szCs w:val="28"/>
        </w:rPr>
      </w:pPr>
      <w:r w:rsidRPr="00793D4F">
        <w:rPr>
          <w:rFonts w:asciiTheme="minorHAnsi" w:hAnsiTheme="minorHAnsi" w:cstheme="minorHAnsi"/>
          <w:sz w:val="22"/>
          <w:szCs w:val="28"/>
        </w:rPr>
        <w:lastRenderedPageBreak/>
        <w:t>1.a)</w:t>
      </w:r>
      <w:r w:rsidRPr="00793D4F">
        <w:rPr>
          <w:rFonts w:asciiTheme="minorHAnsi" w:hAnsiTheme="minorHAnsi" w:cstheme="minorHAnsi"/>
          <w:sz w:val="22"/>
          <w:szCs w:val="28"/>
        </w:rPr>
        <w:tab/>
        <w:t xml:space="preserve">che i </w:t>
      </w:r>
      <w:r w:rsidRPr="00793D4F">
        <w:rPr>
          <w:rFonts w:asciiTheme="minorHAnsi" w:hAnsiTheme="minorHAnsi" w:cstheme="minorHAnsi"/>
          <w:b/>
          <w:bCs/>
          <w:sz w:val="22"/>
          <w:szCs w:val="28"/>
        </w:rPr>
        <w:t>titolari dello studio associato</w:t>
      </w:r>
      <w:r w:rsidRPr="00793D4F">
        <w:rPr>
          <w:rFonts w:asciiTheme="minorHAnsi" w:hAnsiTheme="minorHAnsi" w:cstheme="minorHAnsi"/>
          <w:sz w:val="22"/>
          <w:szCs w:val="28"/>
        </w:rPr>
        <w:t xml:space="preserve"> sono i segue</w:t>
      </w:r>
      <w:r w:rsidRPr="00793D4F">
        <w:rPr>
          <w:rFonts w:asciiTheme="minorHAnsi" w:hAnsiTheme="minorHAnsi" w:cstheme="minorHAnsi"/>
          <w:sz w:val="22"/>
          <w:szCs w:val="22"/>
        </w:rPr>
        <w:t xml:space="preserve">nti liberi professionisti tra loro associati ai sensi della legge 23 novembre 1939, n. 1815: </w:t>
      </w:r>
    </w:p>
    <w:tbl>
      <w:tblPr>
        <w:tblW w:w="97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503"/>
        <w:gridCol w:w="2782"/>
        <w:gridCol w:w="2017"/>
        <w:gridCol w:w="709"/>
        <w:gridCol w:w="1276"/>
      </w:tblGrid>
      <w:tr w:rsidR="0019652F" w:rsidRPr="00793D4F" w14:paraId="578D0852" w14:textId="77777777" w:rsidTr="004676D2">
        <w:trPr>
          <w:cantSplit/>
          <w:trHeight w:val="283"/>
        </w:trPr>
        <w:tc>
          <w:tcPr>
            <w:tcW w:w="419" w:type="dxa"/>
            <w:tcBorders>
              <w:top w:val="single" w:sz="4" w:space="0" w:color="auto"/>
              <w:left w:val="single" w:sz="4" w:space="0" w:color="auto"/>
              <w:bottom w:val="single" w:sz="4" w:space="0" w:color="auto"/>
              <w:right w:val="single" w:sz="4" w:space="0" w:color="auto"/>
            </w:tcBorders>
            <w:shd w:val="pct12" w:color="auto" w:fill="auto"/>
          </w:tcPr>
          <w:p w14:paraId="332982D5"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2503" w:type="dxa"/>
            <w:tcBorders>
              <w:top w:val="single" w:sz="4" w:space="0" w:color="auto"/>
              <w:left w:val="single" w:sz="4" w:space="0" w:color="auto"/>
              <w:bottom w:val="single" w:sz="4" w:space="0" w:color="auto"/>
              <w:right w:val="single" w:sz="4" w:space="0" w:color="auto"/>
            </w:tcBorders>
            <w:shd w:val="pct12" w:color="auto" w:fill="auto"/>
          </w:tcPr>
          <w:p w14:paraId="5A8CE79D"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tcBorders>
              <w:top w:val="single" w:sz="4" w:space="0" w:color="auto"/>
              <w:left w:val="single" w:sz="4" w:space="0" w:color="auto"/>
              <w:bottom w:val="single" w:sz="4" w:space="0" w:color="auto"/>
              <w:right w:val="single" w:sz="4" w:space="0" w:color="auto"/>
            </w:tcBorders>
            <w:shd w:val="pct12" w:color="auto" w:fill="auto"/>
          </w:tcPr>
          <w:p w14:paraId="6A9E61C0"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017" w:type="dxa"/>
            <w:tcBorders>
              <w:top w:val="single" w:sz="4" w:space="0" w:color="auto"/>
              <w:left w:val="single" w:sz="4" w:space="0" w:color="auto"/>
              <w:bottom w:val="single" w:sz="4" w:space="0" w:color="auto"/>
              <w:right w:val="single" w:sz="4" w:space="0" w:color="auto"/>
            </w:tcBorders>
            <w:shd w:val="pct12" w:color="auto" w:fill="auto"/>
          </w:tcPr>
          <w:p w14:paraId="5918FC48"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709" w:type="dxa"/>
            <w:tcBorders>
              <w:top w:val="single" w:sz="4" w:space="0" w:color="auto"/>
              <w:left w:val="single" w:sz="4" w:space="0" w:color="auto"/>
              <w:bottom w:val="single" w:sz="4" w:space="0" w:color="auto"/>
              <w:right w:val="single" w:sz="4" w:space="0" w:color="auto"/>
            </w:tcBorders>
            <w:shd w:val="pct12" w:color="auto" w:fill="auto"/>
          </w:tcPr>
          <w:p w14:paraId="2E9347D3"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6337322E"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702A27CD" w14:textId="77777777" w:rsidTr="004676D2">
        <w:trPr>
          <w:cantSplit/>
        </w:trPr>
        <w:tc>
          <w:tcPr>
            <w:tcW w:w="419" w:type="dxa"/>
            <w:tcBorders>
              <w:top w:val="single" w:sz="4" w:space="0" w:color="auto"/>
              <w:left w:val="single" w:sz="4" w:space="0" w:color="auto"/>
              <w:bottom w:val="dotted" w:sz="4" w:space="0" w:color="auto"/>
              <w:right w:val="dotted" w:sz="4" w:space="0" w:color="auto"/>
            </w:tcBorders>
          </w:tcPr>
          <w:p w14:paraId="5885040F"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1</w:t>
            </w:r>
          </w:p>
        </w:tc>
        <w:tc>
          <w:tcPr>
            <w:tcW w:w="2503" w:type="dxa"/>
            <w:tcBorders>
              <w:top w:val="single" w:sz="4" w:space="0" w:color="auto"/>
              <w:left w:val="dotted" w:sz="4" w:space="0" w:color="auto"/>
              <w:bottom w:val="dotted" w:sz="4" w:space="0" w:color="auto"/>
              <w:right w:val="dotted" w:sz="4" w:space="0" w:color="auto"/>
            </w:tcBorders>
          </w:tcPr>
          <w:p w14:paraId="01F99E3A"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single" w:sz="4" w:space="0" w:color="auto"/>
              <w:left w:val="dotted" w:sz="4" w:space="0" w:color="auto"/>
              <w:bottom w:val="dotted" w:sz="4" w:space="0" w:color="auto"/>
              <w:right w:val="dotted" w:sz="4" w:space="0" w:color="auto"/>
            </w:tcBorders>
          </w:tcPr>
          <w:p w14:paraId="6037C453"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single" w:sz="4" w:space="0" w:color="auto"/>
              <w:left w:val="dotted" w:sz="4" w:space="0" w:color="auto"/>
              <w:bottom w:val="dotted" w:sz="4" w:space="0" w:color="auto"/>
              <w:right w:val="dotted" w:sz="4" w:space="0" w:color="auto"/>
            </w:tcBorders>
          </w:tcPr>
          <w:p w14:paraId="56739944"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single" w:sz="4" w:space="0" w:color="auto"/>
              <w:left w:val="dotted" w:sz="4" w:space="0" w:color="auto"/>
              <w:bottom w:val="dotted" w:sz="4" w:space="0" w:color="auto"/>
              <w:right w:val="dotted" w:sz="4" w:space="0" w:color="auto"/>
            </w:tcBorders>
          </w:tcPr>
          <w:p w14:paraId="2BCBB2E0"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single" w:sz="4" w:space="0" w:color="auto"/>
              <w:left w:val="dotted" w:sz="4" w:space="0" w:color="auto"/>
              <w:bottom w:val="dotted" w:sz="4" w:space="0" w:color="auto"/>
              <w:right w:val="single" w:sz="4" w:space="0" w:color="auto"/>
            </w:tcBorders>
          </w:tcPr>
          <w:p w14:paraId="409A07CD"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21CF5C18"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1C45C5A2"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2</w:t>
            </w:r>
          </w:p>
        </w:tc>
        <w:tc>
          <w:tcPr>
            <w:tcW w:w="2503" w:type="dxa"/>
            <w:tcBorders>
              <w:top w:val="dotted" w:sz="4" w:space="0" w:color="auto"/>
              <w:left w:val="dotted" w:sz="4" w:space="0" w:color="auto"/>
              <w:bottom w:val="dotted" w:sz="4" w:space="0" w:color="auto"/>
              <w:right w:val="dotted" w:sz="4" w:space="0" w:color="auto"/>
            </w:tcBorders>
          </w:tcPr>
          <w:p w14:paraId="3BBB8988"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2497EA4B"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73040873"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7CC50F5F"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2EEBA96C"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58B9F46B"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2B0CBF9D"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3</w:t>
            </w:r>
          </w:p>
        </w:tc>
        <w:tc>
          <w:tcPr>
            <w:tcW w:w="2503" w:type="dxa"/>
            <w:tcBorders>
              <w:top w:val="dotted" w:sz="4" w:space="0" w:color="auto"/>
              <w:left w:val="dotted" w:sz="4" w:space="0" w:color="auto"/>
              <w:bottom w:val="dotted" w:sz="4" w:space="0" w:color="auto"/>
              <w:right w:val="dotted" w:sz="4" w:space="0" w:color="auto"/>
            </w:tcBorders>
          </w:tcPr>
          <w:p w14:paraId="231FBB09"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1357094F"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D0CE8A7"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4346170C"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72EF1307"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2AB7E01F"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70E296E4"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4</w:t>
            </w:r>
          </w:p>
        </w:tc>
        <w:tc>
          <w:tcPr>
            <w:tcW w:w="2503" w:type="dxa"/>
            <w:tcBorders>
              <w:top w:val="dotted" w:sz="4" w:space="0" w:color="auto"/>
              <w:left w:val="dotted" w:sz="4" w:space="0" w:color="auto"/>
              <w:bottom w:val="dotted" w:sz="4" w:space="0" w:color="auto"/>
              <w:right w:val="dotted" w:sz="4" w:space="0" w:color="auto"/>
            </w:tcBorders>
          </w:tcPr>
          <w:p w14:paraId="3FC3A9DB"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5058084E"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5C4378B1"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237A0EC5"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1C9567B2"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A0CA749"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6B1DD189"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5</w:t>
            </w:r>
          </w:p>
        </w:tc>
        <w:tc>
          <w:tcPr>
            <w:tcW w:w="2503" w:type="dxa"/>
            <w:tcBorders>
              <w:top w:val="dotted" w:sz="4" w:space="0" w:color="auto"/>
              <w:left w:val="dotted" w:sz="4" w:space="0" w:color="auto"/>
              <w:bottom w:val="dotted" w:sz="4" w:space="0" w:color="auto"/>
              <w:right w:val="dotted" w:sz="4" w:space="0" w:color="auto"/>
            </w:tcBorders>
          </w:tcPr>
          <w:p w14:paraId="71FC7186"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7C9C0C26"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98B125B"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374BECF9"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76CEE3F8"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4D20E98D"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527AA802"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6</w:t>
            </w:r>
          </w:p>
        </w:tc>
        <w:tc>
          <w:tcPr>
            <w:tcW w:w="2503" w:type="dxa"/>
            <w:tcBorders>
              <w:top w:val="dotted" w:sz="4" w:space="0" w:color="auto"/>
              <w:left w:val="dotted" w:sz="4" w:space="0" w:color="auto"/>
              <w:bottom w:val="dotted" w:sz="4" w:space="0" w:color="auto"/>
              <w:right w:val="dotted" w:sz="4" w:space="0" w:color="auto"/>
            </w:tcBorders>
          </w:tcPr>
          <w:p w14:paraId="468C44BF"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E361C12"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4CDF995B"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390B2874"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7C1BAF4C"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6A5BBA4"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02AC924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7</w:t>
            </w:r>
          </w:p>
        </w:tc>
        <w:tc>
          <w:tcPr>
            <w:tcW w:w="2503" w:type="dxa"/>
            <w:tcBorders>
              <w:top w:val="dotted" w:sz="4" w:space="0" w:color="auto"/>
              <w:left w:val="dotted" w:sz="4" w:space="0" w:color="auto"/>
              <w:bottom w:val="dotted" w:sz="4" w:space="0" w:color="auto"/>
              <w:right w:val="dotted" w:sz="4" w:space="0" w:color="auto"/>
            </w:tcBorders>
          </w:tcPr>
          <w:p w14:paraId="31746F48"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5ADDED8E"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EEF4D9C"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0D81182A"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2C88C978"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6D8A68DA" w14:textId="77777777" w:rsidTr="004676D2">
        <w:trPr>
          <w:cantSplit/>
        </w:trPr>
        <w:tc>
          <w:tcPr>
            <w:tcW w:w="419" w:type="dxa"/>
            <w:tcBorders>
              <w:top w:val="dotted" w:sz="4" w:space="0" w:color="auto"/>
              <w:left w:val="single" w:sz="4" w:space="0" w:color="auto"/>
              <w:bottom w:val="single" w:sz="4" w:space="0" w:color="auto"/>
              <w:right w:val="dotted" w:sz="4" w:space="0" w:color="auto"/>
            </w:tcBorders>
          </w:tcPr>
          <w:p w14:paraId="6F1C3B25"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8</w:t>
            </w:r>
          </w:p>
        </w:tc>
        <w:tc>
          <w:tcPr>
            <w:tcW w:w="2503" w:type="dxa"/>
            <w:tcBorders>
              <w:top w:val="dotted" w:sz="4" w:space="0" w:color="auto"/>
              <w:left w:val="dotted" w:sz="4" w:space="0" w:color="auto"/>
              <w:bottom w:val="single" w:sz="4" w:space="0" w:color="auto"/>
              <w:right w:val="dotted" w:sz="4" w:space="0" w:color="auto"/>
            </w:tcBorders>
          </w:tcPr>
          <w:p w14:paraId="2915FFF7"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single" w:sz="4" w:space="0" w:color="auto"/>
              <w:right w:val="dotted" w:sz="4" w:space="0" w:color="auto"/>
            </w:tcBorders>
          </w:tcPr>
          <w:p w14:paraId="4C097495"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single" w:sz="4" w:space="0" w:color="auto"/>
              <w:right w:val="dotted" w:sz="4" w:space="0" w:color="auto"/>
            </w:tcBorders>
          </w:tcPr>
          <w:p w14:paraId="21CA4768"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single" w:sz="4" w:space="0" w:color="auto"/>
              <w:right w:val="dotted" w:sz="4" w:space="0" w:color="auto"/>
            </w:tcBorders>
          </w:tcPr>
          <w:p w14:paraId="68221B00"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single" w:sz="4" w:space="0" w:color="auto"/>
              <w:right w:val="single" w:sz="4" w:space="0" w:color="auto"/>
            </w:tcBorders>
          </w:tcPr>
          <w:p w14:paraId="7F72AE01" w14:textId="77777777" w:rsidR="0019652F" w:rsidRPr="00793D4F" w:rsidRDefault="0019652F" w:rsidP="004676D2">
            <w:pPr>
              <w:spacing w:before="40" w:after="40"/>
              <w:jc w:val="center"/>
              <w:rPr>
                <w:rFonts w:asciiTheme="minorHAnsi" w:hAnsiTheme="minorHAnsi" w:cstheme="minorHAnsi"/>
                <w:sz w:val="22"/>
                <w:szCs w:val="28"/>
              </w:rPr>
            </w:pPr>
          </w:p>
        </w:tc>
      </w:tr>
    </w:tbl>
    <w:p w14:paraId="71E56336" w14:textId="77777777" w:rsidR="0019652F" w:rsidRPr="001D3AA1" w:rsidRDefault="0019652F" w:rsidP="0019652F">
      <w:pPr>
        <w:pStyle w:val="regolamento"/>
        <w:widowControl/>
        <w:tabs>
          <w:tab w:val="left" w:pos="708"/>
        </w:tabs>
        <w:spacing w:before="120" w:after="120"/>
        <w:ind w:left="454" w:hanging="454"/>
        <w:rPr>
          <w:rFonts w:asciiTheme="minorHAnsi" w:hAnsiTheme="minorHAnsi" w:cstheme="minorHAnsi"/>
          <w:bCs/>
          <w:i/>
          <w:iCs/>
          <w:color w:val="FF0000"/>
          <w:sz w:val="22"/>
          <w:szCs w:val="22"/>
        </w:rPr>
      </w:pPr>
      <w:r w:rsidRPr="001D3AA1">
        <w:rPr>
          <w:rFonts w:asciiTheme="minorHAnsi" w:hAnsiTheme="minorHAnsi" w:cstheme="minorHAnsi"/>
          <w:bCs/>
          <w:i/>
          <w:iCs/>
          <w:color w:val="FF0000"/>
          <w:sz w:val="22"/>
          <w:szCs w:val="22"/>
        </w:rPr>
        <w:t>(per tutte le società, sia di persone che di capitali)</w:t>
      </w:r>
    </w:p>
    <w:p w14:paraId="081BFDBD" w14:textId="77777777" w:rsidR="0019652F" w:rsidRPr="00793D4F" w:rsidRDefault="0019652F" w:rsidP="0019652F">
      <w:pPr>
        <w:pStyle w:val="regolamento"/>
        <w:widowControl/>
        <w:tabs>
          <w:tab w:val="clear" w:pos="-2127"/>
        </w:tabs>
        <w:spacing w:before="120" w:after="120"/>
        <w:rPr>
          <w:rFonts w:asciiTheme="minorHAnsi" w:hAnsiTheme="minorHAnsi" w:cstheme="minorHAnsi"/>
          <w:sz w:val="22"/>
          <w:szCs w:val="28"/>
        </w:rPr>
      </w:pPr>
      <w:r w:rsidRPr="00793D4F">
        <w:rPr>
          <w:rFonts w:asciiTheme="minorHAnsi" w:hAnsiTheme="minorHAnsi" w:cstheme="minorHAnsi"/>
          <w:sz w:val="22"/>
          <w:szCs w:val="28"/>
        </w:rPr>
        <w:t>1)</w:t>
      </w:r>
      <w:r w:rsidRPr="00793D4F">
        <w:rPr>
          <w:rFonts w:asciiTheme="minorHAnsi" w:hAnsiTheme="minorHAnsi" w:cstheme="minorHAnsi"/>
          <w:sz w:val="22"/>
          <w:szCs w:val="28"/>
        </w:rPr>
        <w:tab/>
        <w:t xml:space="preserve">che la </w:t>
      </w:r>
      <w:r w:rsidRPr="00793D4F">
        <w:rPr>
          <w:rFonts w:asciiTheme="minorHAnsi" w:hAnsiTheme="minorHAnsi" w:cstheme="minorHAnsi"/>
          <w:b/>
          <w:bCs/>
          <w:sz w:val="22"/>
          <w:szCs w:val="28"/>
        </w:rPr>
        <w:t>società</w:t>
      </w:r>
      <w:r w:rsidRPr="00793D4F">
        <w:rPr>
          <w:rFonts w:asciiTheme="minorHAnsi" w:hAnsiTheme="minorHAnsi" w:cstheme="minorHAnsi"/>
          <w:sz w:val="22"/>
          <w:szCs w:val="28"/>
        </w:rPr>
        <w:t xml:space="preserve"> è iscritta alla Camera di Commercio, Industria, Artigianato, Agricoltura, come segue:</w:t>
      </w:r>
    </w:p>
    <w:tbl>
      <w:tblPr>
        <w:tblW w:w="98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1134"/>
        <w:gridCol w:w="4253"/>
        <w:gridCol w:w="1984"/>
        <w:gridCol w:w="1363"/>
      </w:tblGrid>
      <w:tr w:rsidR="0019652F" w:rsidRPr="00793D4F" w14:paraId="6A81261E" w14:textId="77777777" w:rsidTr="004676D2">
        <w:tc>
          <w:tcPr>
            <w:tcW w:w="2230" w:type="dxa"/>
            <w:gridSpan w:val="2"/>
            <w:tcBorders>
              <w:top w:val="nil"/>
              <w:left w:val="nil"/>
              <w:bottom w:val="nil"/>
              <w:right w:val="nil"/>
            </w:tcBorders>
          </w:tcPr>
          <w:p w14:paraId="34E1FD86" w14:textId="77777777" w:rsidR="0019652F" w:rsidRPr="00793D4F" w:rsidRDefault="0019652F" w:rsidP="004676D2">
            <w:pPr>
              <w:spacing w:before="60" w:after="60"/>
              <w:rPr>
                <w:rFonts w:asciiTheme="minorHAnsi" w:hAnsiTheme="minorHAnsi" w:cstheme="minorHAnsi"/>
                <w:sz w:val="22"/>
                <w:szCs w:val="28"/>
              </w:rPr>
            </w:pPr>
            <w:r w:rsidRPr="00793D4F">
              <w:rPr>
                <w:rFonts w:asciiTheme="minorHAnsi" w:hAnsiTheme="minorHAnsi" w:cstheme="minorHAnsi"/>
                <w:sz w:val="22"/>
              </w:rPr>
              <w:t>provincia di iscrizione:</w:t>
            </w:r>
          </w:p>
        </w:tc>
        <w:tc>
          <w:tcPr>
            <w:tcW w:w="4253" w:type="dxa"/>
            <w:tcBorders>
              <w:top w:val="nil"/>
              <w:left w:val="nil"/>
              <w:bottom w:val="dotted" w:sz="4" w:space="0" w:color="auto"/>
              <w:right w:val="nil"/>
            </w:tcBorders>
          </w:tcPr>
          <w:p w14:paraId="5CC7CA8E" w14:textId="77777777" w:rsidR="0019652F" w:rsidRPr="00793D4F" w:rsidRDefault="0019652F" w:rsidP="004676D2">
            <w:pPr>
              <w:spacing w:before="60" w:after="60"/>
              <w:rPr>
                <w:rFonts w:asciiTheme="minorHAnsi" w:hAnsiTheme="minorHAnsi" w:cstheme="minorHAnsi"/>
                <w:sz w:val="22"/>
                <w:szCs w:val="28"/>
              </w:rPr>
            </w:pPr>
          </w:p>
        </w:tc>
        <w:tc>
          <w:tcPr>
            <w:tcW w:w="1984" w:type="dxa"/>
            <w:tcBorders>
              <w:top w:val="nil"/>
              <w:left w:val="nil"/>
              <w:bottom w:val="nil"/>
              <w:right w:val="nil"/>
            </w:tcBorders>
          </w:tcPr>
          <w:p w14:paraId="77B2915C" w14:textId="77777777" w:rsidR="0019652F" w:rsidRPr="00793D4F" w:rsidRDefault="0019652F" w:rsidP="004676D2">
            <w:pPr>
              <w:pStyle w:val="sche22"/>
              <w:widowControl/>
              <w:overflowPunct/>
              <w:autoSpaceDE/>
              <w:autoSpaceDN/>
              <w:adjustRightInd/>
              <w:spacing w:before="60" w:after="60"/>
              <w:ind w:left="110"/>
              <w:jc w:val="left"/>
              <w:rPr>
                <w:rFonts w:asciiTheme="minorHAnsi" w:hAnsiTheme="minorHAnsi" w:cstheme="minorHAnsi"/>
                <w:sz w:val="22"/>
                <w:szCs w:val="24"/>
                <w:lang w:val="it-IT"/>
              </w:rPr>
            </w:pPr>
            <w:r w:rsidRPr="00793D4F">
              <w:rPr>
                <w:rFonts w:asciiTheme="minorHAnsi" w:hAnsiTheme="minorHAnsi" w:cstheme="minorHAnsi"/>
                <w:sz w:val="22"/>
                <w:szCs w:val="24"/>
              </w:rPr>
              <w:t xml:space="preserve">forma </w:t>
            </w:r>
            <w:r w:rsidRPr="00793D4F">
              <w:rPr>
                <w:rFonts w:asciiTheme="minorHAnsi" w:hAnsiTheme="minorHAnsi" w:cstheme="minorHAnsi"/>
                <w:sz w:val="22"/>
                <w:szCs w:val="24"/>
                <w:lang w:val="it-IT"/>
              </w:rPr>
              <w:t>giuridica:</w:t>
            </w:r>
          </w:p>
        </w:tc>
        <w:tc>
          <w:tcPr>
            <w:tcW w:w="1363" w:type="dxa"/>
            <w:tcBorders>
              <w:top w:val="nil"/>
              <w:left w:val="nil"/>
              <w:bottom w:val="dotted" w:sz="4" w:space="0" w:color="auto"/>
              <w:right w:val="nil"/>
            </w:tcBorders>
            <w:vAlign w:val="bottom"/>
          </w:tcPr>
          <w:p w14:paraId="187F6638" w14:textId="77777777" w:rsidR="0019652F" w:rsidRPr="00793D4F" w:rsidRDefault="0019652F" w:rsidP="004676D2">
            <w:pPr>
              <w:spacing w:before="60" w:after="60"/>
              <w:rPr>
                <w:rFonts w:asciiTheme="minorHAnsi" w:hAnsiTheme="minorHAnsi" w:cstheme="minorHAnsi"/>
                <w:sz w:val="22"/>
                <w:szCs w:val="28"/>
              </w:rPr>
            </w:pPr>
          </w:p>
        </w:tc>
      </w:tr>
      <w:tr w:rsidR="0019652F" w:rsidRPr="00793D4F" w14:paraId="654DA5EF" w14:textId="77777777" w:rsidTr="004676D2">
        <w:tc>
          <w:tcPr>
            <w:tcW w:w="2230" w:type="dxa"/>
            <w:gridSpan w:val="2"/>
            <w:tcBorders>
              <w:top w:val="nil"/>
              <w:left w:val="nil"/>
              <w:bottom w:val="nil"/>
              <w:right w:val="nil"/>
            </w:tcBorders>
          </w:tcPr>
          <w:p w14:paraId="77A03A71" w14:textId="77777777" w:rsidR="0019652F" w:rsidRPr="00793D4F" w:rsidRDefault="0019652F" w:rsidP="004676D2">
            <w:pPr>
              <w:spacing w:before="60" w:after="60"/>
              <w:rPr>
                <w:rFonts w:asciiTheme="minorHAnsi" w:hAnsiTheme="minorHAnsi" w:cstheme="minorHAnsi"/>
                <w:sz w:val="22"/>
                <w:szCs w:val="28"/>
              </w:rPr>
            </w:pPr>
            <w:r w:rsidRPr="00793D4F">
              <w:rPr>
                <w:rFonts w:asciiTheme="minorHAnsi" w:hAnsiTheme="minorHAnsi" w:cstheme="minorHAnsi"/>
                <w:sz w:val="22"/>
              </w:rPr>
              <w:t>anno di iscrizione:</w:t>
            </w:r>
          </w:p>
        </w:tc>
        <w:tc>
          <w:tcPr>
            <w:tcW w:w="4253" w:type="dxa"/>
            <w:tcBorders>
              <w:top w:val="dotted" w:sz="4" w:space="0" w:color="auto"/>
              <w:left w:val="nil"/>
              <w:bottom w:val="dotted" w:sz="4" w:space="0" w:color="auto"/>
              <w:right w:val="nil"/>
            </w:tcBorders>
          </w:tcPr>
          <w:p w14:paraId="58EEF051" w14:textId="77777777" w:rsidR="0019652F" w:rsidRPr="00793D4F" w:rsidRDefault="0019652F" w:rsidP="004676D2">
            <w:pPr>
              <w:spacing w:before="60" w:after="60"/>
              <w:rPr>
                <w:rFonts w:asciiTheme="minorHAnsi" w:hAnsiTheme="minorHAnsi" w:cstheme="minorHAnsi"/>
                <w:sz w:val="22"/>
                <w:szCs w:val="28"/>
              </w:rPr>
            </w:pPr>
          </w:p>
        </w:tc>
        <w:tc>
          <w:tcPr>
            <w:tcW w:w="1984" w:type="dxa"/>
            <w:tcBorders>
              <w:top w:val="nil"/>
              <w:left w:val="nil"/>
              <w:bottom w:val="nil"/>
              <w:right w:val="nil"/>
            </w:tcBorders>
          </w:tcPr>
          <w:p w14:paraId="61864996" w14:textId="77777777" w:rsidR="0019652F" w:rsidRPr="00793D4F" w:rsidRDefault="0019652F" w:rsidP="004676D2">
            <w:pPr>
              <w:pStyle w:val="sche22"/>
              <w:widowControl/>
              <w:overflowPunct/>
              <w:autoSpaceDE/>
              <w:autoSpaceDN/>
              <w:adjustRightInd/>
              <w:spacing w:before="60" w:after="60"/>
              <w:ind w:left="110"/>
              <w:jc w:val="left"/>
              <w:rPr>
                <w:rFonts w:asciiTheme="minorHAnsi" w:hAnsiTheme="minorHAnsi" w:cstheme="minorHAnsi"/>
                <w:sz w:val="22"/>
                <w:szCs w:val="24"/>
                <w:lang w:val="it-IT"/>
              </w:rPr>
            </w:pPr>
            <w:r w:rsidRPr="00793D4F">
              <w:rPr>
                <w:rFonts w:asciiTheme="minorHAnsi" w:hAnsiTheme="minorHAnsi" w:cstheme="minorHAnsi"/>
                <w:sz w:val="22"/>
                <w:szCs w:val="24"/>
                <w:lang w:val="it-IT"/>
              </w:rPr>
              <w:t>durata:</w:t>
            </w:r>
          </w:p>
        </w:tc>
        <w:tc>
          <w:tcPr>
            <w:tcW w:w="1363" w:type="dxa"/>
            <w:tcBorders>
              <w:top w:val="dotted" w:sz="4" w:space="0" w:color="auto"/>
              <w:left w:val="nil"/>
              <w:bottom w:val="dotted" w:sz="4" w:space="0" w:color="auto"/>
              <w:right w:val="nil"/>
            </w:tcBorders>
            <w:vAlign w:val="bottom"/>
          </w:tcPr>
          <w:p w14:paraId="77C1EA7D" w14:textId="77777777" w:rsidR="0019652F" w:rsidRPr="00793D4F" w:rsidRDefault="0019652F" w:rsidP="004676D2">
            <w:pPr>
              <w:spacing w:before="60" w:after="60"/>
              <w:rPr>
                <w:rFonts w:asciiTheme="minorHAnsi" w:hAnsiTheme="minorHAnsi" w:cstheme="minorHAnsi"/>
                <w:sz w:val="22"/>
                <w:szCs w:val="28"/>
              </w:rPr>
            </w:pPr>
          </w:p>
        </w:tc>
      </w:tr>
      <w:tr w:rsidR="0019652F" w:rsidRPr="00793D4F" w14:paraId="003CE012" w14:textId="77777777" w:rsidTr="004676D2">
        <w:tc>
          <w:tcPr>
            <w:tcW w:w="2230" w:type="dxa"/>
            <w:gridSpan w:val="2"/>
            <w:tcBorders>
              <w:top w:val="nil"/>
              <w:left w:val="nil"/>
              <w:bottom w:val="nil"/>
              <w:right w:val="nil"/>
            </w:tcBorders>
          </w:tcPr>
          <w:p w14:paraId="6EE3AAA5" w14:textId="77777777" w:rsidR="0019652F" w:rsidRPr="00793D4F" w:rsidRDefault="0019652F" w:rsidP="004676D2">
            <w:pPr>
              <w:spacing w:before="60" w:after="60"/>
              <w:rPr>
                <w:rFonts w:asciiTheme="minorHAnsi" w:hAnsiTheme="minorHAnsi" w:cstheme="minorHAnsi"/>
                <w:sz w:val="22"/>
                <w:szCs w:val="28"/>
              </w:rPr>
            </w:pPr>
            <w:r w:rsidRPr="00793D4F">
              <w:rPr>
                <w:rFonts w:asciiTheme="minorHAnsi" w:hAnsiTheme="minorHAnsi" w:cstheme="minorHAnsi"/>
                <w:sz w:val="22"/>
              </w:rPr>
              <w:t>numero di iscrizione:</w:t>
            </w:r>
          </w:p>
        </w:tc>
        <w:tc>
          <w:tcPr>
            <w:tcW w:w="4253" w:type="dxa"/>
            <w:tcBorders>
              <w:top w:val="dotted" w:sz="4" w:space="0" w:color="auto"/>
              <w:left w:val="nil"/>
              <w:bottom w:val="dotted" w:sz="4" w:space="0" w:color="auto"/>
              <w:right w:val="nil"/>
            </w:tcBorders>
          </w:tcPr>
          <w:p w14:paraId="2F168091" w14:textId="77777777" w:rsidR="0019652F" w:rsidRPr="00793D4F" w:rsidRDefault="0019652F" w:rsidP="004676D2">
            <w:pPr>
              <w:spacing w:before="60" w:after="60"/>
              <w:rPr>
                <w:rFonts w:asciiTheme="minorHAnsi" w:hAnsiTheme="minorHAnsi" w:cstheme="minorHAnsi"/>
                <w:sz w:val="22"/>
                <w:szCs w:val="28"/>
              </w:rPr>
            </w:pPr>
          </w:p>
        </w:tc>
        <w:tc>
          <w:tcPr>
            <w:tcW w:w="1984" w:type="dxa"/>
            <w:tcBorders>
              <w:top w:val="nil"/>
              <w:left w:val="nil"/>
              <w:bottom w:val="nil"/>
              <w:right w:val="nil"/>
            </w:tcBorders>
          </w:tcPr>
          <w:p w14:paraId="0D4F01A3" w14:textId="77777777" w:rsidR="0019652F" w:rsidRPr="00793D4F" w:rsidRDefault="0019652F" w:rsidP="004676D2">
            <w:pPr>
              <w:spacing w:before="60" w:after="60"/>
              <w:ind w:left="110"/>
              <w:rPr>
                <w:rFonts w:asciiTheme="minorHAnsi" w:hAnsiTheme="minorHAnsi" w:cstheme="minorHAnsi"/>
                <w:sz w:val="22"/>
                <w:szCs w:val="28"/>
              </w:rPr>
            </w:pPr>
            <w:r w:rsidRPr="00793D4F">
              <w:rPr>
                <w:rFonts w:asciiTheme="minorHAnsi" w:hAnsiTheme="minorHAnsi" w:cstheme="minorHAnsi"/>
                <w:sz w:val="22"/>
              </w:rPr>
              <w:t>capitale sociale:</w:t>
            </w:r>
          </w:p>
        </w:tc>
        <w:tc>
          <w:tcPr>
            <w:tcW w:w="1363" w:type="dxa"/>
            <w:tcBorders>
              <w:top w:val="dotted" w:sz="4" w:space="0" w:color="auto"/>
              <w:left w:val="nil"/>
              <w:bottom w:val="dotted" w:sz="4" w:space="0" w:color="auto"/>
              <w:right w:val="nil"/>
            </w:tcBorders>
          </w:tcPr>
          <w:p w14:paraId="2AFE7E37" w14:textId="77777777" w:rsidR="0019652F" w:rsidRPr="00793D4F" w:rsidRDefault="0019652F" w:rsidP="004676D2">
            <w:pPr>
              <w:spacing w:before="60" w:after="60"/>
              <w:rPr>
                <w:rFonts w:asciiTheme="minorHAnsi" w:hAnsiTheme="minorHAnsi" w:cstheme="minorHAnsi"/>
                <w:sz w:val="22"/>
                <w:szCs w:val="28"/>
              </w:rPr>
            </w:pPr>
          </w:p>
        </w:tc>
      </w:tr>
      <w:tr w:rsidR="0019652F" w:rsidRPr="00793D4F" w14:paraId="10288A70" w14:textId="77777777" w:rsidTr="004676D2">
        <w:tc>
          <w:tcPr>
            <w:tcW w:w="1096" w:type="dxa"/>
            <w:tcBorders>
              <w:top w:val="nil"/>
              <w:left w:val="nil"/>
              <w:bottom w:val="nil"/>
              <w:right w:val="nil"/>
            </w:tcBorders>
          </w:tcPr>
          <w:p w14:paraId="3A6CCF15" w14:textId="77777777" w:rsidR="0019652F" w:rsidRPr="00793D4F" w:rsidRDefault="0019652F" w:rsidP="004676D2">
            <w:pPr>
              <w:spacing w:before="60" w:after="60"/>
              <w:rPr>
                <w:rFonts w:asciiTheme="minorHAnsi" w:hAnsiTheme="minorHAnsi" w:cstheme="minorHAnsi"/>
                <w:sz w:val="22"/>
                <w:szCs w:val="28"/>
              </w:rPr>
            </w:pPr>
            <w:r w:rsidRPr="00793D4F">
              <w:rPr>
                <w:rFonts w:asciiTheme="minorHAnsi" w:hAnsiTheme="minorHAnsi" w:cstheme="minorHAnsi"/>
                <w:sz w:val="22"/>
              </w:rPr>
              <w:t>attività:</w:t>
            </w:r>
          </w:p>
        </w:tc>
        <w:tc>
          <w:tcPr>
            <w:tcW w:w="5387" w:type="dxa"/>
            <w:gridSpan w:val="2"/>
            <w:tcBorders>
              <w:top w:val="nil"/>
              <w:left w:val="nil"/>
              <w:bottom w:val="dotted" w:sz="4" w:space="0" w:color="auto"/>
              <w:right w:val="nil"/>
            </w:tcBorders>
          </w:tcPr>
          <w:p w14:paraId="7B51297A" w14:textId="77777777" w:rsidR="0019652F" w:rsidRPr="00793D4F" w:rsidRDefault="0019652F" w:rsidP="004676D2">
            <w:pPr>
              <w:spacing w:before="60" w:after="60"/>
              <w:rPr>
                <w:rFonts w:asciiTheme="minorHAnsi" w:hAnsiTheme="minorHAnsi" w:cstheme="minorHAnsi"/>
                <w:sz w:val="22"/>
                <w:szCs w:val="28"/>
              </w:rPr>
            </w:pPr>
          </w:p>
        </w:tc>
        <w:tc>
          <w:tcPr>
            <w:tcW w:w="1984" w:type="dxa"/>
            <w:tcBorders>
              <w:top w:val="nil"/>
              <w:left w:val="nil"/>
              <w:bottom w:val="nil"/>
              <w:right w:val="nil"/>
            </w:tcBorders>
          </w:tcPr>
          <w:p w14:paraId="73B1152B" w14:textId="77777777" w:rsidR="0019652F" w:rsidRPr="00793D4F" w:rsidRDefault="0019652F" w:rsidP="004676D2">
            <w:pPr>
              <w:spacing w:before="60" w:after="60"/>
              <w:ind w:left="110"/>
              <w:rPr>
                <w:rFonts w:asciiTheme="minorHAnsi" w:hAnsiTheme="minorHAnsi" w:cstheme="minorHAnsi"/>
                <w:sz w:val="22"/>
                <w:szCs w:val="28"/>
              </w:rPr>
            </w:pPr>
            <w:r w:rsidRPr="00793D4F">
              <w:rPr>
                <w:rFonts w:asciiTheme="minorHAnsi" w:hAnsiTheme="minorHAnsi" w:cstheme="minorHAnsi"/>
                <w:sz w:val="22"/>
              </w:rPr>
              <w:t>codice ATECO:</w:t>
            </w:r>
          </w:p>
        </w:tc>
        <w:tc>
          <w:tcPr>
            <w:tcW w:w="1363" w:type="dxa"/>
            <w:tcBorders>
              <w:top w:val="dotted" w:sz="4" w:space="0" w:color="auto"/>
              <w:left w:val="nil"/>
              <w:bottom w:val="dotted" w:sz="4" w:space="0" w:color="auto"/>
              <w:right w:val="nil"/>
            </w:tcBorders>
          </w:tcPr>
          <w:p w14:paraId="6B860988" w14:textId="77777777" w:rsidR="0019652F" w:rsidRPr="00793D4F" w:rsidRDefault="0019652F" w:rsidP="004676D2">
            <w:pPr>
              <w:spacing w:before="60" w:after="60"/>
              <w:rPr>
                <w:rFonts w:asciiTheme="minorHAnsi" w:hAnsiTheme="minorHAnsi" w:cstheme="minorHAnsi"/>
                <w:sz w:val="22"/>
                <w:szCs w:val="28"/>
              </w:rPr>
            </w:pPr>
          </w:p>
        </w:tc>
      </w:tr>
    </w:tbl>
    <w:p w14:paraId="7E53B10B" w14:textId="77777777" w:rsidR="0019652F" w:rsidRPr="001D3AA1" w:rsidRDefault="0019652F" w:rsidP="0019652F">
      <w:pPr>
        <w:pStyle w:val="regolamento"/>
        <w:widowControl/>
        <w:tabs>
          <w:tab w:val="left" w:pos="708"/>
        </w:tabs>
        <w:spacing w:before="120" w:after="120"/>
        <w:ind w:left="454" w:hanging="454"/>
        <w:rPr>
          <w:rFonts w:asciiTheme="minorHAnsi" w:hAnsiTheme="minorHAnsi" w:cstheme="minorHAnsi"/>
          <w:bCs/>
          <w:i/>
          <w:iCs/>
          <w:color w:val="FF0000"/>
          <w:sz w:val="22"/>
          <w:szCs w:val="22"/>
        </w:rPr>
      </w:pPr>
      <w:r w:rsidRPr="001D3AA1">
        <w:rPr>
          <w:rFonts w:asciiTheme="minorHAnsi" w:hAnsiTheme="minorHAnsi" w:cstheme="minorHAnsi"/>
          <w:bCs/>
          <w:i/>
          <w:iCs/>
          <w:color w:val="FF0000"/>
          <w:sz w:val="22"/>
          <w:szCs w:val="22"/>
        </w:rPr>
        <w:t>(solo per le società di persone, società di professionisti art. 2 del DM 263/2016</w:t>
      </w:r>
      <w:r w:rsidRPr="001D3AA1">
        <w:rPr>
          <w:rFonts w:asciiTheme="minorHAnsi" w:hAnsiTheme="minorHAnsi" w:cstheme="minorHAnsi"/>
        </w:rPr>
        <w:t xml:space="preserve"> </w:t>
      </w:r>
      <w:r w:rsidRPr="001D3AA1">
        <w:rPr>
          <w:rFonts w:asciiTheme="minorHAnsi" w:hAnsiTheme="minorHAnsi" w:cstheme="minorHAnsi"/>
          <w:bCs/>
          <w:i/>
          <w:iCs/>
          <w:color w:val="FF0000"/>
          <w:sz w:val="22"/>
          <w:szCs w:val="22"/>
        </w:rPr>
        <w:t>e art.46, comma 1, lettera b) del codice indicare</w:t>
      </w:r>
      <w:r w:rsidRPr="001D3AA1">
        <w:rPr>
          <w:rFonts w:asciiTheme="minorHAnsi" w:hAnsiTheme="minorHAnsi" w:cstheme="minorHAnsi"/>
        </w:rPr>
        <w:t xml:space="preserve"> </w:t>
      </w:r>
      <w:r w:rsidRPr="001D3AA1">
        <w:rPr>
          <w:rFonts w:asciiTheme="minorHAnsi" w:hAnsiTheme="minorHAnsi" w:cstheme="minorHAnsi"/>
          <w:bCs/>
          <w:i/>
          <w:iCs/>
          <w:color w:val="FF0000"/>
          <w:sz w:val="22"/>
          <w:szCs w:val="22"/>
        </w:rPr>
        <w:t>i soci e/o direttori tecnici, se si tratta di società in nome collettivo; dei soci e/o direttori tecnici, se si tratta di società in accomandita semplice)</w:t>
      </w:r>
    </w:p>
    <w:p w14:paraId="6BBBE256" w14:textId="67FEFE7E"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b/>
          <w:bCs/>
          <w:sz w:val="22"/>
          <w:szCs w:val="28"/>
        </w:rPr>
      </w:pPr>
      <w:r w:rsidRPr="00793D4F">
        <w:rPr>
          <w:rFonts w:asciiTheme="minorHAnsi" w:hAnsiTheme="minorHAnsi" w:cstheme="minorHAnsi"/>
          <w:sz w:val="22"/>
          <w:szCs w:val="28"/>
        </w:rPr>
        <w:t>1.a)</w:t>
      </w:r>
      <w:r w:rsidRPr="00793D4F">
        <w:rPr>
          <w:rFonts w:asciiTheme="minorHAnsi" w:hAnsiTheme="minorHAnsi" w:cstheme="minorHAnsi"/>
          <w:sz w:val="22"/>
          <w:szCs w:val="28"/>
        </w:rPr>
        <w:tab/>
        <w:t xml:space="preserve">che la </w:t>
      </w:r>
      <w:r w:rsidRPr="00793D4F">
        <w:rPr>
          <w:rFonts w:asciiTheme="minorHAnsi" w:hAnsiTheme="minorHAnsi" w:cstheme="minorHAnsi"/>
          <w:b/>
          <w:bCs/>
          <w:sz w:val="22"/>
          <w:szCs w:val="28"/>
        </w:rPr>
        <w:t>società è composta dei seguenti professionisti soci attivi:</w:t>
      </w:r>
      <w:r w:rsidRPr="00793D4F">
        <w:rPr>
          <w:rFonts w:asciiTheme="minorHAnsi" w:hAnsiTheme="minorHAnsi" w:cstheme="minorHAnsi"/>
          <w:spacing w:val="-4"/>
          <w:sz w:val="22"/>
          <w:szCs w:val="28"/>
          <w:vertAlign w:val="superscript"/>
        </w:rPr>
        <w:t xml:space="preserve"> </w:t>
      </w:r>
    </w:p>
    <w:tbl>
      <w:tblPr>
        <w:tblW w:w="9706"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503"/>
        <w:gridCol w:w="2782"/>
        <w:gridCol w:w="2017"/>
        <w:gridCol w:w="709"/>
        <w:gridCol w:w="1276"/>
      </w:tblGrid>
      <w:tr w:rsidR="0019652F" w:rsidRPr="00793D4F" w14:paraId="3AB0A51B" w14:textId="77777777" w:rsidTr="004676D2">
        <w:trPr>
          <w:cantSplit/>
          <w:trHeight w:val="283"/>
        </w:trPr>
        <w:tc>
          <w:tcPr>
            <w:tcW w:w="419" w:type="dxa"/>
            <w:tcBorders>
              <w:top w:val="single" w:sz="4" w:space="0" w:color="auto"/>
              <w:left w:val="single" w:sz="4" w:space="0" w:color="auto"/>
              <w:bottom w:val="single" w:sz="4" w:space="0" w:color="auto"/>
              <w:right w:val="single" w:sz="4" w:space="0" w:color="auto"/>
            </w:tcBorders>
            <w:shd w:val="pct12" w:color="auto" w:fill="auto"/>
          </w:tcPr>
          <w:p w14:paraId="21E6FA73"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2503" w:type="dxa"/>
            <w:tcBorders>
              <w:top w:val="single" w:sz="4" w:space="0" w:color="auto"/>
              <w:left w:val="single" w:sz="4" w:space="0" w:color="auto"/>
              <w:bottom w:val="single" w:sz="4" w:space="0" w:color="auto"/>
              <w:right w:val="single" w:sz="4" w:space="0" w:color="auto"/>
            </w:tcBorders>
            <w:shd w:val="pct12" w:color="auto" w:fill="auto"/>
          </w:tcPr>
          <w:p w14:paraId="3522D556"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tcBorders>
              <w:top w:val="single" w:sz="4" w:space="0" w:color="auto"/>
              <w:left w:val="single" w:sz="4" w:space="0" w:color="auto"/>
              <w:bottom w:val="single" w:sz="4" w:space="0" w:color="auto"/>
              <w:right w:val="single" w:sz="4" w:space="0" w:color="auto"/>
            </w:tcBorders>
            <w:shd w:val="pct12" w:color="auto" w:fill="auto"/>
          </w:tcPr>
          <w:p w14:paraId="145F09A1"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017" w:type="dxa"/>
            <w:tcBorders>
              <w:top w:val="single" w:sz="4" w:space="0" w:color="auto"/>
              <w:left w:val="single" w:sz="4" w:space="0" w:color="auto"/>
              <w:bottom w:val="single" w:sz="4" w:space="0" w:color="auto"/>
              <w:right w:val="single" w:sz="4" w:space="0" w:color="auto"/>
            </w:tcBorders>
            <w:shd w:val="pct12" w:color="auto" w:fill="auto"/>
          </w:tcPr>
          <w:p w14:paraId="1D01209C"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709" w:type="dxa"/>
            <w:tcBorders>
              <w:top w:val="single" w:sz="4" w:space="0" w:color="auto"/>
              <w:left w:val="single" w:sz="4" w:space="0" w:color="auto"/>
              <w:bottom w:val="single" w:sz="4" w:space="0" w:color="auto"/>
              <w:right w:val="single" w:sz="4" w:space="0" w:color="auto"/>
            </w:tcBorders>
            <w:shd w:val="pct12" w:color="auto" w:fill="auto"/>
          </w:tcPr>
          <w:p w14:paraId="4F4CC036"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4E76B2A8"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4EE673C5" w14:textId="77777777" w:rsidTr="004676D2">
        <w:trPr>
          <w:cantSplit/>
        </w:trPr>
        <w:tc>
          <w:tcPr>
            <w:tcW w:w="419" w:type="dxa"/>
            <w:tcBorders>
              <w:top w:val="single" w:sz="4" w:space="0" w:color="auto"/>
              <w:left w:val="single" w:sz="4" w:space="0" w:color="auto"/>
              <w:bottom w:val="dotted" w:sz="4" w:space="0" w:color="auto"/>
              <w:right w:val="dotted" w:sz="4" w:space="0" w:color="auto"/>
            </w:tcBorders>
          </w:tcPr>
          <w:p w14:paraId="25BAE0FD"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1</w:t>
            </w:r>
          </w:p>
        </w:tc>
        <w:tc>
          <w:tcPr>
            <w:tcW w:w="2503" w:type="dxa"/>
            <w:tcBorders>
              <w:top w:val="single" w:sz="4" w:space="0" w:color="auto"/>
              <w:left w:val="dotted" w:sz="4" w:space="0" w:color="auto"/>
              <w:bottom w:val="dotted" w:sz="4" w:space="0" w:color="auto"/>
              <w:right w:val="dotted" w:sz="4" w:space="0" w:color="auto"/>
            </w:tcBorders>
          </w:tcPr>
          <w:p w14:paraId="0D561E22"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single" w:sz="4" w:space="0" w:color="auto"/>
              <w:left w:val="dotted" w:sz="4" w:space="0" w:color="auto"/>
              <w:bottom w:val="dotted" w:sz="4" w:space="0" w:color="auto"/>
              <w:right w:val="dotted" w:sz="4" w:space="0" w:color="auto"/>
            </w:tcBorders>
          </w:tcPr>
          <w:p w14:paraId="3BCEB81F"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single" w:sz="4" w:space="0" w:color="auto"/>
              <w:left w:val="dotted" w:sz="4" w:space="0" w:color="auto"/>
              <w:bottom w:val="dotted" w:sz="4" w:space="0" w:color="auto"/>
              <w:right w:val="dotted" w:sz="4" w:space="0" w:color="auto"/>
            </w:tcBorders>
          </w:tcPr>
          <w:p w14:paraId="047A58D4"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single" w:sz="4" w:space="0" w:color="auto"/>
              <w:left w:val="dotted" w:sz="4" w:space="0" w:color="auto"/>
              <w:bottom w:val="dotted" w:sz="4" w:space="0" w:color="auto"/>
              <w:right w:val="dotted" w:sz="4" w:space="0" w:color="auto"/>
            </w:tcBorders>
          </w:tcPr>
          <w:p w14:paraId="64AE6F24"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single" w:sz="4" w:space="0" w:color="auto"/>
              <w:left w:val="dotted" w:sz="4" w:space="0" w:color="auto"/>
              <w:bottom w:val="dotted" w:sz="4" w:space="0" w:color="auto"/>
              <w:right w:val="single" w:sz="4" w:space="0" w:color="auto"/>
            </w:tcBorders>
          </w:tcPr>
          <w:p w14:paraId="12EAA5C7"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2D2F68E2"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79F43A68"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2</w:t>
            </w:r>
          </w:p>
        </w:tc>
        <w:tc>
          <w:tcPr>
            <w:tcW w:w="2503" w:type="dxa"/>
            <w:tcBorders>
              <w:top w:val="dotted" w:sz="4" w:space="0" w:color="auto"/>
              <w:left w:val="dotted" w:sz="4" w:space="0" w:color="auto"/>
              <w:bottom w:val="dotted" w:sz="4" w:space="0" w:color="auto"/>
              <w:right w:val="dotted" w:sz="4" w:space="0" w:color="auto"/>
            </w:tcBorders>
          </w:tcPr>
          <w:p w14:paraId="2971B2ED"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9E9ED6A"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6E45C1A3"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05228B05"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193BFB96"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28C0CBB"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0ED77335"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3</w:t>
            </w:r>
          </w:p>
        </w:tc>
        <w:tc>
          <w:tcPr>
            <w:tcW w:w="2503" w:type="dxa"/>
            <w:tcBorders>
              <w:top w:val="dotted" w:sz="4" w:space="0" w:color="auto"/>
              <w:left w:val="dotted" w:sz="4" w:space="0" w:color="auto"/>
              <w:bottom w:val="dotted" w:sz="4" w:space="0" w:color="auto"/>
              <w:right w:val="dotted" w:sz="4" w:space="0" w:color="auto"/>
            </w:tcBorders>
          </w:tcPr>
          <w:p w14:paraId="7A6B6834"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5899CB0"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B4CC0EA"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1A919499"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5DFE5EEA"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48A4A5B8"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51D10D9E"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4</w:t>
            </w:r>
          </w:p>
        </w:tc>
        <w:tc>
          <w:tcPr>
            <w:tcW w:w="2503" w:type="dxa"/>
            <w:tcBorders>
              <w:top w:val="dotted" w:sz="4" w:space="0" w:color="auto"/>
              <w:left w:val="dotted" w:sz="4" w:space="0" w:color="auto"/>
              <w:bottom w:val="dotted" w:sz="4" w:space="0" w:color="auto"/>
              <w:right w:val="dotted" w:sz="4" w:space="0" w:color="auto"/>
            </w:tcBorders>
          </w:tcPr>
          <w:p w14:paraId="5C043C44"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2988F3B1"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5F991DD"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525D867A"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68FCE330"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535DD577"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6F76524B"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5</w:t>
            </w:r>
          </w:p>
        </w:tc>
        <w:tc>
          <w:tcPr>
            <w:tcW w:w="2503" w:type="dxa"/>
            <w:tcBorders>
              <w:top w:val="dotted" w:sz="4" w:space="0" w:color="auto"/>
              <w:left w:val="dotted" w:sz="4" w:space="0" w:color="auto"/>
              <w:bottom w:val="dotted" w:sz="4" w:space="0" w:color="auto"/>
              <w:right w:val="dotted" w:sz="4" w:space="0" w:color="auto"/>
            </w:tcBorders>
          </w:tcPr>
          <w:p w14:paraId="293FE7E8"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13B06F0C"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72A0E8F0"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22152744"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20901AB8"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6535D5E"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51D3212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6</w:t>
            </w:r>
          </w:p>
        </w:tc>
        <w:tc>
          <w:tcPr>
            <w:tcW w:w="2503" w:type="dxa"/>
            <w:tcBorders>
              <w:top w:val="dotted" w:sz="4" w:space="0" w:color="auto"/>
              <w:left w:val="dotted" w:sz="4" w:space="0" w:color="auto"/>
              <w:bottom w:val="dotted" w:sz="4" w:space="0" w:color="auto"/>
              <w:right w:val="dotted" w:sz="4" w:space="0" w:color="auto"/>
            </w:tcBorders>
          </w:tcPr>
          <w:p w14:paraId="2BABB6BA"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758DC413"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5AA80A2E"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7B9B7B85"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16DEA457"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59C37F29"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7731CF1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7</w:t>
            </w:r>
          </w:p>
        </w:tc>
        <w:tc>
          <w:tcPr>
            <w:tcW w:w="2503" w:type="dxa"/>
            <w:tcBorders>
              <w:top w:val="dotted" w:sz="4" w:space="0" w:color="auto"/>
              <w:left w:val="dotted" w:sz="4" w:space="0" w:color="auto"/>
              <w:bottom w:val="dotted" w:sz="4" w:space="0" w:color="auto"/>
              <w:right w:val="dotted" w:sz="4" w:space="0" w:color="auto"/>
            </w:tcBorders>
          </w:tcPr>
          <w:p w14:paraId="4CE28D95"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2A5E5A15"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0B2A004"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5FB15866"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31991B92"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A455403" w14:textId="77777777" w:rsidTr="004676D2">
        <w:trPr>
          <w:cantSplit/>
        </w:trPr>
        <w:tc>
          <w:tcPr>
            <w:tcW w:w="419" w:type="dxa"/>
            <w:tcBorders>
              <w:top w:val="dotted" w:sz="4" w:space="0" w:color="auto"/>
              <w:left w:val="single" w:sz="4" w:space="0" w:color="auto"/>
              <w:bottom w:val="single" w:sz="4" w:space="0" w:color="auto"/>
              <w:right w:val="dotted" w:sz="4" w:space="0" w:color="auto"/>
            </w:tcBorders>
          </w:tcPr>
          <w:p w14:paraId="3BF240E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8</w:t>
            </w:r>
          </w:p>
        </w:tc>
        <w:tc>
          <w:tcPr>
            <w:tcW w:w="2503" w:type="dxa"/>
            <w:tcBorders>
              <w:top w:val="dotted" w:sz="4" w:space="0" w:color="auto"/>
              <w:left w:val="dotted" w:sz="4" w:space="0" w:color="auto"/>
              <w:bottom w:val="single" w:sz="4" w:space="0" w:color="auto"/>
              <w:right w:val="dotted" w:sz="4" w:space="0" w:color="auto"/>
            </w:tcBorders>
          </w:tcPr>
          <w:p w14:paraId="57B0C52B"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single" w:sz="4" w:space="0" w:color="auto"/>
              <w:right w:val="dotted" w:sz="4" w:space="0" w:color="auto"/>
            </w:tcBorders>
          </w:tcPr>
          <w:p w14:paraId="3388E800"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single" w:sz="4" w:space="0" w:color="auto"/>
              <w:right w:val="dotted" w:sz="4" w:space="0" w:color="auto"/>
            </w:tcBorders>
          </w:tcPr>
          <w:p w14:paraId="263918A0"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single" w:sz="4" w:space="0" w:color="auto"/>
              <w:right w:val="dotted" w:sz="4" w:space="0" w:color="auto"/>
            </w:tcBorders>
          </w:tcPr>
          <w:p w14:paraId="777276AE"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single" w:sz="4" w:space="0" w:color="auto"/>
              <w:right w:val="single" w:sz="4" w:space="0" w:color="auto"/>
            </w:tcBorders>
          </w:tcPr>
          <w:p w14:paraId="7D3FF921" w14:textId="77777777" w:rsidR="0019652F" w:rsidRPr="00793D4F" w:rsidRDefault="0019652F" w:rsidP="004676D2">
            <w:pPr>
              <w:spacing w:before="40" w:after="40"/>
              <w:jc w:val="center"/>
              <w:rPr>
                <w:rFonts w:asciiTheme="minorHAnsi" w:hAnsiTheme="minorHAnsi" w:cstheme="minorHAnsi"/>
                <w:sz w:val="22"/>
                <w:szCs w:val="28"/>
              </w:rPr>
            </w:pPr>
          </w:p>
        </w:tc>
      </w:tr>
    </w:tbl>
    <w:p w14:paraId="70B4B5A7" w14:textId="77777777"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b/>
          <w:bCs/>
          <w:i/>
          <w:iCs/>
          <w:color w:val="FF0000"/>
          <w:sz w:val="22"/>
          <w:szCs w:val="22"/>
        </w:rPr>
      </w:pPr>
      <w:r w:rsidRPr="001D3AA1">
        <w:rPr>
          <w:rFonts w:asciiTheme="minorHAnsi" w:hAnsiTheme="minorHAnsi" w:cstheme="minorHAnsi"/>
          <w:bCs/>
          <w:i/>
          <w:iCs/>
          <w:color w:val="FF0000"/>
          <w:sz w:val="22"/>
          <w:szCs w:val="22"/>
        </w:rPr>
        <w:t>(solo per le società di capitali, società di ingegneria art. 3 del DM 263/2016 e art.46, comma 1, lettera c) del codice)</w:t>
      </w:r>
    </w:p>
    <w:p w14:paraId="5FA9BB35" w14:textId="40E7729F"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b/>
          <w:bCs/>
          <w:sz w:val="22"/>
          <w:szCs w:val="28"/>
        </w:rPr>
      </w:pPr>
      <w:r w:rsidRPr="00793D4F">
        <w:rPr>
          <w:rFonts w:asciiTheme="minorHAnsi" w:hAnsiTheme="minorHAnsi" w:cstheme="minorHAnsi"/>
          <w:sz w:val="22"/>
          <w:szCs w:val="28"/>
        </w:rPr>
        <w:t>1.a)</w:t>
      </w:r>
      <w:r w:rsidRPr="00793D4F">
        <w:rPr>
          <w:rFonts w:asciiTheme="minorHAnsi" w:hAnsiTheme="minorHAnsi" w:cstheme="minorHAnsi"/>
          <w:sz w:val="22"/>
          <w:szCs w:val="28"/>
        </w:rPr>
        <w:tab/>
        <w:t xml:space="preserve">che la </w:t>
      </w:r>
      <w:r w:rsidRPr="00793D4F">
        <w:rPr>
          <w:rFonts w:asciiTheme="minorHAnsi" w:hAnsiTheme="minorHAnsi" w:cstheme="minorHAnsi"/>
          <w:b/>
          <w:bCs/>
          <w:sz w:val="22"/>
          <w:szCs w:val="28"/>
        </w:rPr>
        <w:t>società è composta dei seguenti professionisti soci attivi con rappresentanza legale</w:t>
      </w:r>
      <w:r w:rsidRPr="00793D4F">
        <w:rPr>
          <w:rFonts w:asciiTheme="minorHAnsi" w:hAnsiTheme="minorHAnsi" w:cstheme="minorHAnsi"/>
          <w:sz w:val="22"/>
          <w:szCs w:val="22"/>
        </w:rPr>
        <w:t xml:space="preserve">: </w:t>
      </w:r>
    </w:p>
    <w:tbl>
      <w:tblPr>
        <w:tblW w:w="9706"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
        <w:gridCol w:w="550"/>
        <w:gridCol w:w="281"/>
        <w:gridCol w:w="1672"/>
        <w:gridCol w:w="1428"/>
        <w:gridCol w:w="94"/>
        <w:gridCol w:w="1260"/>
        <w:gridCol w:w="620"/>
        <w:gridCol w:w="411"/>
        <w:gridCol w:w="850"/>
        <w:gridCol w:w="845"/>
        <w:gridCol w:w="284"/>
        <w:gridCol w:w="993"/>
      </w:tblGrid>
      <w:tr w:rsidR="0019652F" w:rsidRPr="00793D4F" w14:paraId="2A282336" w14:textId="77777777" w:rsidTr="004676D2">
        <w:trPr>
          <w:cantSplit/>
          <w:trHeight w:val="283"/>
        </w:trPr>
        <w:tc>
          <w:tcPr>
            <w:tcW w:w="418" w:type="dxa"/>
            <w:tcBorders>
              <w:top w:val="single" w:sz="4" w:space="0" w:color="auto"/>
              <w:left w:val="single" w:sz="4" w:space="0" w:color="auto"/>
              <w:bottom w:val="single" w:sz="4" w:space="0" w:color="auto"/>
              <w:right w:val="single" w:sz="4" w:space="0" w:color="auto"/>
            </w:tcBorders>
            <w:shd w:val="pct12" w:color="auto" w:fill="auto"/>
          </w:tcPr>
          <w:p w14:paraId="0D7FBDB1"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2503" w:type="dxa"/>
            <w:gridSpan w:val="3"/>
            <w:tcBorders>
              <w:top w:val="single" w:sz="4" w:space="0" w:color="auto"/>
              <w:left w:val="single" w:sz="4" w:space="0" w:color="auto"/>
              <w:bottom w:val="single" w:sz="4" w:space="0" w:color="auto"/>
              <w:right w:val="single" w:sz="4" w:space="0" w:color="auto"/>
            </w:tcBorders>
            <w:shd w:val="pct12" w:color="auto" w:fill="auto"/>
          </w:tcPr>
          <w:p w14:paraId="789CF62E"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gridSpan w:val="3"/>
            <w:tcBorders>
              <w:top w:val="single" w:sz="4" w:space="0" w:color="auto"/>
              <w:left w:val="single" w:sz="4" w:space="0" w:color="auto"/>
              <w:bottom w:val="single" w:sz="4" w:space="0" w:color="auto"/>
              <w:right w:val="single" w:sz="4" w:space="0" w:color="auto"/>
            </w:tcBorders>
            <w:shd w:val="pct12" w:color="auto" w:fill="auto"/>
          </w:tcPr>
          <w:p w14:paraId="389D3C78"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1881" w:type="dxa"/>
            <w:gridSpan w:val="3"/>
            <w:tcBorders>
              <w:top w:val="single" w:sz="4" w:space="0" w:color="auto"/>
              <w:left w:val="single" w:sz="4" w:space="0" w:color="auto"/>
              <w:bottom w:val="single" w:sz="4" w:space="0" w:color="auto"/>
              <w:right w:val="single" w:sz="4" w:space="0" w:color="auto"/>
            </w:tcBorders>
            <w:shd w:val="pct12" w:color="auto" w:fill="auto"/>
          </w:tcPr>
          <w:p w14:paraId="0325A7E1"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845" w:type="dxa"/>
            <w:tcBorders>
              <w:top w:val="single" w:sz="4" w:space="0" w:color="auto"/>
              <w:left w:val="single" w:sz="4" w:space="0" w:color="auto"/>
              <w:bottom w:val="single" w:sz="4" w:space="0" w:color="auto"/>
              <w:right w:val="single" w:sz="4" w:space="0" w:color="auto"/>
            </w:tcBorders>
            <w:shd w:val="pct12" w:color="auto" w:fill="auto"/>
          </w:tcPr>
          <w:p w14:paraId="56A625DF"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7" w:type="dxa"/>
            <w:gridSpan w:val="2"/>
            <w:tcBorders>
              <w:top w:val="single" w:sz="4" w:space="0" w:color="auto"/>
              <w:left w:val="single" w:sz="4" w:space="0" w:color="auto"/>
              <w:bottom w:val="single" w:sz="4" w:space="0" w:color="auto"/>
              <w:right w:val="single" w:sz="4" w:space="0" w:color="auto"/>
            </w:tcBorders>
            <w:shd w:val="pct12" w:color="auto" w:fill="auto"/>
          </w:tcPr>
          <w:p w14:paraId="3F07D2A0"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41432449" w14:textId="77777777" w:rsidTr="004676D2">
        <w:trPr>
          <w:cantSplit/>
        </w:trPr>
        <w:tc>
          <w:tcPr>
            <w:tcW w:w="418" w:type="dxa"/>
            <w:tcBorders>
              <w:top w:val="single" w:sz="4" w:space="0" w:color="auto"/>
              <w:left w:val="single" w:sz="4" w:space="0" w:color="auto"/>
              <w:bottom w:val="dotted" w:sz="4" w:space="0" w:color="auto"/>
              <w:right w:val="dotted" w:sz="4" w:space="0" w:color="auto"/>
            </w:tcBorders>
          </w:tcPr>
          <w:p w14:paraId="60DB9559"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1</w:t>
            </w:r>
          </w:p>
        </w:tc>
        <w:tc>
          <w:tcPr>
            <w:tcW w:w="2503" w:type="dxa"/>
            <w:gridSpan w:val="3"/>
            <w:tcBorders>
              <w:top w:val="single" w:sz="4" w:space="0" w:color="auto"/>
              <w:left w:val="dotted" w:sz="4" w:space="0" w:color="auto"/>
              <w:bottom w:val="dotted" w:sz="4" w:space="0" w:color="auto"/>
              <w:right w:val="dotted" w:sz="4" w:space="0" w:color="auto"/>
            </w:tcBorders>
          </w:tcPr>
          <w:p w14:paraId="62FD6327"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single" w:sz="4" w:space="0" w:color="auto"/>
              <w:left w:val="dotted" w:sz="4" w:space="0" w:color="auto"/>
              <w:bottom w:val="dotted" w:sz="4" w:space="0" w:color="auto"/>
              <w:right w:val="dotted" w:sz="4" w:space="0" w:color="auto"/>
            </w:tcBorders>
          </w:tcPr>
          <w:p w14:paraId="2DD1B79F"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single" w:sz="4" w:space="0" w:color="auto"/>
              <w:left w:val="dotted" w:sz="4" w:space="0" w:color="auto"/>
              <w:bottom w:val="dotted" w:sz="4" w:space="0" w:color="auto"/>
              <w:right w:val="dotted" w:sz="4" w:space="0" w:color="auto"/>
            </w:tcBorders>
          </w:tcPr>
          <w:p w14:paraId="617E0A2E"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single" w:sz="4" w:space="0" w:color="auto"/>
              <w:left w:val="dotted" w:sz="4" w:space="0" w:color="auto"/>
              <w:bottom w:val="dotted" w:sz="4" w:space="0" w:color="auto"/>
              <w:right w:val="dotted" w:sz="4" w:space="0" w:color="auto"/>
            </w:tcBorders>
          </w:tcPr>
          <w:p w14:paraId="3B596220"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single" w:sz="4" w:space="0" w:color="auto"/>
              <w:left w:val="dotted" w:sz="4" w:space="0" w:color="auto"/>
              <w:bottom w:val="dotted" w:sz="4" w:space="0" w:color="auto"/>
              <w:right w:val="single" w:sz="4" w:space="0" w:color="auto"/>
            </w:tcBorders>
          </w:tcPr>
          <w:p w14:paraId="6F16302D"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61677D2" w14:textId="77777777" w:rsidTr="004676D2">
        <w:trPr>
          <w:cantSplit/>
        </w:trPr>
        <w:tc>
          <w:tcPr>
            <w:tcW w:w="418" w:type="dxa"/>
            <w:tcBorders>
              <w:top w:val="dotted" w:sz="4" w:space="0" w:color="auto"/>
              <w:left w:val="single" w:sz="4" w:space="0" w:color="auto"/>
              <w:bottom w:val="dotted" w:sz="4" w:space="0" w:color="auto"/>
              <w:right w:val="dotted" w:sz="4" w:space="0" w:color="auto"/>
            </w:tcBorders>
          </w:tcPr>
          <w:p w14:paraId="47D3DAC3"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2</w:t>
            </w:r>
          </w:p>
        </w:tc>
        <w:tc>
          <w:tcPr>
            <w:tcW w:w="2503" w:type="dxa"/>
            <w:gridSpan w:val="3"/>
            <w:tcBorders>
              <w:top w:val="dotted" w:sz="4" w:space="0" w:color="auto"/>
              <w:left w:val="dotted" w:sz="4" w:space="0" w:color="auto"/>
              <w:bottom w:val="dotted" w:sz="4" w:space="0" w:color="auto"/>
              <w:right w:val="dotted" w:sz="4" w:space="0" w:color="auto"/>
            </w:tcBorders>
          </w:tcPr>
          <w:p w14:paraId="257C474E"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dotted" w:sz="4" w:space="0" w:color="auto"/>
              <w:right w:val="dotted" w:sz="4" w:space="0" w:color="auto"/>
            </w:tcBorders>
          </w:tcPr>
          <w:p w14:paraId="2BC8345C"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dotted" w:sz="4" w:space="0" w:color="auto"/>
              <w:right w:val="dotted" w:sz="4" w:space="0" w:color="auto"/>
            </w:tcBorders>
          </w:tcPr>
          <w:p w14:paraId="3A8D69AA"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dotted" w:sz="4" w:space="0" w:color="auto"/>
              <w:right w:val="dotted" w:sz="4" w:space="0" w:color="auto"/>
            </w:tcBorders>
          </w:tcPr>
          <w:p w14:paraId="5E1B7A18"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dotted" w:sz="4" w:space="0" w:color="auto"/>
              <w:right w:val="single" w:sz="4" w:space="0" w:color="auto"/>
            </w:tcBorders>
          </w:tcPr>
          <w:p w14:paraId="5F27D4AA"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742E042" w14:textId="77777777" w:rsidTr="004676D2">
        <w:trPr>
          <w:cantSplit/>
        </w:trPr>
        <w:tc>
          <w:tcPr>
            <w:tcW w:w="418" w:type="dxa"/>
            <w:tcBorders>
              <w:top w:val="dotted" w:sz="4" w:space="0" w:color="auto"/>
              <w:left w:val="single" w:sz="4" w:space="0" w:color="auto"/>
              <w:bottom w:val="dotted" w:sz="4" w:space="0" w:color="auto"/>
              <w:right w:val="dotted" w:sz="4" w:space="0" w:color="auto"/>
            </w:tcBorders>
          </w:tcPr>
          <w:p w14:paraId="76FF62A4"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3</w:t>
            </w:r>
          </w:p>
        </w:tc>
        <w:tc>
          <w:tcPr>
            <w:tcW w:w="2503" w:type="dxa"/>
            <w:gridSpan w:val="3"/>
            <w:tcBorders>
              <w:top w:val="dotted" w:sz="4" w:space="0" w:color="auto"/>
              <w:left w:val="dotted" w:sz="4" w:space="0" w:color="auto"/>
              <w:bottom w:val="dotted" w:sz="4" w:space="0" w:color="auto"/>
              <w:right w:val="dotted" w:sz="4" w:space="0" w:color="auto"/>
            </w:tcBorders>
          </w:tcPr>
          <w:p w14:paraId="3E7825FD"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dotted" w:sz="4" w:space="0" w:color="auto"/>
              <w:right w:val="dotted" w:sz="4" w:space="0" w:color="auto"/>
            </w:tcBorders>
          </w:tcPr>
          <w:p w14:paraId="225630DB"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dotted" w:sz="4" w:space="0" w:color="auto"/>
              <w:right w:val="dotted" w:sz="4" w:space="0" w:color="auto"/>
            </w:tcBorders>
          </w:tcPr>
          <w:p w14:paraId="5F9D0225"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dotted" w:sz="4" w:space="0" w:color="auto"/>
              <w:right w:val="dotted" w:sz="4" w:space="0" w:color="auto"/>
            </w:tcBorders>
          </w:tcPr>
          <w:p w14:paraId="25683550"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dotted" w:sz="4" w:space="0" w:color="auto"/>
              <w:right w:val="single" w:sz="4" w:space="0" w:color="auto"/>
            </w:tcBorders>
          </w:tcPr>
          <w:p w14:paraId="29D1F8CF"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607254E5" w14:textId="77777777" w:rsidTr="004676D2">
        <w:trPr>
          <w:cantSplit/>
        </w:trPr>
        <w:tc>
          <w:tcPr>
            <w:tcW w:w="418" w:type="dxa"/>
            <w:tcBorders>
              <w:top w:val="dotted" w:sz="4" w:space="0" w:color="auto"/>
              <w:left w:val="single" w:sz="4" w:space="0" w:color="auto"/>
              <w:bottom w:val="dotted" w:sz="4" w:space="0" w:color="auto"/>
              <w:right w:val="dotted" w:sz="4" w:space="0" w:color="auto"/>
            </w:tcBorders>
          </w:tcPr>
          <w:p w14:paraId="5BA2339E"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4</w:t>
            </w:r>
          </w:p>
        </w:tc>
        <w:tc>
          <w:tcPr>
            <w:tcW w:w="2503" w:type="dxa"/>
            <w:gridSpan w:val="3"/>
            <w:tcBorders>
              <w:top w:val="dotted" w:sz="4" w:space="0" w:color="auto"/>
              <w:left w:val="dotted" w:sz="4" w:space="0" w:color="auto"/>
              <w:bottom w:val="dotted" w:sz="4" w:space="0" w:color="auto"/>
              <w:right w:val="dotted" w:sz="4" w:space="0" w:color="auto"/>
            </w:tcBorders>
          </w:tcPr>
          <w:p w14:paraId="78A3271C"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dotted" w:sz="4" w:space="0" w:color="auto"/>
              <w:right w:val="dotted" w:sz="4" w:space="0" w:color="auto"/>
            </w:tcBorders>
          </w:tcPr>
          <w:p w14:paraId="262060E6"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dotted" w:sz="4" w:space="0" w:color="auto"/>
              <w:right w:val="dotted" w:sz="4" w:space="0" w:color="auto"/>
            </w:tcBorders>
          </w:tcPr>
          <w:p w14:paraId="4332179E"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dotted" w:sz="4" w:space="0" w:color="auto"/>
              <w:right w:val="dotted" w:sz="4" w:space="0" w:color="auto"/>
            </w:tcBorders>
          </w:tcPr>
          <w:p w14:paraId="73C0EDD9"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dotted" w:sz="4" w:space="0" w:color="auto"/>
              <w:right w:val="single" w:sz="4" w:space="0" w:color="auto"/>
            </w:tcBorders>
          </w:tcPr>
          <w:p w14:paraId="4B719BC9"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36247F26" w14:textId="77777777" w:rsidTr="004676D2">
        <w:trPr>
          <w:cantSplit/>
        </w:trPr>
        <w:tc>
          <w:tcPr>
            <w:tcW w:w="418" w:type="dxa"/>
            <w:tcBorders>
              <w:top w:val="dotted" w:sz="4" w:space="0" w:color="auto"/>
              <w:left w:val="single" w:sz="4" w:space="0" w:color="auto"/>
              <w:bottom w:val="dotted" w:sz="4" w:space="0" w:color="auto"/>
              <w:right w:val="dotted" w:sz="4" w:space="0" w:color="auto"/>
            </w:tcBorders>
          </w:tcPr>
          <w:p w14:paraId="1D2FBE18"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5</w:t>
            </w:r>
          </w:p>
        </w:tc>
        <w:tc>
          <w:tcPr>
            <w:tcW w:w="2503" w:type="dxa"/>
            <w:gridSpan w:val="3"/>
            <w:tcBorders>
              <w:top w:val="dotted" w:sz="4" w:space="0" w:color="auto"/>
              <w:left w:val="dotted" w:sz="4" w:space="0" w:color="auto"/>
              <w:bottom w:val="dotted" w:sz="4" w:space="0" w:color="auto"/>
              <w:right w:val="dotted" w:sz="4" w:space="0" w:color="auto"/>
            </w:tcBorders>
          </w:tcPr>
          <w:p w14:paraId="4B9C5D95"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dotted" w:sz="4" w:space="0" w:color="auto"/>
              <w:right w:val="dotted" w:sz="4" w:space="0" w:color="auto"/>
            </w:tcBorders>
          </w:tcPr>
          <w:p w14:paraId="48BF062E"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dotted" w:sz="4" w:space="0" w:color="auto"/>
              <w:right w:val="dotted" w:sz="4" w:space="0" w:color="auto"/>
            </w:tcBorders>
          </w:tcPr>
          <w:p w14:paraId="635CDF83"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dotted" w:sz="4" w:space="0" w:color="auto"/>
              <w:right w:val="dotted" w:sz="4" w:space="0" w:color="auto"/>
            </w:tcBorders>
          </w:tcPr>
          <w:p w14:paraId="7CF78565"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dotted" w:sz="4" w:space="0" w:color="auto"/>
              <w:right w:val="single" w:sz="4" w:space="0" w:color="auto"/>
            </w:tcBorders>
          </w:tcPr>
          <w:p w14:paraId="3EC5679B"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2571BF6A" w14:textId="77777777" w:rsidTr="004676D2">
        <w:trPr>
          <w:cantSplit/>
        </w:trPr>
        <w:tc>
          <w:tcPr>
            <w:tcW w:w="418" w:type="dxa"/>
            <w:tcBorders>
              <w:top w:val="dotted" w:sz="4" w:space="0" w:color="auto"/>
              <w:left w:val="single" w:sz="4" w:space="0" w:color="auto"/>
              <w:bottom w:val="dotted" w:sz="4" w:space="0" w:color="auto"/>
              <w:right w:val="dotted" w:sz="4" w:space="0" w:color="auto"/>
            </w:tcBorders>
          </w:tcPr>
          <w:p w14:paraId="312EA67A"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6</w:t>
            </w:r>
          </w:p>
        </w:tc>
        <w:tc>
          <w:tcPr>
            <w:tcW w:w="2503" w:type="dxa"/>
            <w:gridSpan w:val="3"/>
            <w:tcBorders>
              <w:top w:val="dotted" w:sz="4" w:space="0" w:color="auto"/>
              <w:left w:val="dotted" w:sz="4" w:space="0" w:color="auto"/>
              <w:bottom w:val="dotted" w:sz="4" w:space="0" w:color="auto"/>
              <w:right w:val="dotted" w:sz="4" w:space="0" w:color="auto"/>
            </w:tcBorders>
          </w:tcPr>
          <w:p w14:paraId="65B56FB5"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dotted" w:sz="4" w:space="0" w:color="auto"/>
              <w:right w:val="dotted" w:sz="4" w:space="0" w:color="auto"/>
            </w:tcBorders>
          </w:tcPr>
          <w:p w14:paraId="7C8B6757"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dotted" w:sz="4" w:space="0" w:color="auto"/>
              <w:right w:val="dotted" w:sz="4" w:space="0" w:color="auto"/>
            </w:tcBorders>
          </w:tcPr>
          <w:p w14:paraId="0B0866BA"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dotted" w:sz="4" w:space="0" w:color="auto"/>
              <w:right w:val="dotted" w:sz="4" w:space="0" w:color="auto"/>
            </w:tcBorders>
          </w:tcPr>
          <w:p w14:paraId="5C599342"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dotted" w:sz="4" w:space="0" w:color="auto"/>
              <w:right w:val="single" w:sz="4" w:space="0" w:color="auto"/>
            </w:tcBorders>
          </w:tcPr>
          <w:p w14:paraId="737332D3"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31EE038" w14:textId="77777777" w:rsidTr="004676D2">
        <w:trPr>
          <w:cantSplit/>
        </w:trPr>
        <w:tc>
          <w:tcPr>
            <w:tcW w:w="418" w:type="dxa"/>
            <w:tcBorders>
              <w:top w:val="dotted" w:sz="4" w:space="0" w:color="auto"/>
              <w:left w:val="single" w:sz="4" w:space="0" w:color="auto"/>
              <w:bottom w:val="dotted" w:sz="4" w:space="0" w:color="auto"/>
              <w:right w:val="dotted" w:sz="4" w:space="0" w:color="auto"/>
            </w:tcBorders>
          </w:tcPr>
          <w:p w14:paraId="17C91B9A"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7</w:t>
            </w:r>
          </w:p>
        </w:tc>
        <w:tc>
          <w:tcPr>
            <w:tcW w:w="2503" w:type="dxa"/>
            <w:gridSpan w:val="3"/>
            <w:tcBorders>
              <w:top w:val="dotted" w:sz="4" w:space="0" w:color="auto"/>
              <w:left w:val="dotted" w:sz="4" w:space="0" w:color="auto"/>
              <w:bottom w:val="dotted" w:sz="4" w:space="0" w:color="auto"/>
              <w:right w:val="dotted" w:sz="4" w:space="0" w:color="auto"/>
            </w:tcBorders>
          </w:tcPr>
          <w:p w14:paraId="1934B179"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dotted" w:sz="4" w:space="0" w:color="auto"/>
              <w:right w:val="dotted" w:sz="4" w:space="0" w:color="auto"/>
            </w:tcBorders>
          </w:tcPr>
          <w:p w14:paraId="15893039"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dotted" w:sz="4" w:space="0" w:color="auto"/>
              <w:right w:val="dotted" w:sz="4" w:space="0" w:color="auto"/>
            </w:tcBorders>
          </w:tcPr>
          <w:p w14:paraId="4B0BB633"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dotted" w:sz="4" w:space="0" w:color="auto"/>
              <w:right w:val="dotted" w:sz="4" w:space="0" w:color="auto"/>
            </w:tcBorders>
          </w:tcPr>
          <w:p w14:paraId="1B59A4E9"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dotted" w:sz="4" w:space="0" w:color="auto"/>
              <w:right w:val="single" w:sz="4" w:space="0" w:color="auto"/>
            </w:tcBorders>
          </w:tcPr>
          <w:p w14:paraId="59184513"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A37D60C" w14:textId="77777777" w:rsidTr="004676D2">
        <w:trPr>
          <w:cantSplit/>
        </w:trPr>
        <w:tc>
          <w:tcPr>
            <w:tcW w:w="418" w:type="dxa"/>
            <w:tcBorders>
              <w:top w:val="dotted" w:sz="4" w:space="0" w:color="auto"/>
              <w:left w:val="single" w:sz="4" w:space="0" w:color="auto"/>
              <w:bottom w:val="single" w:sz="4" w:space="0" w:color="auto"/>
              <w:right w:val="dotted" w:sz="4" w:space="0" w:color="auto"/>
            </w:tcBorders>
          </w:tcPr>
          <w:p w14:paraId="228C708E"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8</w:t>
            </w:r>
          </w:p>
        </w:tc>
        <w:tc>
          <w:tcPr>
            <w:tcW w:w="2503" w:type="dxa"/>
            <w:gridSpan w:val="3"/>
            <w:tcBorders>
              <w:top w:val="dotted" w:sz="4" w:space="0" w:color="auto"/>
              <w:left w:val="dotted" w:sz="4" w:space="0" w:color="auto"/>
              <w:bottom w:val="single" w:sz="4" w:space="0" w:color="auto"/>
              <w:right w:val="dotted" w:sz="4" w:space="0" w:color="auto"/>
            </w:tcBorders>
          </w:tcPr>
          <w:p w14:paraId="00C6B182"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single" w:sz="4" w:space="0" w:color="auto"/>
              <w:right w:val="dotted" w:sz="4" w:space="0" w:color="auto"/>
            </w:tcBorders>
          </w:tcPr>
          <w:p w14:paraId="61948B5C"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single" w:sz="4" w:space="0" w:color="auto"/>
              <w:right w:val="dotted" w:sz="4" w:space="0" w:color="auto"/>
            </w:tcBorders>
          </w:tcPr>
          <w:p w14:paraId="1AB33F0A"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single" w:sz="4" w:space="0" w:color="auto"/>
              <w:right w:val="dotted" w:sz="4" w:space="0" w:color="auto"/>
            </w:tcBorders>
          </w:tcPr>
          <w:p w14:paraId="69860FD0"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single" w:sz="4" w:space="0" w:color="auto"/>
              <w:right w:val="single" w:sz="4" w:space="0" w:color="auto"/>
            </w:tcBorders>
          </w:tcPr>
          <w:p w14:paraId="57198CB5"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E6AF48F" w14:textId="77777777" w:rsidTr="004676D2">
        <w:trPr>
          <w:cantSplit/>
        </w:trPr>
        <w:tc>
          <w:tcPr>
            <w:tcW w:w="9706" w:type="dxa"/>
            <w:gridSpan w:val="13"/>
            <w:tcBorders>
              <w:top w:val="nil"/>
              <w:left w:val="nil"/>
              <w:bottom w:val="nil"/>
              <w:right w:val="nil"/>
            </w:tcBorders>
          </w:tcPr>
          <w:p w14:paraId="1B1B391E"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lastRenderedPageBreak/>
              <w:t>e che la stessa società:</w:t>
            </w:r>
          </w:p>
        </w:tc>
      </w:tr>
      <w:tr w:rsidR="0019652F" w:rsidRPr="00793D4F" w14:paraId="4BA3A3E7" w14:textId="77777777" w:rsidTr="004676D2">
        <w:trPr>
          <w:cantSplit/>
        </w:trPr>
        <w:tc>
          <w:tcPr>
            <w:tcW w:w="418" w:type="dxa"/>
            <w:tcBorders>
              <w:top w:val="nil"/>
              <w:left w:val="nil"/>
              <w:bottom w:val="nil"/>
              <w:right w:val="nil"/>
            </w:tcBorders>
          </w:tcPr>
          <w:p w14:paraId="683508C9"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bookmarkStart w:id="6" w:name="Controllo48"/>
            <w:r w:rsidRPr="00793D4F">
              <w:rPr>
                <w:rFonts w:asciiTheme="minorHAnsi" w:hAnsiTheme="minorHAnsi" w:cstheme="minorHAnsi"/>
                <w:sz w:val="22"/>
                <w:szCs w:val="28"/>
              </w:rPr>
              <w:instrText xml:space="preserve"> FORMCHECKBOX </w:instrText>
            </w:r>
            <w:r w:rsidR="001340BB">
              <w:rPr>
                <w:rFonts w:asciiTheme="minorHAnsi" w:hAnsiTheme="minorHAnsi" w:cstheme="minorHAnsi"/>
                <w:sz w:val="22"/>
                <w:szCs w:val="28"/>
              </w:rPr>
            </w:r>
            <w:r w:rsidR="001340BB">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bookmarkEnd w:id="6"/>
          </w:p>
        </w:tc>
        <w:tc>
          <w:tcPr>
            <w:tcW w:w="9288" w:type="dxa"/>
            <w:gridSpan w:val="12"/>
            <w:tcBorders>
              <w:top w:val="nil"/>
              <w:left w:val="nil"/>
              <w:bottom w:val="dotted" w:sz="4" w:space="0" w:color="auto"/>
              <w:right w:val="nil"/>
            </w:tcBorders>
            <w:vAlign w:val="center"/>
          </w:tcPr>
          <w:p w14:paraId="559EE428"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 xml:space="preserve">- </w:t>
            </w:r>
            <w:r w:rsidRPr="00793D4F">
              <w:rPr>
                <w:rFonts w:asciiTheme="minorHAnsi" w:hAnsiTheme="minorHAnsi" w:cstheme="minorHAnsi"/>
                <w:sz w:val="22"/>
                <w:szCs w:val="28"/>
                <w:u w:val="single"/>
              </w:rPr>
              <w:t>non</w:t>
            </w:r>
            <w:r w:rsidRPr="00793D4F">
              <w:rPr>
                <w:rFonts w:asciiTheme="minorHAnsi" w:hAnsiTheme="minorHAnsi" w:cstheme="minorHAnsi"/>
                <w:sz w:val="22"/>
                <w:szCs w:val="28"/>
              </w:rPr>
              <w:t xml:space="preserve"> ha amministratori o soci con rappresentanza legale NON professionisti</w:t>
            </w:r>
            <w:r w:rsidRPr="00793D4F">
              <w:rPr>
                <w:rFonts w:asciiTheme="minorHAnsi" w:hAnsiTheme="minorHAnsi" w:cstheme="minorHAnsi"/>
                <w:sz w:val="22"/>
                <w:szCs w:val="22"/>
              </w:rPr>
              <w:t xml:space="preserve">: </w:t>
            </w:r>
          </w:p>
        </w:tc>
      </w:tr>
      <w:tr w:rsidR="0019652F" w:rsidRPr="00793D4F" w14:paraId="40A76A8B" w14:textId="77777777" w:rsidTr="004676D2">
        <w:trPr>
          <w:cantSplit/>
        </w:trPr>
        <w:tc>
          <w:tcPr>
            <w:tcW w:w="418" w:type="dxa"/>
            <w:tcBorders>
              <w:top w:val="nil"/>
              <w:left w:val="nil"/>
              <w:bottom w:val="nil"/>
              <w:right w:val="nil"/>
            </w:tcBorders>
          </w:tcPr>
          <w:p w14:paraId="5FD3B8CC"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1340BB">
              <w:rPr>
                <w:rFonts w:asciiTheme="minorHAnsi" w:hAnsiTheme="minorHAnsi" w:cstheme="minorHAnsi"/>
                <w:sz w:val="22"/>
                <w:szCs w:val="28"/>
              </w:rPr>
            </w:r>
            <w:r w:rsidR="001340BB">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9288" w:type="dxa"/>
            <w:gridSpan w:val="12"/>
            <w:tcBorders>
              <w:top w:val="dotted" w:sz="4" w:space="0" w:color="auto"/>
              <w:left w:val="nil"/>
              <w:bottom w:val="dotted" w:sz="4" w:space="0" w:color="auto"/>
              <w:right w:val="nil"/>
            </w:tcBorders>
            <w:vAlign w:val="center"/>
          </w:tcPr>
          <w:p w14:paraId="586548D1"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 ha i seguenti amministratori o soci con rappresentanza legale NON professionisti</w:t>
            </w:r>
            <w:r w:rsidRPr="00793D4F">
              <w:rPr>
                <w:rFonts w:asciiTheme="minorHAnsi" w:hAnsiTheme="minorHAnsi" w:cstheme="minorHAnsi"/>
                <w:sz w:val="22"/>
                <w:szCs w:val="22"/>
              </w:rPr>
              <w:t xml:space="preserve">: </w:t>
            </w:r>
          </w:p>
        </w:tc>
      </w:tr>
      <w:tr w:rsidR="0019652F" w:rsidRPr="00793D4F" w14:paraId="50FDF58B" w14:textId="77777777" w:rsidTr="004676D2">
        <w:trPr>
          <w:cantSplit/>
          <w:trHeight w:val="283"/>
        </w:trPr>
        <w:tc>
          <w:tcPr>
            <w:tcW w:w="418" w:type="dxa"/>
            <w:tcBorders>
              <w:top w:val="nil"/>
              <w:left w:val="nil"/>
              <w:bottom w:val="nil"/>
              <w:right w:val="single" w:sz="4" w:space="0" w:color="auto"/>
            </w:tcBorders>
            <w:shd w:val="clear" w:color="auto" w:fill="auto"/>
          </w:tcPr>
          <w:p w14:paraId="71AF308F" w14:textId="77777777" w:rsidR="0019652F" w:rsidRPr="00793D4F" w:rsidRDefault="0019652F" w:rsidP="004676D2">
            <w:pPr>
              <w:rPr>
                <w:rFonts w:asciiTheme="minorHAnsi" w:hAnsiTheme="minorHAnsi" w:cstheme="minorHAnsi"/>
                <w:i/>
                <w:iCs/>
                <w:sz w:val="20"/>
                <w:szCs w:val="28"/>
              </w:rPr>
            </w:pPr>
          </w:p>
        </w:tc>
        <w:tc>
          <w:tcPr>
            <w:tcW w:w="550" w:type="dxa"/>
            <w:tcBorders>
              <w:top w:val="single" w:sz="4" w:space="0" w:color="auto"/>
              <w:left w:val="single" w:sz="4" w:space="0" w:color="auto"/>
              <w:bottom w:val="single" w:sz="4" w:space="0" w:color="auto"/>
              <w:right w:val="single" w:sz="4" w:space="0" w:color="auto"/>
            </w:tcBorders>
            <w:shd w:val="pct12" w:color="auto" w:fill="auto"/>
          </w:tcPr>
          <w:p w14:paraId="68E6C486"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ord</w:t>
            </w:r>
            <w:proofErr w:type="spellEnd"/>
            <w:r w:rsidRPr="00793D4F">
              <w:rPr>
                <w:rFonts w:asciiTheme="minorHAnsi" w:hAnsiTheme="minorHAnsi" w:cstheme="minorHAnsi"/>
                <w:i/>
                <w:iCs/>
                <w:sz w:val="20"/>
                <w:szCs w:val="28"/>
              </w:rPr>
              <w:t>.</w:t>
            </w:r>
          </w:p>
        </w:tc>
        <w:tc>
          <w:tcPr>
            <w:tcW w:w="3381" w:type="dxa"/>
            <w:gridSpan w:val="3"/>
            <w:tcBorders>
              <w:top w:val="single" w:sz="4" w:space="0" w:color="auto"/>
              <w:left w:val="single" w:sz="4" w:space="0" w:color="auto"/>
              <w:bottom w:val="single" w:sz="4" w:space="0" w:color="auto"/>
              <w:right w:val="single" w:sz="4" w:space="0" w:color="auto"/>
            </w:tcBorders>
            <w:shd w:val="pct12" w:color="auto" w:fill="auto"/>
          </w:tcPr>
          <w:p w14:paraId="780E3C24"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385" w:type="dxa"/>
            <w:gridSpan w:val="4"/>
            <w:tcBorders>
              <w:top w:val="single" w:sz="4" w:space="0" w:color="auto"/>
              <w:left w:val="single" w:sz="4" w:space="0" w:color="auto"/>
              <w:bottom w:val="single" w:sz="4" w:space="0" w:color="auto"/>
              <w:right w:val="single" w:sz="4" w:space="0" w:color="auto"/>
            </w:tcBorders>
            <w:shd w:val="pct12" w:color="auto" w:fill="auto"/>
          </w:tcPr>
          <w:p w14:paraId="55262DC2"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972" w:type="dxa"/>
            <w:gridSpan w:val="4"/>
            <w:tcBorders>
              <w:top w:val="single" w:sz="4" w:space="0" w:color="auto"/>
              <w:left w:val="single" w:sz="4" w:space="0" w:color="auto"/>
              <w:bottom w:val="single" w:sz="4" w:space="0" w:color="auto"/>
              <w:right w:val="single" w:sz="4" w:space="0" w:color="auto"/>
            </w:tcBorders>
            <w:shd w:val="pct12" w:color="auto" w:fill="auto"/>
          </w:tcPr>
          <w:p w14:paraId="34B64EE8"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posizione giuridica nella società</w:t>
            </w:r>
          </w:p>
        </w:tc>
      </w:tr>
      <w:tr w:rsidR="0019652F" w:rsidRPr="00793D4F" w14:paraId="159E5236" w14:textId="77777777" w:rsidTr="004676D2">
        <w:trPr>
          <w:cantSplit/>
        </w:trPr>
        <w:tc>
          <w:tcPr>
            <w:tcW w:w="418" w:type="dxa"/>
            <w:tcBorders>
              <w:top w:val="nil"/>
              <w:left w:val="nil"/>
              <w:bottom w:val="nil"/>
              <w:right w:val="single" w:sz="4" w:space="0" w:color="auto"/>
            </w:tcBorders>
          </w:tcPr>
          <w:p w14:paraId="39C1B87A"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left w:val="single" w:sz="4" w:space="0" w:color="auto"/>
              <w:bottom w:val="dotted" w:sz="4" w:space="0" w:color="auto"/>
              <w:right w:val="dotted" w:sz="4" w:space="0" w:color="auto"/>
            </w:tcBorders>
            <w:shd w:val="clear" w:color="auto" w:fill="auto"/>
          </w:tcPr>
          <w:p w14:paraId="57CEF823"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A</w:t>
            </w:r>
          </w:p>
        </w:tc>
        <w:tc>
          <w:tcPr>
            <w:tcW w:w="3381" w:type="dxa"/>
            <w:gridSpan w:val="3"/>
            <w:tcBorders>
              <w:left w:val="dotted" w:sz="4" w:space="0" w:color="auto"/>
              <w:bottom w:val="dotted" w:sz="4" w:space="0" w:color="auto"/>
              <w:right w:val="dotted" w:sz="4" w:space="0" w:color="auto"/>
            </w:tcBorders>
            <w:shd w:val="clear" w:color="auto" w:fill="auto"/>
          </w:tcPr>
          <w:p w14:paraId="3A122C0F" w14:textId="77777777" w:rsidR="0019652F" w:rsidRPr="00793D4F" w:rsidRDefault="0019652F" w:rsidP="004676D2">
            <w:pPr>
              <w:spacing w:before="40" w:after="40"/>
              <w:jc w:val="center"/>
              <w:rPr>
                <w:rFonts w:asciiTheme="minorHAnsi" w:hAnsiTheme="minorHAnsi" w:cstheme="minorHAnsi"/>
                <w:sz w:val="22"/>
                <w:szCs w:val="28"/>
              </w:rPr>
            </w:pPr>
          </w:p>
        </w:tc>
        <w:tc>
          <w:tcPr>
            <w:tcW w:w="2385" w:type="dxa"/>
            <w:gridSpan w:val="4"/>
            <w:tcBorders>
              <w:top w:val="single" w:sz="4" w:space="0" w:color="auto"/>
              <w:left w:val="dotted" w:sz="4" w:space="0" w:color="auto"/>
              <w:bottom w:val="dotted" w:sz="4" w:space="0" w:color="auto"/>
              <w:right w:val="dotted" w:sz="4" w:space="0" w:color="auto"/>
            </w:tcBorders>
          </w:tcPr>
          <w:p w14:paraId="66311104" w14:textId="77777777" w:rsidR="0019652F" w:rsidRPr="00793D4F" w:rsidRDefault="0019652F" w:rsidP="004676D2">
            <w:pPr>
              <w:spacing w:before="40" w:after="40"/>
              <w:jc w:val="center"/>
              <w:rPr>
                <w:rFonts w:asciiTheme="minorHAnsi" w:hAnsiTheme="minorHAnsi" w:cstheme="minorHAnsi"/>
                <w:sz w:val="22"/>
                <w:szCs w:val="28"/>
              </w:rPr>
            </w:pPr>
          </w:p>
        </w:tc>
        <w:tc>
          <w:tcPr>
            <w:tcW w:w="2972" w:type="dxa"/>
            <w:gridSpan w:val="4"/>
            <w:tcBorders>
              <w:top w:val="single" w:sz="4" w:space="0" w:color="auto"/>
              <w:left w:val="dotted" w:sz="4" w:space="0" w:color="auto"/>
              <w:bottom w:val="dotted" w:sz="4" w:space="0" w:color="auto"/>
              <w:right w:val="single" w:sz="4" w:space="0" w:color="auto"/>
            </w:tcBorders>
          </w:tcPr>
          <w:p w14:paraId="0366B0EE"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3830DE5" w14:textId="77777777" w:rsidTr="004676D2">
        <w:trPr>
          <w:cantSplit/>
        </w:trPr>
        <w:tc>
          <w:tcPr>
            <w:tcW w:w="418" w:type="dxa"/>
            <w:tcBorders>
              <w:top w:val="nil"/>
              <w:left w:val="nil"/>
              <w:bottom w:val="nil"/>
              <w:right w:val="single" w:sz="4" w:space="0" w:color="auto"/>
            </w:tcBorders>
          </w:tcPr>
          <w:p w14:paraId="75C49A7C"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dotted" w:sz="4" w:space="0" w:color="auto"/>
              <w:right w:val="dotted" w:sz="4" w:space="0" w:color="auto"/>
            </w:tcBorders>
            <w:shd w:val="clear" w:color="auto" w:fill="auto"/>
          </w:tcPr>
          <w:p w14:paraId="12678215"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B</w:t>
            </w:r>
          </w:p>
        </w:tc>
        <w:tc>
          <w:tcPr>
            <w:tcW w:w="3381" w:type="dxa"/>
            <w:gridSpan w:val="3"/>
            <w:tcBorders>
              <w:top w:val="dotted" w:sz="4" w:space="0" w:color="auto"/>
              <w:left w:val="dotted" w:sz="4" w:space="0" w:color="auto"/>
              <w:bottom w:val="dotted" w:sz="4" w:space="0" w:color="auto"/>
              <w:right w:val="dotted" w:sz="4" w:space="0" w:color="auto"/>
            </w:tcBorders>
            <w:shd w:val="clear" w:color="auto" w:fill="auto"/>
          </w:tcPr>
          <w:p w14:paraId="27F61CFF" w14:textId="77777777" w:rsidR="0019652F" w:rsidRPr="00793D4F" w:rsidRDefault="0019652F" w:rsidP="004676D2">
            <w:pPr>
              <w:spacing w:before="40" w:after="40"/>
              <w:jc w:val="center"/>
              <w:rPr>
                <w:rFonts w:asciiTheme="minorHAnsi" w:hAnsiTheme="minorHAnsi" w:cstheme="minorHAnsi"/>
                <w:sz w:val="22"/>
                <w:szCs w:val="28"/>
              </w:rPr>
            </w:pPr>
          </w:p>
        </w:tc>
        <w:tc>
          <w:tcPr>
            <w:tcW w:w="2385" w:type="dxa"/>
            <w:gridSpan w:val="4"/>
            <w:tcBorders>
              <w:top w:val="dotted" w:sz="4" w:space="0" w:color="auto"/>
              <w:left w:val="dotted" w:sz="4" w:space="0" w:color="auto"/>
              <w:bottom w:val="dotted" w:sz="4" w:space="0" w:color="auto"/>
              <w:right w:val="dotted" w:sz="4" w:space="0" w:color="auto"/>
            </w:tcBorders>
          </w:tcPr>
          <w:p w14:paraId="27C33369" w14:textId="77777777" w:rsidR="0019652F" w:rsidRPr="00793D4F" w:rsidRDefault="0019652F" w:rsidP="004676D2">
            <w:pPr>
              <w:spacing w:before="40" w:after="40"/>
              <w:jc w:val="center"/>
              <w:rPr>
                <w:rFonts w:asciiTheme="minorHAnsi" w:hAnsiTheme="minorHAnsi" w:cstheme="minorHAnsi"/>
                <w:sz w:val="22"/>
                <w:szCs w:val="28"/>
              </w:rPr>
            </w:pPr>
          </w:p>
        </w:tc>
        <w:tc>
          <w:tcPr>
            <w:tcW w:w="2972" w:type="dxa"/>
            <w:gridSpan w:val="4"/>
            <w:tcBorders>
              <w:top w:val="dotted" w:sz="4" w:space="0" w:color="auto"/>
              <w:left w:val="dotted" w:sz="4" w:space="0" w:color="auto"/>
              <w:bottom w:val="dotted" w:sz="4" w:space="0" w:color="auto"/>
              <w:right w:val="single" w:sz="4" w:space="0" w:color="auto"/>
            </w:tcBorders>
          </w:tcPr>
          <w:p w14:paraId="069815A5"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35C1F9C" w14:textId="77777777" w:rsidTr="004676D2">
        <w:trPr>
          <w:cantSplit/>
        </w:trPr>
        <w:tc>
          <w:tcPr>
            <w:tcW w:w="418" w:type="dxa"/>
            <w:tcBorders>
              <w:top w:val="nil"/>
              <w:left w:val="nil"/>
              <w:bottom w:val="nil"/>
              <w:right w:val="single" w:sz="4" w:space="0" w:color="auto"/>
            </w:tcBorders>
          </w:tcPr>
          <w:p w14:paraId="25B8D173"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dotted" w:sz="4" w:space="0" w:color="auto"/>
              <w:right w:val="dotted" w:sz="4" w:space="0" w:color="auto"/>
            </w:tcBorders>
            <w:shd w:val="clear" w:color="auto" w:fill="auto"/>
          </w:tcPr>
          <w:p w14:paraId="3E47F8A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C</w:t>
            </w:r>
          </w:p>
        </w:tc>
        <w:tc>
          <w:tcPr>
            <w:tcW w:w="3381" w:type="dxa"/>
            <w:gridSpan w:val="3"/>
            <w:tcBorders>
              <w:top w:val="dotted" w:sz="4" w:space="0" w:color="auto"/>
              <w:left w:val="dotted" w:sz="4" w:space="0" w:color="auto"/>
              <w:bottom w:val="dotted" w:sz="4" w:space="0" w:color="auto"/>
              <w:right w:val="dotted" w:sz="4" w:space="0" w:color="auto"/>
            </w:tcBorders>
            <w:shd w:val="clear" w:color="auto" w:fill="auto"/>
          </w:tcPr>
          <w:p w14:paraId="6A1AEA45" w14:textId="77777777" w:rsidR="0019652F" w:rsidRPr="00793D4F" w:rsidRDefault="0019652F" w:rsidP="004676D2">
            <w:pPr>
              <w:spacing w:before="40" w:after="40"/>
              <w:jc w:val="center"/>
              <w:rPr>
                <w:rFonts w:asciiTheme="minorHAnsi" w:hAnsiTheme="minorHAnsi" w:cstheme="minorHAnsi"/>
                <w:sz w:val="22"/>
                <w:szCs w:val="28"/>
              </w:rPr>
            </w:pPr>
          </w:p>
        </w:tc>
        <w:tc>
          <w:tcPr>
            <w:tcW w:w="2385" w:type="dxa"/>
            <w:gridSpan w:val="4"/>
            <w:tcBorders>
              <w:top w:val="dotted" w:sz="4" w:space="0" w:color="auto"/>
              <w:left w:val="dotted" w:sz="4" w:space="0" w:color="auto"/>
              <w:bottom w:val="dotted" w:sz="4" w:space="0" w:color="auto"/>
              <w:right w:val="dotted" w:sz="4" w:space="0" w:color="auto"/>
            </w:tcBorders>
          </w:tcPr>
          <w:p w14:paraId="259A3D79" w14:textId="77777777" w:rsidR="0019652F" w:rsidRPr="00793D4F" w:rsidRDefault="0019652F" w:rsidP="004676D2">
            <w:pPr>
              <w:spacing w:before="40" w:after="40"/>
              <w:jc w:val="center"/>
              <w:rPr>
                <w:rFonts w:asciiTheme="minorHAnsi" w:hAnsiTheme="minorHAnsi" w:cstheme="minorHAnsi"/>
                <w:sz w:val="22"/>
                <w:szCs w:val="28"/>
              </w:rPr>
            </w:pPr>
          </w:p>
        </w:tc>
        <w:tc>
          <w:tcPr>
            <w:tcW w:w="2972" w:type="dxa"/>
            <w:gridSpan w:val="4"/>
            <w:tcBorders>
              <w:top w:val="dotted" w:sz="4" w:space="0" w:color="auto"/>
              <w:left w:val="dotted" w:sz="4" w:space="0" w:color="auto"/>
              <w:bottom w:val="dotted" w:sz="4" w:space="0" w:color="auto"/>
              <w:right w:val="single" w:sz="4" w:space="0" w:color="auto"/>
            </w:tcBorders>
          </w:tcPr>
          <w:p w14:paraId="29350DB8"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6B6BF131" w14:textId="77777777" w:rsidTr="004676D2">
        <w:trPr>
          <w:cantSplit/>
        </w:trPr>
        <w:tc>
          <w:tcPr>
            <w:tcW w:w="418" w:type="dxa"/>
            <w:tcBorders>
              <w:top w:val="nil"/>
              <w:left w:val="nil"/>
              <w:bottom w:val="nil"/>
              <w:right w:val="single" w:sz="4" w:space="0" w:color="auto"/>
            </w:tcBorders>
          </w:tcPr>
          <w:p w14:paraId="3035A6B9"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dotted" w:sz="4" w:space="0" w:color="auto"/>
              <w:right w:val="dotted" w:sz="4" w:space="0" w:color="auto"/>
            </w:tcBorders>
            <w:shd w:val="clear" w:color="auto" w:fill="auto"/>
          </w:tcPr>
          <w:p w14:paraId="1549D536"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D</w:t>
            </w:r>
          </w:p>
        </w:tc>
        <w:tc>
          <w:tcPr>
            <w:tcW w:w="3381" w:type="dxa"/>
            <w:gridSpan w:val="3"/>
            <w:tcBorders>
              <w:top w:val="dotted" w:sz="4" w:space="0" w:color="auto"/>
              <w:left w:val="dotted" w:sz="4" w:space="0" w:color="auto"/>
              <w:bottom w:val="dotted" w:sz="4" w:space="0" w:color="auto"/>
              <w:right w:val="dotted" w:sz="4" w:space="0" w:color="auto"/>
            </w:tcBorders>
            <w:shd w:val="clear" w:color="auto" w:fill="auto"/>
          </w:tcPr>
          <w:p w14:paraId="4C852F77" w14:textId="77777777" w:rsidR="0019652F" w:rsidRPr="00793D4F" w:rsidRDefault="0019652F" w:rsidP="004676D2">
            <w:pPr>
              <w:spacing w:before="40" w:after="40"/>
              <w:jc w:val="center"/>
              <w:rPr>
                <w:rFonts w:asciiTheme="minorHAnsi" w:hAnsiTheme="minorHAnsi" w:cstheme="minorHAnsi"/>
                <w:sz w:val="22"/>
                <w:szCs w:val="28"/>
              </w:rPr>
            </w:pPr>
          </w:p>
        </w:tc>
        <w:tc>
          <w:tcPr>
            <w:tcW w:w="2385" w:type="dxa"/>
            <w:gridSpan w:val="4"/>
            <w:tcBorders>
              <w:top w:val="dotted" w:sz="4" w:space="0" w:color="auto"/>
              <w:left w:val="dotted" w:sz="4" w:space="0" w:color="auto"/>
              <w:bottom w:val="dotted" w:sz="4" w:space="0" w:color="auto"/>
              <w:right w:val="dotted" w:sz="4" w:space="0" w:color="auto"/>
            </w:tcBorders>
          </w:tcPr>
          <w:p w14:paraId="2C7AC093" w14:textId="77777777" w:rsidR="0019652F" w:rsidRPr="00793D4F" w:rsidRDefault="0019652F" w:rsidP="004676D2">
            <w:pPr>
              <w:spacing w:before="40" w:after="40"/>
              <w:jc w:val="center"/>
              <w:rPr>
                <w:rFonts w:asciiTheme="minorHAnsi" w:hAnsiTheme="minorHAnsi" w:cstheme="minorHAnsi"/>
                <w:sz w:val="22"/>
                <w:szCs w:val="28"/>
              </w:rPr>
            </w:pPr>
          </w:p>
        </w:tc>
        <w:tc>
          <w:tcPr>
            <w:tcW w:w="2972" w:type="dxa"/>
            <w:gridSpan w:val="4"/>
            <w:tcBorders>
              <w:top w:val="dotted" w:sz="4" w:space="0" w:color="auto"/>
              <w:left w:val="dotted" w:sz="4" w:space="0" w:color="auto"/>
              <w:bottom w:val="dotted" w:sz="4" w:space="0" w:color="auto"/>
              <w:right w:val="single" w:sz="4" w:space="0" w:color="auto"/>
            </w:tcBorders>
          </w:tcPr>
          <w:p w14:paraId="7C3A80CB"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90807F0" w14:textId="77777777" w:rsidTr="004676D2">
        <w:trPr>
          <w:cantSplit/>
        </w:trPr>
        <w:tc>
          <w:tcPr>
            <w:tcW w:w="418" w:type="dxa"/>
            <w:tcBorders>
              <w:top w:val="nil"/>
              <w:left w:val="nil"/>
              <w:bottom w:val="nil"/>
              <w:right w:val="single" w:sz="4" w:space="0" w:color="auto"/>
            </w:tcBorders>
          </w:tcPr>
          <w:p w14:paraId="2710D1F9"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single" w:sz="4" w:space="0" w:color="auto"/>
              <w:right w:val="dotted" w:sz="4" w:space="0" w:color="auto"/>
            </w:tcBorders>
            <w:shd w:val="clear" w:color="auto" w:fill="auto"/>
          </w:tcPr>
          <w:p w14:paraId="4B5409F5"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E</w:t>
            </w:r>
          </w:p>
        </w:tc>
        <w:tc>
          <w:tcPr>
            <w:tcW w:w="3381" w:type="dxa"/>
            <w:gridSpan w:val="3"/>
            <w:tcBorders>
              <w:top w:val="dotted" w:sz="4" w:space="0" w:color="auto"/>
              <w:left w:val="dotted" w:sz="4" w:space="0" w:color="auto"/>
              <w:bottom w:val="single" w:sz="4" w:space="0" w:color="auto"/>
              <w:right w:val="dotted" w:sz="4" w:space="0" w:color="auto"/>
            </w:tcBorders>
            <w:shd w:val="clear" w:color="auto" w:fill="auto"/>
          </w:tcPr>
          <w:p w14:paraId="720EE74C" w14:textId="77777777" w:rsidR="0019652F" w:rsidRPr="00793D4F" w:rsidRDefault="0019652F" w:rsidP="004676D2">
            <w:pPr>
              <w:spacing w:before="40" w:after="40"/>
              <w:jc w:val="center"/>
              <w:rPr>
                <w:rFonts w:asciiTheme="minorHAnsi" w:hAnsiTheme="minorHAnsi" w:cstheme="minorHAnsi"/>
                <w:sz w:val="22"/>
                <w:szCs w:val="28"/>
              </w:rPr>
            </w:pPr>
          </w:p>
        </w:tc>
        <w:tc>
          <w:tcPr>
            <w:tcW w:w="2385" w:type="dxa"/>
            <w:gridSpan w:val="4"/>
            <w:tcBorders>
              <w:top w:val="dotted" w:sz="4" w:space="0" w:color="auto"/>
              <w:left w:val="dotted" w:sz="4" w:space="0" w:color="auto"/>
              <w:bottom w:val="single" w:sz="4" w:space="0" w:color="auto"/>
              <w:right w:val="dotted" w:sz="4" w:space="0" w:color="auto"/>
            </w:tcBorders>
          </w:tcPr>
          <w:p w14:paraId="40CC5302" w14:textId="77777777" w:rsidR="0019652F" w:rsidRPr="00793D4F" w:rsidRDefault="0019652F" w:rsidP="004676D2">
            <w:pPr>
              <w:spacing w:before="40" w:after="40"/>
              <w:jc w:val="center"/>
              <w:rPr>
                <w:rFonts w:asciiTheme="minorHAnsi" w:hAnsiTheme="minorHAnsi" w:cstheme="minorHAnsi"/>
                <w:sz w:val="22"/>
                <w:szCs w:val="28"/>
              </w:rPr>
            </w:pPr>
          </w:p>
        </w:tc>
        <w:tc>
          <w:tcPr>
            <w:tcW w:w="2972" w:type="dxa"/>
            <w:gridSpan w:val="4"/>
            <w:tcBorders>
              <w:top w:val="dotted" w:sz="4" w:space="0" w:color="auto"/>
              <w:left w:val="dotted" w:sz="4" w:space="0" w:color="auto"/>
              <w:bottom w:val="single" w:sz="4" w:space="0" w:color="auto"/>
              <w:right w:val="single" w:sz="4" w:space="0" w:color="auto"/>
            </w:tcBorders>
          </w:tcPr>
          <w:p w14:paraId="79994C10" w14:textId="77777777" w:rsidR="0019652F" w:rsidRPr="00793D4F" w:rsidRDefault="0019652F" w:rsidP="004676D2">
            <w:pPr>
              <w:spacing w:before="40" w:after="40"/>
              <w:jc w:val="center"/>
              <w:rPr>
                <w:rFonts w:asciiTheme="minorHAnsi" w:hAnsiTheme="minorHAnsi" w:cstheme="minorHAnsi"/>
                <w:sz w:val="22"/>
                <w:szCs w:val="28"/>
              </w:rPr>
            </w:pPr>
          </w:p>
        </w:tc>
      </w:tr>
      <w:bookmarkStart w:id="7" w:name="_Hlk14187756"/>
      <w:tr w:rsidR="0019652F" w:rsidRPr="00793D4F" w14:paraId="7F4DF979" w14:textId="77777777" w:rsidTr="004676D2">
        <w:trPr>
          <w:cantSplit/>
        </w:trPr>
        <w:tc>
          <w:tcPr>
            <w:tcW w:w="418" w:type="dxa"/>
            <w:tcBorders>
              <w:top w:val="nil"/>
              <w:left w:val="nil"/>
              <w:bottom w:val="nil"/>
              <w:right w:val="nil"/>
            </w:tcBorders>
          </w:tcPr>
          <w:p w14:paraId="14253B10"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1340BB">
              <w:rPr>
                <w:rFonts w:asciiTheme="minorHAnsi" w:hAnsiTheme="minorHAnsi" w:cstheme="minorHAnsi"/>
                <w:sz w:val="22"/>
                <w:szCs w:val="28"/>
              </w:rPr>
            </w:r>
            <w:r w:rsidR="001340BB">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9288" w:type="dxa"/>
            <w:gridSpan w:val="12"/>
            <w:tcBorders>
              <w:top w:val="dotted" w:sz="4" w:space="0" w:color="auto"/>
              <w:left w:val="nil"/>
              <w:bottom w:val="dotted" w:sz="4" w:space="0" w:color="auto"/>
              <w:right w:val="nil"/>
            </w:tcBorders>
            <w:vAlign w:val="center"/>
          </w:tcPr>
          <w:p w14:paraId="7357831E"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 dispone dei seguenti direttori tecnici:</w:t>
            </w:r>
          </w:p>
        </w:tc>
      </w:tr>
      <w:tr w:rsidR="0019652F" w:rsidRPr="00793D4F" w14:paraId="69C263FD" w14:textId="77777777" w:rsidTr="004676D2">
        <w:trPr>
          <w:cantSplit/>
          <w:trHeight w:val="283"/>
        </w:trPr>
        <w:tc>
          <w:tcPr>
            <w:tcW w:w="418" w:type="dxa"/>
            <w:tcBorders>
              <w:top w:val="nil"/>
              <w:left w:val="nil"/>
              <w:bottom w:val="nil"/>
              <w:right w:val="single" w:sz="4" w:space="0" w:color="auto"/>
            </w:tcBorders>
            <w:shd w:val="clear" w:color="auto" w:fill="auto"/>
          </w:tcPr>
          <w:p w14:paraId="6D68A698" w14:textId="77777777" w:rsidR="0019652F" w:rsidRPr="00793D4F" w:rsidRDefault="0019652F" w:rsidP="004676D2">
            <w:pPr>
              <w:rPr>
                <w:rFonts w:asciiTheme="minorHAnsi" w:hAnsiTheme="minorHAnsi" w:cstheme="minorHAnsi"/>
                <w:i/>
                <w:iCs/>
                <w:sz w:val="20"/>
                <w:szCs w:val="28"/>
              </w:rPr>
            </w:pPr>
          </w:p>
        </w:tc>
        <w:tc>
          <w:tcPr>
            <w:tcW w:w="550" w:type="dxa"/>
            <w:tcBorders>
              <w:top w:val="single" w:sz="4" w:space="0" w:color="auto"/>
              <w:left w:val="single" w:sz="4" w:space="0" w:color="auto"/>
              <w:bottom w:val="single" w:sz="4" w:space="0" w:color="auto"/>
              <w:right w:val="single" w:sz="4" w:space="0" w:color="auto"/>
            </w:tcBorders>
            <w:shd w:val="pct12" w:color="auto" w:fill="auto"/>
          </w:tcPr>
          <w:p w14:paraId="62CBF700"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3381" w:type="dxa"/>
            <w:gridSpan w:val="3"/>
            <w:tcBorders>
              <w:top w:val="single" w:sz="4" w:space="0" w:color="auto"/>
              <w:left w:val="single" w:sz="4" w:space="0" w:color="auto"/>
              <w:bottom w:val="single" w:sz="4" w:space="0" w:color="auto"/>
              <w:right w:val="single" w:sz="4" w:space="0" w:color="auto"/>
            </w:tcBorders>
            <w:shd w:val="pct12" w:color="auto" w:fill="auto"/>
          </w:tcPr>
          <w:p w14:paraId="45CF967D"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1974" w:type="dxa"/>
            <w:gridSpan w:val="3"/>
            <w:tcBorders>
              <w:top w:val="single" w:sz="4" w:space="0" w:color="auto"/>
              <w:left w:val="single" w:sz="4" w:space="0" w:color="auto"/>
              <w:bottom w:val="single" w:sz="4" w:space="0" w:color="auto"/>
              <w:right w:val="single" w:sz="4" w:space="0" w:color="auto"/>
            </w:tcBorders>
            <w:shd w:val="pct12" w:color="auto" w:fill="auto"/>
          </w:tcPr>
          <w:p w14:paraId="47CD0AEF"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1261" w:type="dxa"/>
            <w:gridSpan w:val="2"/>
            <w:tcBorders>
              <w:top w:val="single" w:sz="4" w:space="0" w:color="auto"/>
              <w:left w:val="single" w:sz="4" w:space="0" w:color="auto"/>
              <w:bottom w:val="single" w:sz="4" w:space="0" w:color="auto"/>
              <w:right w:val="single" w:sz="4" w:space="0" w:color="auto"/>
            </w:tcBorders>
            <w:shd w:val="pct12" w:color="auto" w:fill="auto"/>
          </w:tcPr>
          <w:p w14:paraId="20293E47"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 ___</w:t>
            </w:r>
          </w:p>
        </w:tc>
        <w:tc>
          <w:tcPr>
            <w:tcW w:w="1129" w:type="dxa"/>
            <w:gridSpan w:val="2"/>
            <w:tcBorders>
              <w:top w:val="single" w:sz="4" w:space="0" w:color="auto"/>
              <w:left w:val="single" w:sz="4" w:space="0" w:color="auto"/>
              <w:bottom w:val="single" w:sz="4" w:space="0" w:color="auto"/>
              <w:right w:val="single" w:sz="4" w:space="0" w:color="auto"/>
            </w:tcBorders>
            <w:shd w:val="pct12" w:color="auto" w:fill="auto"/>
          </w:tcPr>
          <w:p w14:paraId="69470042"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993" w:type="dxa"/>
            <w:tcBorders>
              <w:top w:val="single" w:sz="4" w:space="0" w:color="auto"/>
              <w:left w:val="single" w:sz="4" w:space="0" w:color="auto"/>
              <w:bottom w:val="single" w:sz="4" w:space="0" w:color="auto"/>
              <w:right w:val="single" w:sz="4" w:space="0" w:color="auto"/>
            </w:tcBorders>
            <w:shd w:val="pct12" w:color="auto" w:fill="auto"/>
          </w:tcPr>
          <w:p w14:paraId="63E1D557"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0C03A040" w14:textId="77777777" w:rsidTr="004676D2">
        <w:trPr>
          <w:cantSplit/>
        </w:trPr>
        <w:tc>
          <w:tcPr>
            <w:tcW w:w="418" w:type="dxa"/>
            <w:tcBorders>
              <w:top w:val="nil"/>
              <w:left w:val="nil"/>
              <w:bottom w:val="nil"/>
              <w:right w:val="single" w:sz="4" w:space="0" w:color="auto"/>
            </w:tcBorders>
          </w:tcPr>
          <w:p w14:paraId="6182C4A3"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left w:val="single" w:sz="4" w:space="0" w:color="auto"/>
              <w:bottom w:val="dotted" w:sz="4" w:space="0" w:color="auto"/>
              <w:right w:val="dotted" w:sz="4" w:space="0" w:color="auto"/>
            </w:tcBorders>
            <w:shd w:val="clear" w:color="auto" w:fill="auto"/>
          </w:tcPr>
          <w:p w14:paraId="70BE9859"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DT.1</w:t>
            </w:r>
          </w:p>
        </w:tc>
        <w:tc>
          <w:tcPr>
            <w:tcW w:w="3381" w:type="dxa"/>
            <w:gridSpan w:val="3"/>
            <w:tcBorders>
              <w:left w:val="dotted" w:sz="4" w:space="0" w:color="auto"/>
              <w:bottom w:val="dotted" w:sz="4" w:space="0" w:color="auto"/>
              <w:right w:val="dotted" w:sz="4" w:space="0" w:color="auto"/>
            </w:tcBorders>
            <w:shd w:val="clear" w:color="auto" w:fill="auto"/>
          </w:tcPr>
          <w:p w14:paraId="5AE78731"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single" w:sz="4" w:space="0" w:color="auto"/>
              <w:left w:val="dotted" w:sz="4" w:space="0" w:color="auto"/>
              <w:bottom w:val="dotted" w:sz="4" w:space="0" w:color="auto"/>
              <w:right w:val="dotted" w:sz="4" w:space="0" w:color="auto"/>
            </w:tcBorders>
          </w:tcPr>
          <w:p w14:paraId="7F3A3C30" w14:textId="77777777" w:rsidR="0019652F" w:rsidRPr="00793D4F" w:rsidRDefault="0019652F" w:rsidP="004676D2">
            <w:pPr>
              <w:spacing w:before="40" w:after="40"/>
              <w:jc w:val="center"/>
              <w:rPr>
                <w:rFonts w:asciiTheme="minorHAnsi" w:hAnsiTheme="minorHAnsi" w:cstheme="minorHAnsi"/>
                <w:sz w:val="22"/>
                <w:szCs w:val="28"/>
              </w:rPr>
            </w:pPr>
          </w:p>
        </w:tc>
        <w:tc>
          <w:tcPr>
            <w:tcW w:w="1261" w:type="dxa"/>
            <w:gridSpan w:val="2"/>
            <w:tcBorders>
              <w:top w:val="single" w:sz="4" w:space="0" w:color="auto"/>
              <w:left w:val="dotted" w:sz="4" w:space="0" w:color="auto"/>
              <w:bottom w:val="dotted" w:sz="4" w:space="0" w:color="auto"/>
              <w:right w:val="dotted" w:sz="4" w:space="0" w:color="auto"/>
            </w:tcBorders>
          </w:tcPr>
          <w:p w14:paraId="7823F206" w14:textId="77777777" w:rsidR="0019652F" w:rsidRPr="00793D4F" w:rsidRDefault="0019652F" w:rsidP="004676D2">
            <w:pPr>
              <w:spacing w:before="40" w:after="40"/>
              <w:jc w:val="center"/>
              <w:rPr>
                <w:rFonts w:asciiTheme="minorHAnsi" w:hAnsiTheme="minorHAnsi" w:cstheme="minorHAnsi"/>
                <w:sz w:val="22"/>
                <w:szCs w:val="28"/>
              </w:rPr>
            </w:pPr>
          </w:p>
        </w:tc>
        <w:tc>
          <w:tcPr>
            <w:tcW w:w="1129" w:type="dxa"/>
            <w:gridSpan w:val="2"/>
            <w:tcBorders>
              <w:left w:val="dotted" w:sz="4" w:space="0" w:color="auto"/>
              <w:bottom w:val="dotted" w:sz="4" w:space="0" w:color="auto"/>
              <w:right w:val="dotted" w:sz="4" w:space="0" w:color="auto"/>
            </w:tcBorders>
            <w:shd w:val="clear" w:color="auto" w:fill="auto"/>
          </w:tcPr>
          <w:p w14:paraId="1608C24C" w14:textId="77777777" w:rsidR="0019652F" w:rsidRPr="00793D4F" w:rsidRDefault="0019652F" w:rsidP="004676D2">
            <w:pPr>
              <w:spacing w:before="40" w:after="40"/>
              <w:jc w:val="center"/>
              <w:rPr>
                <w:rFonts w:asciiTheme="minorHAnsi" w:hAnsiTheme="minorHAnsi" w:cstheme="minorHAnsi"/>
                <w:sz w:val="22"/>
                <w:szCs w:val="28"/>
              </w:rPr>
            </w:pPr>
          </w:p>
        </w:tc>
        <w:tc>
          <w:tcPr>
            <w:tcW w:w="993" w:type="dxa"/>
            <w:tcBorders>
              <w:left w:val="dotted" w:sz="4" w:space="0" w:color="auto"/>
              <w:bottom w:val="dotted" w:sz="4" w:space="0" w:color="auto"/>
              <w:right w:val="single" w:sz="4" w:space="0" w:color="auto"/>
            </w:tcBorders>
            <w:shd w:val="clear" w:color="auto" w:fill="auto"/>
          </w:tcPr>
          <w:p w14:paraId="6912A9A9"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59467EA2" w14:textId="77777777" w:rsidTr="004676D2">
        <w:trPr>
          <w:cantSplit/>
        </w:trPr>
        <w:tc>
          <w:tcPr>
            <w:tcW w:w="418" w:type="dxa"/>
            <w:tcBorders>
              <w:top w:val="nil"/>
              <w:left w:val="nil"/>
              <w:bottom w:val="nil"/>
              <w:right w:val="single" w:sz="4" w:space="0" w:color="auto"/>
            </w:tcBorders>
          </w:tcPr>
          <w:p w14:paraId="0227614A"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dotted" w:sz="4" w:space="0" w:color="auto"/>
              <w:right w:val="dotted" w:sz="4" w:space="0" w:color="auto"/>
            </w:tcBorders>
            <w:shd w:val="clear" w:color="auto" w:fill="auto"/>
          </w:tcPr>
          <w:p w14:paraId="3BCC038A"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DT.2</w:t>
            </w:r>
          </w:p>
        </w:tc>
        <w:tc>
          <w:tcPr>
            <w:tcW w:w="3381" w:type="dxa"/>
            <w:gridSpan w:val="3"/>
            <w:tcBorders>
              <w:top w:val="dotted" w:sz="4" w:space="0" w:color="auto"/>
              <w:left w:val="dotted" w:sz="4" w:space="0" w:color="auto"/>
              <w:bottom w:val="dotted" w:sz="4" w:space="0" w:color="auto"/>
              <w:right w:val="dotted" w:sz="4" w:space="0" w:color="auto"/>
            </w:tcBorders>
            <w:shd w:val="clear" w:color="auto" w:fill="auto"/>
          </w:tcPr>
          <w:p w14:paraId="1CB08CB2"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dotted" w:sz="4" w:space="0" w:color="auto"/>
              <w:left w:val="dotted" w:sz="4" w:space="0" w:color="auto"/>
              <w:bottom w:val="dotted" w:sz="4" w:space="0" w:color="auto"/>
              <w:right w:val="dotted" w:sz="4" w:space="0" w:color="auto"/>
            </w:tcBorders>
          </w:tcPr>
          <w:p w14:paraId="3C123EB0" w14:textId="77777777" w:rsidR="0019652F" w:rsidRPr="00793D4F" w:rsidRDefault="0019652F" w:rsidP="004676D2">
            <w:pPr>
              <w:spacing w:before="40" w:after="40"/>
              <w:jc w:val="center"/>
              <w:rPr>
                <w:rFonts w:asciiTheme="minorHAnsi" w:hAnsiTheme="minorHAnsi" w:cstheme="minorHAnsi"/>
                <w:sz w:val="22"/>
                <w:szCs w:val="28"/>
              </w:rPr>
            </w:pPr>
          </w:p>
        </w:tc>
        <w:tc>
          <w:tcPr>
            <w:tcW w:w="1261" w:type="dxa"/>
            <w:gridSpan w:val="2"/>
            <w:tcBorders>
              <w:top w:val="dotted" w:sz="4" w:space="0" w:color="auto"/>
              <w:left w:val="dotted" w:sz="4" w:space="0" w:color="auto"/>
              <w:bottom w:val="dotted" w:sz="4" w:space="0" w:color="auto"/>
              <w:right w:val="dotted" w:sz="4" w:space="0" w:color="auto"/>
            </w:tcBorders>
          </w:tcPr>
          <w:p w14:paraId="22FBBE5B" w14:textId="77777777" w:rsidR="0019652F" w:rsidRPr="00793D4F" w:rsidRDefault="0019652F" w:rsidP="004676D2">
            <w:pPr>
              <w:spacing w:before="40" w:after="40"/>
              <w:jc w:val="center"/>
              <w:rPr>
                <w:rFonts w:asciiTheme="minorHAnsi" w:hAnsiTheme="minorHAnsi" w:cstheme="minorHAnsi"/>
                <w:sz w:val="22"/>
                <w:szCs w:val="28"/>
              </w:rPr>
            </w:pPr>
          </w:p>
        </w:tc>
        <w:tc>
          <w:tcPr>
            <w:tcW w:w="1129" w:type="dxa"/>
            <w:gridSpan w:val="2"/>
            <w:tcBorders>
              <w:top w:val="dotted" w:sz="4" w:space="0" w:color="auto"/>
              <w:left w:val="dotted" w:sz="4" w:space="0" w:color="auto"/>
              <w:bottom w:val="dotted" w:sz="4" w:space="0" w:color="auto"/>
              <w:right w:val="dotted" w:sz="4" w:space="0" w:color="auto"/>
            </w:tcBorders>
            <w:shd w:val="clear" w:color="auto" w:fill="auto"/>
          </w:tcPr>
          <w:p w14:paraId="2EC2696C" w14:textId="77777777" w:rsidR="0019652F" w:rsidRPr="00793D4F" w:rsidRDefault="0019652F" w:rsidP="004676D2">
            <w:pPr>
              <w:spacing w:before="40" w:after="40"/>
              <w:jc w:val="center"/>
              <w:rPr>
                <w:rFonts w:asciiTheme="minorHAnsi" w:hAnsiTheme="minorHAnsi" w:cstheme="minorHAnsi"/>
                <w:sz w:val="22"/>
                <w:szCs w:val="28"/>
              </w:rPr>
            </w:pPr>
          </w:p>
        </w:tc>
        <w:tc>
          <w:tcPr>
            <w:tcW w:w="993" w:type="dxa"/>
            <w:tcBorders>
              <w:top w:val="dotted" w:sz="4" w:space="0" w:color="auto"/>
              <w:left w:val="dotted" w:sz="4" w:space="0" w:color="auto"/>
              <w:bottom w:val="dotted" w:sz="4" w:space="0" w:color="auto"/>
              <w:right w:val="single" w:sz="4" w:space="0" w:color="auto"/>
            </w:tcBorders>
            <w:shd w:val="clear" w:color="auto" w:fill="auto"/>
          </w:tcPr>
          <w:p w14:paraId="73532F32"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3887738" w14:textId="77777777" w:rsidTr="004676D2">
        <w:trPr>
          <w:cantSplit/>
        </w:trPr>
        <w:tc>
          <w:tcPr>
            <w:tcW w:w="418" w:type="dxa"/>
            <w:tcBorders>
              <w:top w:val="nil"/>
              <w:left w:val="nil"/>
              <w:bottom w:val="nil"/>
              <w:right w:val="single" w:sz="4" w:space="0" w:color="auto"/>
            </w:tcBorders>
          </w:tcPr>
          <w:p w14:paraId="0074F53B"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dotted" w:sz="4" w:space="0" w:color="auto"/>
              <w:right w:val="dotted" w:sz="4" w:space="0" w:color="auto"/>
            </w:tcBorders>
            <w:shd w:val="clear" w:color="auto" w:fill="auto"/>
          </w:tcPr>
          <w:p w14:paraId="21F08CE3"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DT.3</w:t>
            </w:r>
          </w:p>
        </w:tc>
        <w:tc>
          <w:tcPr>
            <w:tcW w:w="3381" w:type="dxa"/>
            <w:gridSpan w:val="3"/>
            <w:tcBorders>
              <w:top w:val="dotted" w:sz="4" w:space="0" w:color="auto"/>
              <w:left w:val="dotted" w:sz="4" w:space="0" w:color="auto"/>
              <w:bottom w:val="dotted" w:sz="4" w:space="0" w:color="auto"/>
              <w:right w:val="dotted" w:sz="4" w:space="0" w:color="auto"/>
            </w:tcBorders>
            <w:shd w:val="clear" w:color="auto" w:fill="auto"/>
          </w:tcPr>
          <w:p w14:paraId="245999A3"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dotted" w:sz="4" w:space="0" w:color="auto"/>
              <w:left w:val="dotted" w:sz="4" w:space="0" w:color="auto"/>
              <w:bottom w:val="dotted" w:sz="4" w:space="0" w:color="auto"/>
              <w:right w:val="dotted" w:sz="4" w:space="0" w:color="auto"/>
            </w:tcBorders>
          </w:tcPr>
          <w:p w14:paraId="1C67D7E6" w14:textId="77777777" w:rsidR="0019652F" w:rsidRPr="00793D4F" w:rsidRDefault="0019652F" w:rsidP="004676D2">
            <w:pPr>
              <w:spacing w:before="40" w:after="40"/>
              <w:jc w:val="center"/>
              <w:rPr>
                <w:rFonts w:asciiTheme="minorHAnsi" w:hAnsiTheme="minorHAnsi" w:cstheme="minorHAnsi"/>
                <w:sz w:val="22"/>
                <w:szCs w:val="28"/>
              </w:rPr>
            </w:pPr>
          </w:p>
        </w:tc>
        <w:tc>
          <w:tcPr>
            <w:tcW w:w="1261" w:type="dxa"/>
            <w:gridSpan w:val="2"/>
            <w:tcBorders>
              <w:top w:val="dotted" w:sz="4" w:space="0" w:color="auto"/>
              <w:left w:val="dotted" w:sz="4" w:space="0" w:color="auto"/>
              <w:bottom w:val="dotted" w:sz="4" w:space="0" w:color="auto"/>
              <w:right w:val="dotted" w:sz="4" w:space="0" w:color="auto"/>
            </w:tcBorders>
          </w:tcPr>
          <w:p w14:paraId="56D24DEF" w14:textId="77777777" w:rsidR="0019652F" w:rsidRPr="00793D4F" w:rsidRDefault="0019652F" w:rsidP="004676D2">
            <w:pPr>
              <w:spacing w:before="40" w:after="40"/>
              <w:jc w:val="center"/>
              <w:rPr>
                <w:rFonts w:asciiTheme="minorHAnsi" w:hAnsiTheme="minorHAnsi" w:cstheme="minorHAnsi"/>
                <w:sz w:val="22"/>
                <w:szCs w:val="28"/>
              </w:rPr>
            </w:pPr>
          </w:p>
        </w:tc>
        <w:tc>
          <w:tcPr>
            <w:tcW w:w="1129" w:type="dxa"/>
            <w:gridSpan w:val="2"/>
            <w:tcBorders>
              <w:top w:val="dotted" w:sz="4" w:space="0" w:color="auto"/>
              <w:left w:val="dotted" w:sz="4" w:space="0" w:color="auto"/>
              <w:bottom w:val="dotted" w:sz="4" w:space="0" w:color="auto"/>
              <w:right w:val="dotted" w:sz="4" w:space="0" w:color="auto"/>
            </w:tcBorders>
            <w:shd w:val="clear" w:color="auto" w:fill="auto"/>
          </w:tcPr>
          <w:p w14:paraId="5D04B4EF" w14:textId="77777777" w:rsidR="0019652F" w:rsidRPr="00793D4F" w:rsidRDefault="0019652F" w:rsidP="004676D2">
            <w:pPr>
              <w:spacing w:before="40" w:after="40"/>
              <w:jc w:val="center"/>
              <w:rPr>
                <w:rFonts w:asciiTheme="minorHAnsi" w:hAnsiTheme="minorHAnsi" w:cstheme="minorHAnsi"/>
                <w:sz w:val="22"/>
                <w:szCs w:val="28"/>
              </w:rPr>
            </w:pPr>
          </w:p>
        </w:tc>
        <w:tc>
          <w:tcPr>
            <w:tcW w:w="993" w:type="dxa"/>
            <w:tcBorders>
              <w:top w:val="dotted" w:sz="4" w:space="0" w:color="auto"/>
              <w:left w:val="dotted" w:sz="4" w:space="0" w:color="auto"/>
              <w:bottom w:val="dotted" w:sz="4" w:space="0" w:color="auto"/>
              <w:right w:val="single" w:sz="4" w:space="0" w:color="auto"/>
            </w:tcBorders>
            <w:shd w:val="clear" w:color="auto" w:fill="auto"/>
          </w:tcPr>
          <w:p w14:paraId="189E1496"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AEED772" w14:textId="77777777" w:rsidTr="004676D2">
        <w:trPr>
          <w:cantSplit/>
        </w:trPr>
        <w:tc>
          <w:tcPr>
            <w:tcW w:w="418" w:type="dxa"/>
            <w:tcBorders>
              <w:top w:val="nil"/>
              <w:left w:val="nil"/>
              <w:bottom w:val="nil"/>
              <w:right w:val="single" w:sz="4" w:space="0" w:color="auto"/>
            </w:tcBorders>
          </w:tcPr>
          <w:p w14:paraId="25523FB7"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dotted" w:sz="4" w:space="0" w:color="auto"/>
              <w:right w:val="dotted" w:sz="4" w:space="0" w:color="auto"/>
            </w:tcBorders>
            <w:shd w:val="clear" w:color="auto" w:fill="auto"/>
          </w:tcPr>
          <w:p w14:paraId="5F6314F0"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DT.4</w:t>
            </w:r>
          </w:p>
        </w:tc>
        <w:tc>
          <w:tcPr>
            <w:tcW w:w="3381" w:type="dxa"/>
            <w:gridSpan w:val="3"/>
            <w:tcBorders>
              <w:top w:val="dotted" w:sz="4" w:space="0" w:color="auto"/>
              <w:left w:val="dotted" w:sz="4" w:space="0" w:color="auto"/>
              <w:bottom w:val="dotted" w:sz="4" w:space="0" w:color="auto"/>
              <w:right w:val="dotted" w:sz="4" w:space="0" w:color="auto"/>
            </w:tcBorders>
            <w:shd w:val="clear" w:color="auto" w:fill="auto"/>
          </w:tcPr>
          <w:p w14:paraId="772723A2"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dotted" w:sz="4" w:space="0" w:color="auto"/>
              <w:left w:val="dotted" w:sz="4" w:space="0" w:color="auto"/>
              <w:bottom w:val="dotted" w:sz="4" w:space="0" w:color="auto"/>
              <w:right w:val="dotted" w:sz="4" w:space="0" w:color="auto"/>
            </w:tcBorders>
          </w:tcPr>
          <w:p w14:paraId="338F05FF" w14:textId="77777777" w:rsidR="0019652F" w:rsidRPr="00793D4F" w:rsidRDefault="0019652F" w:rsidP="004676D2">
            <w:pPr>
              <w:spacing w:before="40" w:after="40"/>
              <w:jc w:val="center"/>
              <w:rPr>
                <w:rFonts w:asciiTheme="minorHAnsi" w:hAnsiTheme="minorHAnsi" w:cstheme="minorHAnsi"/>
                <w:sz w:val="22"/>
                <w:szCs w:val="28"/>
              </w:rPr>
            </w:pPr>
          </w:p>
        </w:tc>
        <w:tc>
          <w:tcPr>
            <w:tcW w:w="1261" w:type="dxa"/>
            <w:gridSpan w:val="2"/>
            <w:tcBorders>
              <w:top w:val="dotted" w:sz="4" w:space="0" w:color="auto"/>
              <w:left w:val="dotted" w:sz="4" w:space="0" w:color="auto"/>
              <w:bottom w:val="dotted" w:sz="4" w:space="0" w:color="auto"/>
              <w:right w:val="dotted" w:sz="4" w:space="0" w:color="auto"/>
            </w:tcBorders>
          </w:tcPr>
          <w:p w14:paraId="10E5E321" w14:textId="77777777" w:rsidR="0019652F" w:rsidRPr="00793D4F" w:rsidRDefault="0019652F" w:rsidP="004676D2">
            <w:pPr>
              <w:spacing w:before="40" w:after="40"/>
              <w:jc w:val="center"/>
              <w:rPr>
                <w:rFonts w:asciiTheme="minorHAnsi" w:hAnsiTheme="minorHAnsi" w:cstheme="minorHAnsi"/>
                <w:sz w:val="22"/>
                <w:szCs w:val="28"/>
              </w:rPr>
            </w:pPr>
          </w:p>
        </w:tc>
        <w:tc>
          <w:tcPr>
            <w:tcW w:w="1129" w:type="dxa"/>
            <w:gridSpan w:val="2"/>
            <w:tcBorders>
              <w:top w:val="dotted" w:sz="4" w:space="0" w:color="auto"/>
              <w:left w:val="dotted" w:sz="4" w:space="0" w:color="auto"/>
              <w:bottom w:val="dotted" w:sz="4" w:space="0" w:color="auto"/>
              <w:right w:val="dotted" w:sz="4" w:space="0" w:color="auto"/>
            </w:tcBorders>
            <w:shd w:val="clear" w:color="auto" w:fill="auto"/>
          </w:tcPr>
          <w:p w14:paraId="5E471425" w14:textId="77777777" w:rsidR="0019652F" w:rsidRPr="00793D4F" w:rsidRDefault="0019652F" w:rsidP="004676D2">
            <w:pPr>
              <w:spacing w:before="40" w:after="40"/>
              <w:jc w:val="center"/>
              <w:rPr>
                <w:rFonts w:asciiTheme="minorHAnsi" w:hAnsiTheme="minorHAnsi" w:cstheme="minorHAnsi"/>
                <w:sz w:val="22"/>
                <w:szCs w:val="28"/>
              </w:rPr>
            </w:pPr>
          </w:p>
        </w:tc>
        <w:tc>
          <w:tcPr>
            <w:tcW w:w="993" w:type="dxa"/>
            <w:tcBorders>
              <w:top w:val="dotted" w:sz="4" w:space="0" w:color="auto"/>
              <w:left w:val="dotted" w:sz="4" w:space="0" w:color="auto"/>
              <w:bottom w:val="dotted" w:sz="4" w:space="0" w:color="auto"/>
              <w:right w:val="single" w:sz="4" w:space="0" w:color="auto"/>
            </w:tcBorders>
            <w:shd w:val="clear" w:color="auto" w:fill="auto"/>
          </w:tcPr>
          <w:p w14:paraId="67DCC141"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037550B" w14:textId="77777777" w:rsidTr="004676D2">
        <w:trPr>
          <w:cantSplit/>
        </w:trPr>
        <w:tc>
          <w:tcPr>
            <w:tcW w:w="418" w:type="dxa"/>
            <w:tcBorders>
              <w:top w:val="nil"/>
              <w:left w:val="nil"/>
              <w:bottom w:val="nil"/>
              <w:right w:val="single" w:sz="4" w:space="0" w:color="auto"/>
            </w:tcBorders>
          </w:tcPr>
          <w:p w14:paraId="57CBFB6B"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single" w:sz="4" w:space="0" w:color="auto"/>
              <w:right w:val="dotted" w:sz="4" w:space="0" w:color="auto"/>
            </w:tcBorders>
            <w:shd w:val="clear" w:color="auto" w:fill="auto"/>
          </w:tcPr>
          <w:p w14:paraId="47790AE4"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DT.5</w:t>
            </w:r>
          </w:p>
        </w:tc>
        <w:tc>
          <w:tcPr>
            <w:tcW w:w="3381" w:type="dxa"/>
            <w:gridSpan w:val="3"/>
            <w:tcBorders>
              <w:top w:val="dotted" w:sz="4" w:space="0" w:color="auto"/>
              <w:left w:val="dotted" w:sz="4" w:space="0" w:color="auto"/>
              <w:bottom w:val="single" w:sz="4" w:space="0" w:color="auto"/>
              <w:right w:val="dotted" w:sz="4" w:space="0" w:color="auto"/>
            </w:tcBorders>
            <w:shd w:val="clear" w:color="auto" w:fill="auto"/>
          </w:tcPr>
          <w:p w14:paraId="09A3B090"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dotted" w:sz="4" w:space="0" w:color="auto"/>
              <w:left w:val="dotted" w:sz="4" w:space="0" w:color="auto"/>
              <w:bottom w:val="single" w:sz="4" w:space="0" w:color="auto"/>
              <w:right w:val="dotted" w:sz="4" w:space="0" w:color="auto"/>
            </w:tcBorders>
          </w:tcPr>
          <w:p w14:paraId="67B92EB8" w14:textId="77777777" w:rsidR="0019652F" w:rsidRPr="00793D4F" w:rsidRDefault="0019652F" w:rsidP="004676D2">
            <w:pPr>
              <w:spacing w:before="40" w:after="40"/>
              <w:jc w:val="center"/>
              <w:rPr>
                <w:rFonts w:asciiTheme="minorHAnsi" w:hAnsiTheme="minorHAnsi" w:cstheme="minorHAnsi"/>
                <w:sz w:val="22"/>
                <w:szCs w:val="28"/>
              </w:rPr>
            </w:pPr>
          </w:p>
        </w:tc>
        <w:tc>
          <w:tcPr>
            <w:tcW w:w="1261" w:type="dxa"/>
            <w:gridSpan w:val="2"/>
            <w:tcBorders>
              <w:top w:val="dotted" w:sz="4" w:space="0" w:color="auto"/>
              <w:left w:val="dotted" w:sz="4" w:space="0" w:color="auto"/>
              <w:bottom w:val="single" w:sz="4" w:space="0" w:color="auto"/>
              <w:right w:val="dotted" w:sz="4" w:space="0" w:color="auto"/>
            </w:tcBorders>
          </w:tcPr>
          <w:p w14:paraId="464241B4" w14:textId="77777777" w:rsidR="0019652F" w:rsidRPr="00793D4F" w:rsidRDefault="0019652F" w:rsidP="004676D2">
            <w:pPr>
              <w:spacing w:before="40" w:after="40"/>
              <w:jc w:val="center"/>
              <w:rPr>
                <w:rFonts w:asciiTheme="minorHAnsi" w:hAnsiTheme="minorHAnsi" w:cstheme="minorHAnsi"/>
                <w:sz w:val="22"/>
                <w:szCs w:val="28"/>
              </w:rPr>
            </w:pPr>
          </w:p>
        </w:tc>
        <w:tc>
          <w:tcPr>
            <w:tcW w:w="1129" w:type="dxa"/>
            <w:gridSpan w:val="2"/>
            <w:tcBorders>
              <w:top w:val="dotted" w:sz="4" w:space="0" w:color="auto"/>
              <w:left w:val="dotted" w:sz="4" w:space="0" w:color="auto"/>
              <w:bottom w:val="single" w:sz="4" w:space="0" w:color="auto"/>
              <w:right w:val="dotted" w:sz="4" w:space="0" w:color="auto"/>
            </w:tcBorders>
            <w:shd w:val="clear" w:color="auto" w:fill="auto"/>
          </w:tcPr>
          <w:p w14:paraId="76DF6FB4" w14:textId="77777777" w:rsidR="0019652F" w:rsidRPr="00793D4F" w:rsidRDefault="0019652F" w:rsidP="004676D2">
            <w:pPr>
              <w:spacing w:before="40" w:after="40"/>
              <w:jc w:val="center"/>
              <w:rPr>
                <w:rFonts w:asciiTheme="minorHAnsi" w:hAnsiTheme="minorHAnsi" w:cstheme="minorHAnsi"/>
                <w:sz w:val="22"/>
                <w:szCs w:val="28"/>
              </w:rPr>
            </w:pPr>
          </w:p>
        </w:tc>
        <w:tc>
          <w:tcPr>
            <w:tcW w:w="993" w:type="dxa"/>
            <w:tcBorders>
              <w:top w:val="dotted" w:sz="4" w:space="0" w:color="auto"/>
              <w:left w:val="dotted" w:sz="4" w:space="0" w:color="auto"/>
              <w:bottom w:val="single" w:sz="4" w:space="0" w:color="auto"/>
              <w:right w:val="single" w:sz="4" w:space="0" w:color="auto"/>
            </w:tcBorders>
            <w:shd w:val="clear" w:color="auto" w:fill="auto"/>
          </w:tcPr>
          <w:p w14:paraId="74CD3A02" w14:textId="77777777" w:rsidR="0019652F" w:rsidRPr="00793D4F" w:rsidRDefault="0019652F" w:rsidP="004676D2">
            <w:pPr>
              <w:spacing w:before="40" w:after="40"/>
              <w:jc w:val="center"/>
              <w:rPr>
                <w:rFonts w:asciiTheme="minorHAnsi" w:hAnsiTheme="minorHAnsi" w:cstheme="minorHAnsi"/>
                <w:sz w:val="22"/>
                <w:szCs w:val="28"/>
              </w:rPr>
            </w:pPr>
          </w:p>
        </w:tc>
      </w:tr>
      <w:bookmarkEnd w:id="7"/>
      <w:tr w:rsidR="0019652F" w:rsidRPr="00793D4F" w14:paraId="7FAA120B" w14:textId="77777777" w:rsidTr="004676D2">
        <w:trPr>
          <w:cantSplit/>
        </w:trPr>
        <w:tc>
          <w:tcPr>
            <w:tcW w:w="9706" w:type="dxa"/>
            <w:gridSpan w:val="13"/>
            <w:tcBorders>
              <w:top w:val="nil"/>
              <w:left w:val="nil"/>
              <w:bottom w:val="nil"/>
              <w:right w:val="nil"/>
            </w:tcBorders>
          </w:tcPr>
          <w:p w14:paraId="65C63347"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ai fini della composizione societaria, di avere un numero di soci:</w:t>
            </w:r>
          </w:p>
        </w:tc>
      </w:tr>
      <w:bookmarkStart w:id="8" w:name="_Hlk14187624"/>
      <w:tr w:rsidR="0019652F" w:rsidRPr="00793D4F" w14:paraId="14D241F1" w14:textId="77777777" w:rsidTr="004676D2">
        <w:trPr>
          <w:cantSplit/>
        </w:trPr>
        <w:tc>
          <w:tcPr>
            <w:tcW w:w="418" w:type="dxa"/>
            <w:tcBorders>
              <w:top w:val="nil"/>
              <w:left w:val="nil"/>
              <w:bottom w:val="nil"/>
              <w:right w:val="nil"/>
            </w:tcBorders>
          </w:tcPr>
          <w:p w14:paraId="3A8323C3"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1340BB">
              <w:rPr>
                <w:rFonts w:asciiTheme="minorHAnsi" w:hAnsiTheme="minorHAnsi" w:cstheme="minorHAnsi"/>
                <w:sz w:val="22"/>
                <w:szCs w:val="28"/>
              </w:rPr>
            </w:r>
            <w:r w:rsidR="001340BB">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9288" w:type="dxa"/>
            <w:gridSpan w:val="12"/>
            <w:tcBorders>
              <w:top w:val="nil"/>
              <w:left w:val="nil"/>
              <w:bottom w:val="dotted" w:sz="4" w:space="0" w:color="auto"/>
              <w:right w:val="nil"/>
            </w:tcBorders>
            <w:vAlign w:val="center"/>
          </w:tcPr>
          <w:p w14:paraId="53FFBBBE"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 superiore a 4 (quattro) quindi di essere esentata dalla loro individuazione;</w:t>
            </w:r>
          </w:p>
        </w:tc>
      </w:tr>
      <w:tr w:rsidR="0019652F" w:rsidRPr="00793D4F" w14:paraId="2A307D1F" w14:textId="77777777" w:rsidTr="004676D2">
        <w:trPr>
          <w:cantSplit/>
        </w:trPr>
        <w:tc>
          <w:tcPr>
            <w:tcW w:w="418" w:type="dxa"/>
            <w:tcBorders>
              <w:top w:val="nil"/>
              <w:left w:val="nil"/>
              <w:bottom w:val="nil"/>
              <w:right w:val="nil"/>
            </w:tcBorders>
          </w:tcPr>
          <w:p w14:paraId="61386CD3"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1340BB">
              <w:rPr>
                <w:rFonts w:asciiTheme="minorHAnsi" w:hAnsiTheme="minorHAnsi" w:cstheme="minorHAnsi"/>
                <w:sz w:val="22"/>
                <w:szCs w:val="28"/>
              </w:rPr>
            </w:r>
            <w:r w:rsidR="001340BB">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9288" w:type="dxa"/>
            <w:gridSpan w:val="12"/>
            <w:tcBorders>
              <w:top w:val="dotted" w:sz="4" w:space="0" w:color="auto"/>
              <w:left w:val="nil"/>
              <w:bottom w:val="nil"/>
              <w:right w:val="nil"/>
            </w:tcBorders>
            <w:vAlign w:val="center"/>
          </w:tcPr>
          <w:p w14:paraId="4CB3D649"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 pari o inferiore a 4 (quattro) e, pertanto, dichiara che:</w:t>
            </w:r>
          </w:p>
        </w:tc>
      </w:tr>
      <w:bookmarkEnd w:id="8"/>
      <w:tr w:rsidR="0019652F" w:rsidRPr="00793D4F" w14:paraId="10127476" w14:textId="77777777" w:rsidTr="004676D2">
        <w:trPr>
          <w:cantSplit/>
        </w:trPr>
        <w:tc>
          <w:tcPr>
            <w:tcW w:w="418" w:type="dxa"/>
            <w:tcBorders>
              <w:top w:val="nil"/>
              <w:left w:val="nil"/>
              <w:bottom w:val="nil"/>
              <w:right w:val="nil"/>
            </w:tcBorders>
          </w:tcPr>
          <w:p w14:paraId="213CD67F"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nil"/>
            </w:tcBorders>
            <w:shd w:val="clear" w:color="auto" w:fill="auto"/>
          </w:tcPr>
          <w:p w14:paraId="35FD7D82"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 xml:space="preserve">1) </w:t>
            </w: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1340BB">
              <w:rPr>
                <w:rFonts w:asciiTheme="minorHAnsi" w:hAnsiTheme="minorHAnsi" w:cstheme="minorHAnsi"/>
                <w:sz w:val="22"/>
                <w:szCs w:val="28"/>
              </w:rPr>
            </w:r>
            <w:r w:rsidR="001340BB">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8457" w:type="dxa"/>
            <w:gridSpan w:val="10"/>
            <w:tcBorders>
              <w:top w:val="nil"/>
              <w:left w:val="nil"/>
              <w:bottom w:val="nil"/>
              <w:right w:val="nil"/>
            </w:tcBorders>
            <w:shd w:val="clear" w:color="auto" w:fill="auto"/>
            <w:vAlign w:val="center"/>
          </w:tcPr>
          <w:p w14:paraId="58C4C6FB"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2"/>
              </w:rPr>
              <w:t xml:space="preserve">- non vi sono soci, </w:t>
            </w:r>
            <w:r w:rsidRPr="00793D4F">
              <w:rPr>
                <w:rFonts w:asciiTheme="minorHAnsi" w:hAnsiTheme="minorHAnsi" w:cstheme="minorHAnsi"/>
                <w:b/>
                <w:bCs/>
                <w:sz w:val="22"/>
                <w:szCs w:val="22"/>
              </w:rPr>
              <w:t>persone fisiche</w:t>
            </w:r>
            <w:r w:rsidRPr="00793D4F">
              <w:rPr>
                <w:rFonts w:asciiTheme="minorHAnsi" w:hAnsiTheme="minorHAnsi" w:cstheme="minorHAnsi"/>
                <w:sz w:val="22"/>
                <w:szCs w:val="22"/>
              </w:rPr>
              <w:t>, con partecipazione pari o superiore al 50 per cento;</w:t>
            </w:r>
          </w:p>
        </w:tc>
      </w:tr>
      <w:tr w:rsidR="0019652F" w:rsidRPr="00793D4F" w14:paraId="2F2B809C" w14:textId="77777777" w:rsidTr="004676D2">
        <w:trPr>
          <w:cantSplit/>
        </w:trPr>
        <w:tc>
          <w:tcPr>
            <w:tcW w:w="418" w:type="dxa"/>
            <w:tcBorders>
              <w:top w:val="nil"/>
              <w:left w:val="nil"/>
              <w:bottom w:val="nil"/>
              <w:right w:val="nil"/>
            </w:tcBorders>
          </w:tcPr>
          <w:p w14:paraId="2F0A8E36"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nil"/>
            </w:tcBorders>
            <w:shd w:val="clear" w:color="auto" w:fill="auto"/>
          </w:tcPr>
          <w:p w14:paraId="42FE8210"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 xml:space="preserve">2) </w:t>
            </w: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1340BB">
              <w:rPr>
                <w:rFonts w:asciiTheme="minorHAnsi" w:hAnsiTheme="minorHAnsi" w:cstheme="minorHAnsi"/>
                <w:sz w:val="22"/>
                <w:szCs w:val="28"/>
              </w:rPr>
            </w:r>
            <w:r w:rsidR="001340BB">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8457" w:type="dxa"/>
            <w:gridSpan w:val="10"/>
            <w:tcBorders>
              <w:top w:val="nil"/>
              <w:left w:val="nil"/>
              <w:bottom w:val="nil"/>
              <w:right w:val="nil"/>
            </w:tcBorders>
            <w:shd w:val="clear" w:color="auto" w:fill="auto"/>
            <w:vAlign w:val="center"/>
          </w:tcPr>
          <w:p w14:paraId="38D06E7D" w14:textId="67E69127" w:rsidR="0019652F" w:rsidRPr="00793D4F" w:rsidRDefault="0019652F" w:rsidP="00E67F27">
            <w:pPr>
              <w:spacing w:before="40" w:after="40"/>
              <w:rPr>
                <w:rFonts w:asciiTheme="minorHAnsi" w:hAnsiTheme="minorHAnsi" w:cstheme="minorHAnsi"/>
                <w:sz w:val="22"/>
                <w:szCs w:val="28"/>
              </w:rPr>
            </w:pPr>
            <w:r w:rsidRPr="00793D4F">
              <w:rPr>
                <w:rFonts w:asciiTheme="minorHAnsi" w:hAnsiTheme="minorHAnsi" w:cstheme="minorHAnsi"/>
                <w:sz w:val="22"/>
                <w:szCs w:val="22"/>
              </w:rPr>
              <w:t xml:space="preserve">- è presente il seguente socio, </w:t>
            </w:r>
            <w:r w:rsidRPr="00793D4F">
              <w:rPr>
                <w:rFonts w:asciiTheme="minorHAnsi" w:hAnsiTheme="minorHAnsi" w:cstheme="minorHAnsi"/>
                <w:b/>
                <w:bCs/>
                <w:sz w:val="22"/>
                <w:szCs w:val="22"/>
              </w:rPr>
              <w:t>persona fisica</w:t>
            </w:r>
            <w:r w:rsidRPr="00793D4F">
              <w:rPr>
                <w:rFonts w:asciiTheme="minorHAnsi" w:hAnsiTheme="minorHAnsi" w:cstheme="minorHAnsi"/>
                <w:sz w:val="22"/>
                <w:szCs w:val="22"/>
              </w:rPr>
              <w:t xml:space="preserve">, con partecipazione: </w:t>
            </w:r>
          </w:p>
        </w:tc>
      </w:tr>
      <w:tr w:rsidR="0019652F" w:rsidRPr="00793D4F" w14:paraId="3FBB8248" w14:textId="77777777" w:rsidTr="004676D2">
        <w:trPr>
          <w:cantSplit/>
        </w:trPr>
        <w:tc>
          <w:tcPr>
            <w:tcW w:w="418" w:type="dxa"/>
            <w:tcBorders>
              <w:top w:val="nil"/>
              <w:left w:val="nil"/>
              <w:bottom w:val="nil"/>
              <w:right w:val="nil"/>
            </w:tcBorders>
          </w:tcPr>
          <w:p w14:paraId="32F1BA4A"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nil"/>
            </w:tcBorders>
            <w:shd w:val="clear" w:color="auto" w:fill="auto"/>
          </w:tcPr>
          <w:p w14:paraId="7E8465A5" w14:textId="77777777" w:rsidR="0019652F" w:rsidRPr="00793D4F" w:rsidRDefault="0019652F" w:rsidP="004676D2">
            <w:pPr>
              <w:spacing w:before="40" w:after="40"/>
              <w:jc w:val="center"/>
              <w:rPr>
                <w:rFonts w:asciiTheme="minorHAnsi" w:hAnsiTheme="minorHAnsi" w:cstheme="minorHAnsi"/>
                <w:sz w:val="22"/>
                <w:szCs w:val="28"/>
              </w:rPr>
            </w:pPr>
          </w:p>
        </w:tc>
        <w:tc>
          <w:tcPr>
            <w:tcW w:w="3194" w:type="dxa"/>
            <w:gridSpan w:val="3"/>
            <w:tcBorders>
              <w:top w:val="nil"/>
              <w:left w:val="nil"/>
              <w:bottom w:val="nil"/>
              <w:right w:val="nil"/>
            </w:tcBorders>
            <w:shd w:val="clear" w:color="auto" w:fill="auto"/>
            <w:vAlign w:val="center"/>
          </w:tcPr>
          <w:p w14:paraId="383C770F" w14:textId="77777777" w:rsidR="0019652F" w:rsidRPr="00793D4F" w:rsidRDefault="0019652F" w:rsidP="004676D2">
            <w:pPr>
              <w:spacing w:before="40" w:after="40"/>
              <w:jc w:val="right"/>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1340BB">
              <w:rPr>
                <w:rFonts w:asciiTheme="minorHAnsi" w:hAnsiTheme="minorHAnsi" w:cstheme="minorHAnsi"/>
                <w:sz w:val="22"/>
                <w:szCs w:val="28"/>
              </w:rPr>
            </w:r>
            <w:r w:rsidR="001340BB">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5263" w:type="dxa"/>
            <w:gridSpan w:val="7"/>
            <w:tcBorders>
              <w:top w:val="nil"/>
              <w:left w:val="nil"/>
              <w:bottom w:val="nil"/>
              <w:right w:val="nil"/>
            </w:tcBorders>
            <w:vAlign w:val="center"/>
          </w:tcPr>
          <w:p w14:paraId="02B047B4"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pacing w:val="-4"/>
                <w:sz w:val="22"/>
                <w:szCs w:val="22"/>
              </w:rPr>
              <w:t xml:space="preserve"> - totalitaria al 100 per cento, quale socio unico:</w:t>
            </w:r>
          </w:p>
        </w:tc>
      </w:tr>
      <w:tr w:rsidR="0019652F" w:rsidRPr="00793D4F" w14:paraId="24E53784" w14:textId="77777777" w:rsidTr="004676D2">
        <w:trPr>
          <w:cantSplit/>
        </w:trPr>
        <w:tc>
          <w:tcPr>
            <w:tcW w:w="418" w:type="dxa"/>
            <w:tcBorders>
              <w:top w:val="nil"/>
              <w:left w:val="nil"/>
              <w:bottom w:val="nil"/>
              <w:right w:val="nil"/>
            </w:tcBorders>
          </w:tcPr>
          <w:p w14:paraId="1781DF59"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nil"/>
            </w:tcBorders>
            <w:shd w:val="clear" w:color="auto" w:fill="auto"/>
          </w:tcPr>
          <w:p w14:paraId="6C6225FB" w14:textId="77777777" w:rsidR="0019652F" w:rsidRPr="00793D4F" w:rsidRDefault="0019652F" w:rsidP="004676D2">
            <w:pPr>
              <w:spacing w:before="40" w:after="40"/>
              <w:jc w:val="center"/>
              <w:rPr>
                <w:rFonts w:asciiTheme="minorHAnsi" w:hAnsiTheme="minorHAnsi" w:cstheme="minorHAnsi"/>
                <w:sz w:val="22"/>
                <w:szCs w:val="28"/>
              </w:rPr>
            </w:pPr>
          </w:p>
        </w:tc>
        <w:tc>
          <w:tcPr>
            <w:tcW w:w="3194" w:type="dxa"/>
            <w:gridSpan w:val="3"/>
            <w:tcBorders>
              <w:top w:val="nil"/>
              <w:left w:val="nil"/>
              <w:bottom w:val="single" w:sz="4" w:space="0" w:color="auto"/>
              <w:right w:val="nil"/>
            </w:tcBorders>
            <w:shd w:val="clear" w:color="auto" w:fill="auto"/>
            <w:vAlign w:val="center"/>
          </w:tcPr>
          <w:p w14:paraId="0C58076C" w14:textId="77777777" w:rsidR="0019652F" w:rsidRPr="00793D4F" w:rsidRDefault="0019652F" w:rsidP="004676D2">
            <w:pPr>
              <w:spacing w:before="40" w:after="40"/>
              <w:jc w:val="right"/>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1340BB">
              <w:rPr>
                <w:rFonts w:asciiTheme="minorHAnsi" w:hAnsiTheme="minorHAnsi" w:cstheme="minorHAnsi"/>
                <w:sz w:val="22"/>
                <w:szCs w:val="28"/>
              </w:rPr>
            </w:r>
            <w:r w:rsidR="001340BB">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5263" w:type="dxa"/>
            <w:gridSpan w:val="7"/>
            <w:tcBorders>
              <w:top w:val="nil"/>
              <w:left w:val="nil"/>
              <w:bottom w:val="single" w:sz="4" w:space="0" w:color="auto"/>
              <w:right w:val="nil"/>
            </w:tcBorders>
            <w:vAlign w:val="center"/>
          </w:tcPr>
          <w:p w14:paraId="282169D1"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pacing w:val="-4"/>
                <w:sz w:val="22"/>
                <w:szCs w:val="22"/>
              </w:rPr>
              <w:t xml:space="preserve"> - pari o superiore al 50 per cento:</w:t>
            </w:r>
          </w:p>
        </w:tc>
      </w:tr>
      <w:tr w:rsidR="0019652F" w:rsidRPr="00793D4F" w14:paraId="479196FD" w14:textId="77777777" w:rsidTr="004676D2">
        <w:trPr>
          <w:cantSplit/>
          <w:trHeight w:val="283"/>
        </w:trPr>
        <w:tc>
          <w:tcPr>
            <w:tcW w:w="418" w:type="dxa"/>
            <w:tcBorders>
              <w:top w:val="nil"/>
              <w:left w:val="nil"/>
              <w:bottom w:val="nil"/>
              <w:right w:val="nil"/>
            </w:tcBorders>
            <w:shd w:val="clear" w:color="auto" w:fill="auto"/>
          </w:tcPr>
          <w:p w14:paraId="088F8C76" w14:textId="77777777" w:rsidR="0019652F" w:rsidRPr="00793D4F" w:rsidRDefault="0019652F" w:rsidP="004676D2">
            <w:pPr>
              <w:rPr>
                <w:rFonts w:asciiTheme="minorHAnsi" w:hAnsiTheme="minorHAnsi" w:cstheme="minorHAnsi"/>
                <w:i/>
                <w:iCs/>
                <w:sz w:val="20"/>
                <w:szCs w:val="28"/>
              </w:rPr>
            </w:pPr>
          </w:p>
        </w:tc>
        <w:tc>
          <w:tcPr>
            <w:tcW w:w="831" w:type="dxa"/>
            <w:gridSpan w:val="2"/>
            <w:tcBorders>
              <w:top w:val="nil"/>
              <w:left w:val="nil"/>
              <w:bottom w:val="nil"/>
              <w:right w:val="single" w:sz="4" w:space="0" w:color="auto"/>
            </w:tcBorders>
            <w:shd w:val="clear" w:color="auto" w:fill="auto"/>
          </w:tcPr>
          <w:p w14:paraId="060C459D" w14:textId="77777777" w:rsidR="0019652F" w:rsidRPr="00793D4F" w:rsidRDefault="0019652F" w:rsidP="004676D2">
            <w:pPr>
              <w:jc w:val="center"/>
              <w:rPr>
                <w:rFonts w:asciiTheme="minorHAnsi" w:hAnsiTheme="minorHAnsi" w:cstheme="minorHAnsi"/>
                <w:i/>
                <w:iCs/>
                <w:sz w:val="20"/>
                <w:szCs w:val="28"/>
              </w:rPr>
            </w:pPr>
          </w:p>
        </w:tc>
        <w:tc>
          <w:tcPr>
            <w:tcW w:w="5074" w:type="dxa"/>
            <w:gridSpan w:val="5"/>
            <w:tcBorders>
              <w:top w:val="single" w:sz="4" w:space="0" w:color="auto"/>
              <w:left w:val="single" w:sz="4" w:space="0" w:color="auto"/>
              <w:bottom w:val="single" w:sz="4" w:space="0" w:color="auto"/>
              <w:right w:val="single" w:sz="4" w:space="0" w:color="auto"/>
            </w:tcBorders>
            <w:shd w:val="pct12" w:color="auto" w:fill="auto"/>
          </w:tcPr>
          <w:p w14:paraId="1FD75B19"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3383" w:type="dxa"/>
            <w:gridSpan w:val="5"/>
            <w:tcBorders>
              <w:top w:val="single" w:sz="4" w:space="0" w:color="auto"/>
              <w:left w:val="single" w:sz="4" w:space="0" w:color="auto"/>
              <w:bottom w:val="single" w:sz="4" w:space="0" w:color="auto"/>
              <w:right w:val="single" w:sz="4" w:space="0" w:color="auto"/>
            </w:tcBorders>
            <w:shd w:val="pct12" w:color="auto" w:fill="auto"/>
          </w:tcPr>
          <w:p w14:paraId="23CE975D"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r>
      <w:tr w:rsidR="0019652F" w:rsidRPr="00793D4F" w14:paraId="20234C29" w14:textId="77777777" w:rsidTr="004676D2">
        <w:trPr>
          <w:cantSplit/>
        </w:trPr>
        <w:tc>
          <w:tcPr>
            <w:tcW w:w="418" w:type="dxa"/>
            <w:tcBorders>
              <w:top w:val="nil"/>
              <w:left w:val="nil"/>
              <w:bottom w:val="nil"/>
              <w:right w:val="nil"/>
            </w:tcBorders>
          </w:tcPr>
          <w:p w14:paraId="375A3756"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single" w:sz="4" w:space="0" w:color="auto"/>
            </w:tcBorders>
            <w:shd w:val="clear" w:color="auto" w:fill="auto"/>
          </w:tcPr>
          <w:p w14:paraId="1B09A667" w14:textId="77777777" w:rsidR="0019652F" w:rsidRPr="00793D4F" w:rsidRDefault="0019652F" w:rsidP="004676D2">
            <w:pPr>
              <w:spacing w:before="40" w:after="40"/>
              <w:jc w:val="center"/>
              <w:rPr>
                <w:rFonts w:asciiTheme="minorHAnsi" w:hAnsiTheme="minorHAnsi" w:cstheme="minorHAnsi"/>
                <w:sz w:val="22"/>
                <w:szCs w:val="28"/>
              </w:rPr>
            </w:pPr>
          </w:p>
        </w:tc>
        <w:tc>
          <w:tcPr>
            <w:tcW w:w="5074" w:type="dxa"/>
            <w:gridSpan w:val="5"/>
            <w:tcBorders>
              <w:left w:val="single" w:sz="4" w:space="0" w:color="auto"/>
              <w:bottom w:val="single" w:sz="4" w:space="0" w:color="auto"/>
              <w:right w:val="dotted" w:sz="4" w:space="0" w:color="auto"/>
            </w:tcBorders>
            <w:shd w:val="clear" w:color="auto" w:fill="auto"/>
          </w:tcPr>
          <w:p w14:paraId="5C416DD2" w14:textId="77777777" w:rsidR="0019652F" w:rsidRPr="00793D4F" w:rsidRDefault="0019652F" w:rsidP="004676D2">
            <w:pPr>
              <w:spacing w:before="40" w:after="40"/>
              <w:jc w:val="center"/>
              <w:rPr>
                <w:rFonts w:asciiTheme="minorHAnsi" w:hAnsiTheme="minorHAnsi" w:cstheme="minorHAnsi"/>
                <w:sz w:val="22"/>
                <w:szCs w:val="28"/>
              </w:rPr>
            </w:pPr>
          </w:p>
        </w:tc>
        <w:tc>
          <w:tcPr>
            <w:tcW w:w="3383" w:type="dxa"/>
            <w:gridSpan w:val="5"/>
            <w:tcBorders>
              <w:top w:val="single" w:sz="4" w:space="0" w:color="auto"/>
              <w:left w:val="dotted" w:sz="4" w:space="0" w:color="auto"/>
              <w:bottom w:val="single" w:sz="4" w:space="0" w:color="auto"/>
              <w:right w:val="single" w:sz="4" w:space="0" w:color="auto"/>
            </w:tcBorders>
          </w:tcPr>
          <w:p w14:paraId="551EF82A"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46975847" w14:textId="77777777" w:rsidTr="004676D2">
        <w:trPr>
          <w:cantSplit/>
        </w:trPr>
        <w:tc>
          <w:tcPr>
            <w:tcW w:w="418" w:type="dxa"/>
            <w:tcBorders>
              <w:top w:val="nil"/>
              <w:left w:val="nil"/>
              <w:bottom w:val="nil"/>
              <w:right w:val="nil"/>
            </w:tcBorders>
          </w:tcPr>
          <w:p w14:paraId="052D7FC3"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dotted" w:sz="4" w:space="0" w:color="auto"/>
            </w:tcBorders>
            <w:shd w:val="clear" w:color="auto" w:fill="auto"/>
          </w:tcPr>
          <w:p w14:paraId="3D8B1E8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 xml:space="preserve">3) </w:t>
            </w: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1340BB">
              <w:rPr>
                <w:rFonts w:asciiTheme="minorHAnsi" w:hAnsiTheme="minorHAnsi" w:cstheme="minorHAnsi"/>
                <w:sz w:val="22"/>
                <w:szCs w:val="28"/>
              </w:rPr>
            </w:r>
            <w:r w:rsidR="001340BB">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8457" w:type="dxa"/>
            <w:gridSpan w:val="10"/>
            <w:tcBorders>
              <w:top w:val="single" w:sz="4" w:space="0" w:color="auto"/>
              <w:left w:val="dotted" w:sz="4" w:space="0" w:color="auto"/>
              <w:bottom w:val="dotted" w:sz="4" w:space="0" w:color="auto"/>
              <w:right w:val="single" w:sz="4" w:space="0" w:color="auto"/>
            </w:tcBorders>
            <w:shd w:val="clear" w:color="auto" w:fill="auto"/>
            <w:vAlign w:val="center"/>
          </w:tcPr>
          <w:p w14:paraId="1D1EEDD9"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pacing w:val="-6"/>
                <w:sz w:val="22"/>
                <w:szCs w:val="22"/>
              </w:rPr>
              <w:t xml:space="preserve">- sono presenti i seguenti due soci, </w:t>
            </w:r>
            <w:r w:rsidRPr="00793D4F">
              <w:rPr>
                <w:rFonts w:asciiTheme="minorHAnsi" w:hAnsiTheme="minorHAnsi" w:cstheme="minorHAnsi"/>
                <w:b/>
                <w:bCs/>
                <w:spacing w:val="-6"/>
                <w:sz w:val="22"/>
                <w:szCs w:val="22"/>
              </w:rPr>
              <w:t>persone fisiche</w:t>
            </w:r>
            <w:r w:rsidRPr="00793D4F">
              <w:rPr>
                <w:rFonts w:asciiTheme="minorHAnsi" w:hAnsiTheme="minorHAnsi" w:cstheme="minorHAnsi"/>
                <w:spacing w:val="-6"/>
                <w:sz w:val="22"/>
                <w:szCs w:val="22"/>
              </w:rPr>
              <w:t>, con partecipazione paritaria al 50% ciascuno:</w:t>
            </w:r>
          </w:p>
        </w:tc>
      </w:tr>
      <w:tr w:rsidR="0019652F" w:rsidRPr="00793D4F" w14:paraId="77008D70" w14:textId="77777777" w:rsidTr="004676D2">
        <w:trPr>
          <w:cantSplit/>
          <w:trHeight w:val="283"/>
        </w:trPr>
        <w:tc>
          <w:tcPr>
            <w:tcW w:w="418" w:type="dxa"/>
            <w:tcBorders>
              <w:top w:val="nil"/>
              <w:left w:val="nil"/>
              <w:bottom w:val="nil"/>
              <w:right w:val="nil"/>
            </w:tcBorders>
            <w:shd w:val="clear" w:color="auto" w:fill="auto"/>
          </w:tcPr>
          <w:p w14:paraId="37226958" w14:textId="77777777" w:rsidR="0019652F" w:rsidRPr="00793D4F" w:rsidRDefault="0019652F" w:rsidP="004676D2">
            <w:pPr>
              <w:rPr>
                <w:rFonts w:asciiTheme="minorHAnsi" w:hAnsiTheme="minorHAnsi" w:cstheme="minorHAnsi"/>
                <w:i/>
                <w:iCs/>
                <w:sz w:val="20"/>
                <w:szCs w:val="28"/>
              </w:rPr>
            </w:pPr>
          </w:p>
        </w:tc>
        <w:tc>
          <w:tcPr>
            <w:tcW w:w="831" w:type="dxa"/>
            <w:gridSpan w:val="2"/>
            <w:tcBorders>
              <w:top w:val="nil"/>
              <w:left w:val="nil"/>
              <w:bottom w:val="nil"/>
              <w:right w:val="single" w:sz="4" w:space="0" w:color="auto"/>
            </w:tcBorders>
            <w:shd w:val="clear" w:color="auto" w:fill="auto"/>
          </w:tcPr>
          <w:p w14:paraId="3E302EBC" w14:textId="77777777" w:rsidR="0019652F" w:rsidRPr="00793D4F" w:rsidRDefault="0019652F" w:rsidP="004676D2">
            <w:pPr>
              <w:jc w:val="center"/>
              <w:rPr>
                <w:rFonts w:asciiTheme="minorHAnsi" w:hAnsiTheme="minorHAnsi" w:cstheme="minorHAnsi"/>
                <w:i/>
                <w:iCs/>
                <w:sz w:val="20"/>
                <w:szCs w:val="28"/>
              </w:rPr>
            </w:pPr>
          </w:p>
        </w:tc>
        <w:tc>
          <w:tcPr>
            <w:tcW w:w="5074" w:type="dxa"/>
            <w:gridSpan w:val="5"/>
            <w:tcBorders>
              <w:top w:val="single" w:sz="4" w:space="0" w:color="auto"/>
              <w:left w:val="single" w:sz="4" w:space="0" w:color="auto"/>
              <w:bottom w:val="single" w:sz="4" w:space="0" w:color="auto"/>
              <w:right w:val="single" w:sz="4" w:space="0" w:color="auto"/>
            </w:tcBorders>
            <w:shd w:val="pct12" w:color="auto" w:fill="auto"/>
          </w:tcPr>
          <w:p w14:paraId="597DAD00"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3383" w:type="dxa"/>
            <w:gridSpan w:val="5"/>
            <w:tcBorders>
              <w:top w:val="single" w:sz="4" w:space="0" w:color="auto"/>
              <w:left w:val="single" w:sz="4" w:space="0" w:color="auto"/>
              <w:bottom w:val="single" w:sz="4" w:space="0" w:color="auto"/>
              <w:right w:val="single" w:sz="4" w:space="0" w:color="auto"/>
            </w:tcBorders>
            <w:shd w:val="pct12" w:color="auto" w:fill="auto"/>
          </w:tcPr>
          <w:p w14:paraId="4562B683"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r>
      <w:tr w:rsidR="0019652F" w:rsidRPr="00793D4F" w14:paraId="6550011B" w14:textId="77777777" w:rsidTr="004676D2">
        <w:trPr>
          <w:cantSplit/>
        </w:trPr>
        <w:tc>
          <w:tcPr>
            <w:tcW w:w="418" w:type="dxa"/>
            <w:tcBorders>
              <w:top w:val="nil"/>
              <w:left w:val="nil"/>
              <w:bottom w:val="nil"/>
              <w:right w:val="nil"/>
            </w:tcBorders>
          </w:tcPr>
          <w:p w14:paraId="6B3EF753"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single" w:sz="4" w:space="0" w:color="auto"/>
            </w:tcBorders>
            <w:shd w:val="clear" w:color="auto" w:fill="auto"/>
          </w:tcPr>
          <w:p w14:paraId="69A30BE2" w14:textId="77777777" w:rsidR="0019652F" w:rsidRPr="00793D4F" w:rsidRDefault="0019652F" w:rsidP="004676D2">
            <w:pPr>
              <w:spacing w:before="40" w:after="40"/>
              <w:jc w:val="center"/>
              <w:rPr>
                <w:rFonts w:asciiTheme="minorHAnsi" w:hAnsiTheme="minorHAnsi" w:cstheme="minorHAnsi"/>
                <w:sz w:val="22"/>
                <w:szCs w:val="28"/>
              </w:rPr>
            </w:pPr>
          </w:p>
        </w:tc>
        <w:tc>
          <w:tcPr>
            <w:tcW w:w="5074" w:type="dxa"/>
            <w:gridSpan w:val="5"/>
            <w:tcBorders>
              <w:left w:val="single" w:sz="4" w:space="0" w:color="auto"/>
              <w:bottom w:val="single" w:sz="4" w:space="0" w:color="auto"/>
              <w:right w:val="dotted" w:sz="4" w:space="0" w:color="auto"/>
            </w:tcBorders>
            <w:shd w:val="clear" w:color="auto" w:fill="auto"/>
          </w:tcPr>
          <w:p w14:paraId="2F0BCA20" w14:textId="77777777" w:rsidR="0019652F" w:rsidRPr="00793D4F" w:rsidRDefault="0019652F" w:rsidP="004676D2">
            <w:pPr>
              <w:spacing w:before="40" w:after="40"/>
              <w:jc w:val="center"/>
              <w:rPr>
                <w:rFonts w:asciiTheme="minorHAnsi" w:hAnsiTheme="minorHAnsi" w:cstheme="minorHAnsi"/>
                <w:sz w:val="22"/>
                <w:szCs w:val="28"/>
              </w:rPr>
            </w:pPr>
          </w:p>
        </w:tc>
        <w:tc>
          <w:tcPr>
            <w:tcW w:w="3383" w:type="dxa"/>
            <w:gridSpan w:val="5"/>
            <w:tcBorders>
              <w:top w:val="single" w:sz="4" w:space="0" w:color="auto"/>
              <w:left w:val="dotted" w:sz="4" w:space="0" w:color="auto"/>
              <w:bottom w:val="single" w:sz="4" w:space="0" w:color="auto"/>
              <w:right w:val="single" w:sz="4" w:space="0" w:color="auto"/>
            </w:tcBorders>
          </w:tcPr>
          <w:p w14:paraId="7255EC1D"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B2851DB" w14:textId="77777777" w:rsidTr="004676D2">
        <w:trPr>
          <w:cantSplit/>
        </w:trPr>
        <w:tc>
          <w:tcPr>
            <w:tcW w:w="418" w:type="dxa"/>
            <w:tcBorders>
              <w:top w:val="nil"/>
              <w:left w:val="nil"/>
              <w:bottom w:val="nil"/>
              <w:right w:val="nil"/>
            </w:tcBorders>
          </w:tcPr>
          <w:p w14:paraId="49474A4A"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single" w:sz="4" w:space="0" w:color="auto"/>
            </w:tcBorders>
            <w:shd w:val="clear" w:color="auto" w:fill="auto"/>
          </w:tcPr>
          <w:p w14:paraId="4EF9DEC9" w14:textId="77777777" w:rsidR="0019652F" w:rsidRPr="00793D4F" w:rsidRDefault="0019652F" w:rsidP="004676D2">
            <w:pPr>
              <w:spacing w:before="40" w:after="40"/>
              <w:jc w:val="center"/>
              <w:rPr>
                <w:rFonts w:asciiTheme="minorHAnsi" w:hAnsiTheme="minorHAnsi" w:cstheme="minorHAnsi"/>
                <w:sz w:val="22"/>
                <w:szCs w:val="28"/>
              </w:rPr>
            </w:pPr>
          </w:p>
        </w:tc>
        <w:tc>
          <w:tcPr>
            <w:tcW w:w="5074" w:type="dxa"/>
            <w:gridSpan w:val="5"/>
            <w:tcBorders>
              <w:left w:val="single" w:sz="4" w:space="0" w:color="auto"/>
              <w:bottom w:val="single" w:sz="4" w:space="0" w:color="auto"/>
              <w:right w:val="dotted" w:sz="4" w:space="0" w:color="auto"/>
            </w:tcBorders>
            <w:shd w:val="clear" w:color="auto" w:fill="auto"/>
          </w:tcPr>
          <w:p w14:paraId="62E4A00E" w14:textId="77777777" w:rsidR="0019652F" w:rsidRPr="00793D4F" w:rsidRDefault="0019652F" w:rsidP="004676D2">
            <w:pPr>
              <w:spacing w:before="40" w:after="40"/>
              <w:jc w:val="center"/>
              <w:rPr>
                <w:rFonts w:asciiTheme="minorHAnsi" w:hAnsiTheme="minorHAnsi" w:cstheme="minorHAnsi"/>
                <w:sz w:val="22"/>
                <w:szCs w:val="28"/>
              </w:rPr>
            </w:pPr>
          </w:p>
        </w:tc>
        <w:tc>
          <w:tcPr>
            <w:tcW w:w="3383" w:type="dxa"/>
            <w:gridSpan w:val="5"/>
            <w:tcBorders>
              <w:top w:val="single" w:sz="4" w:space="0" w:color="auto"/>
              <w:left w:val="dotted" w:sz="4" w:space="0" w:color="auto"/>
              <w:bottom w:val="single" w:sz="4" w:space="0" w:color="auto"/>
              <w:right w:val="single" w:sz="4" w:space="0" w:color="auto"/>
            </w:tcBorders>
          </w:tcPr>
          <w:p w14:paraId="77DD2D85"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9E20EF2" w14:textId="77777777" w:rsidTr="004676D2">
        <w:trPr>
          <w:cantSplit/>
        </w:trPr>
        <w:tc>
          <w:tcPr>
            <w:tcW w:w="418" w:type="dxa"/>
            <w:tcBorders>
              <w:top w:val="nil"/>
              <w:left w:val="nil"/>
              <w:bottom w:val="nil"/>
              <w:right w:val="nil"/>
            </w:tcBorders>
          </w:tcPr>
          <w:p w14:paraId="54D9393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1340BB">
              <w:rPr>
                <w:rFonts w:asciiTheme="minorHAnsi" w:hAnsiTheme="minorHAnsi" w:cstheme="minorHAnsi"/>
                <w:sz w:val="22"/>
                <w:szCs w:val="28"/>
              </w:rPr>
            </w:r>
            <w:r w:rsidR="001340BB">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9288" w:type="dxa"/>
            <w:gridSpan w:val="12"/>
            <w:tcBorders>
              <w:top w:val="dotted" w:sz="4" w:space="0" w:color="auto"/>
              <w:left w:val="nil"/>
              <w:bottom w:val="dotted" w:sz="4" w:space="0" w:color="auto"/>
              <w:right w:val="nil"/>
            </w:tcBorders>
            <w:vAlign w:val="center"/>
          </w:tcPr>
          <w:p w14:paraId="2C74DA29"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 dispone dei seguenti soggetti di cui all’art. 80 comma 3) del Codice e precisati nel Comunicato ANAC del 14/11/2016:</w:t>
            </w:r>
          </w:p>
        </w:tc>
      </w:tr>
      <w:tr w:rsidR="0019652F" w:rsidRPr="00793D4F" w14:paraId="3F2D443F" w14:textId="77777777" w:rsidTr="004676D2">
        <w:trPr>
          <w:cantSplit/>
          <w:trHeight w:val="283"/>
        </w:trPr>
        <w:tc>
          <w:tcPr>
            <w:tcW w:w="418" w:type="dxa"/>
            <w:tcBorders>
              <w:top w:val="nil"/>
              <w:left w:val="nil"/>
              <w:bottom w:val="nil"/>
              <w:right w:val="single" w:sz="4" w:space="0" w:color="auto"/>
            </w:tcBorders>
            <w:shd w:val="clear" w:color="auto" w:fill="auto"/>
          </w:tcPr>
          <w:p w14:paraId="1064084C" w14:textId="77777777" w:rsidR="0019652F" w:rsidRPr="00793D4F" w:rsidRDefault="0019652F" w:rsidP="004676D2">
            <w:pPr>
              <w:rPr>
                <w:rFonts w:asciiTheme="minorHAnsi" w:hAnsiTheme="minorHAnsi" w:cstheme="minorHAnsi"/>
                <w:i/>
                <w:iCs/>
                <w:sz w:val="20"/>
                <w:szCs w:val="28"/>
              </w:rPr>
            </w:pPr>
          </w:p>
        </w:tc>
        <w:tc>
          <w:tcPr>
            <w:tcW w:w="3931" w:type="dxa"/>
            <w:gridSpan w:val="4"/>
            <w:tcBorders>
              <w:top w:val="single" w:sz="4" w:space="0" w:color="auto"/>
              <w:left w:val="single" w:sz="4" w:space="0" w:color="auto"/>
              <w:bottom w:val="single" w:sz="4" w:space="0" w:color="auto"/>
              <w:right w:val="single" w:sz="4" w:space="0" w:color="auto"/>
            </w:tcBorders>
            <w:shd w:val="pct12" w:color="auto" w:fill="auto"/>
          </w:tcPr>
          <w:p w14:paraId="689F0FCB"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1974" w:type="dxa"/>
            <w:gridSpan w:val="3"/>
            <w:tcBorders>
              <w:top w:val="single" w:sz="4" w:space="0" w:color="auto"/>
              <w:left w:val="single" w:sz="4" w:space="0" w:color="auto"/>
              <w:bottom w:val="single" w:sz="4" w:space="0" w:color="auto"/>
              <w:right w:val="single" w:sz="4" w:space="0" w:color="auto"/>
            </w:tcBorders>
            <w:shd w:val="pct12" w:color="auto" w:fill="auto"/>
          </w:tcPr>
          <w:p w14:paraId="392DC3D3"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3383" w:type="dxa"/>
            <w:gridSpan w:val="5"/>
            <w:tcBorders>
              <w:top w:val="single" w:sz="4" w:space="0" w:color="auto"/>
              <w:left w:val="single" w:sz="4" w:space="0" w:color="auto"/>
              <w:bottom w:val="single" w:sz="4" w:space="0" w:color="auto"/>
              <w:right w:val="single" w:sz="4" w:space="0" w:color="auto"/>
            </w:tcBorders>
            <w:shd w:val="pct12" w:color="auto" w:fill="auto"/>
          </w:tcPr>
          <w:p w14:paraId="2BBE50C4"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Carica rivestita</w:t>
            </w:r>
          </w:p>
        </w:tc>
      </w:tr>
      <w:tr w:rsidR="0019652F" w:rsidRPr="00793D4F" w14:paraId="72D5EE2C" w14:textId="77777777" w:rsidTr="004676D2">
        <w:trPr>
          <w:cantSplit/>
        </w:trPr>
        <w:tc>
          <w:tcPr>
            <w:tcW w:w="418" w:type="dxa"/>
            <w:tcBorders>
              <w:top w:val="nil"/>
              <w:left w:val="nil"/>
              <w:bottom w:val="nil"/>
              <w:right w:val="single" w:sz="4" w:space="0" w:color="auto"/>
            </w:tcBorders>
          </w:tcPr>
          <w:p w14:paraId="46A004F2" w14:textId="77777777" w:rsidR="0019652F" w:rsidRPr="00793D4F" w:rsidRDefault="0019652F" w:rsidP="004676D2">
            <w:pPr>
              <w:spacing w:before="40" w:after="40"/>
              <w:jc w:val="center"/>
              <w:rPr>
                <w:rFonts w:asciiTheme="minorHAnsi" w:hAnsiTheme="minorHAnsi" w:cstheme="minorHAnsi"/>
                <w:sz w:val="22"/>
                <w:szCs w:val="28"/>
              </w:rPr>
            </w:pPr>
          </w:p>
        </w:tc>
        <w:tc>
          <w:tcPr>
            <w:tcW w:w="3931" w:type="dxa"/>
            <w:gridSpan w:val="4"/>
            <w:tcBorders>
              <w:left w:val="single" w:sz="4" w:space="0" w:color="auto"/>
              <w:right w:val="dotted" w:sz="4" w:space="0" w:color="auto"/>
            </w:tcBorders>
            <w:shd w:val="clear" w:color="auto" w:fill="auto"/>
          </w:tcPr>
          <w:p w14:paraId="03EA8C83"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single" w:sz="4" w:space="0" w:color="auto"/>
              <w:left w:val="dotted" w:sz="4" w:space="0" w:color="auto"/>
              <w:bottom w:val="single" w:sz="4" w:space="0" w:color="auto"/>
              <w:right w:val="dotted" w:sz="4" w:space="0" w:color="auto"/>
            </w:tcBorders>
          </w:tcPr>
          <w:p w14:paraId="581D33D6" w14:textId="77777777" w:rsidR="0019652F" w:rsidRPr="00793D4F" w:rsidRDefault="0019652F" w:rsidP="004676D2">
            <w:pPr>
              <w:spacing w:before="40" w:after="40"/>
              <w:jc w:val="center"/>
              <w:rPr>
                <w:rFonts w:asciiTheme="minorHAnsi" w:hAnsiTheme="minorHAnsi" w:cstheme="minorHAnsi"/>
                <w:sz w:val="22"/>
                <w:szCs w:val="28"/>
              </w:rPr>
            </w:pPr>
          </w:p>
        </w:tc>
        <w:tc>
          <w:tcPr>
            <w:tcW w:w="3383" w:type="dxa"/>
            <w:gridSpan w:val="5"/>
            <w:tcBorders>
              <w:top w:val="single" w:sz="4" w:space="0" w:color="auto"/>
              <w:left w:val="dotted" w:sz="4" w:space="0" w:color="auto"/>
              <w:bottom w:val="single" w:sz="4" w:space="0" w:color="auto"/>
              <w:right w:val="single" w:sz="4" w:space="0" w:color="auto"/>
            </w:tcBorders>
          </w:tcPr>
          <w:p w14:paraId="735A860F"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41CB6FE5" w14:textId="77777777" w:rsidTr="004676D2">
        <w:trPr>
          <w:cantSplit/>
        </w:trPr>
        <w:tc>
          <w:tcPr>
            <w:tcW w:w="418" w:type="dxa"/>
            <w:tcBorders>
              <w:top w:val="nil"/>
              <w:left w:val="nil"/>
              <w:bottom w:val="nil"/>
              <w:right w:val="single" w:sz="4" w:space="0" w:color="auto"/>
            </w:tcBorders>
          </w:tcPr>
          <w:p w14:paraId="141F1096" w14:textId="77777777" w:rsidR="0019652F" w:rsidRPr="00793D4F" w:rsidRDefault="0019652F" w:rsidP="004676D2">
            <w:pPr>
              <w:spacing w:before="40" w:after="40"/>
              <w:jc w:val="center"/>
              <w:rPr>
                <w:rFonts w:asciiTheme="minorHAnsi" w:hAnsiTheme="minorHAnsi" w:cstheme="minorHAnsi"/>
                <w:sz w:val="22"/>
                <w:szCs w:val="28"/>
              </w:rPr>
            </w:pPr>
          </w:p>
        </w:tc>
        <w:tc>
          <w:tcPr>
            <w:tcW w:w="3931" w:type="dxa"/>
            <w:gridSpan w:val="4"/>
            <w:tcBorders>
              <w:left w:val="single" w:sz="4" w:space="0" w:color="auto"/>
              <w:right w:val="dotted" w:sz="4" w:space="0" w:color="auto"/>
            </w:tcBorders>
            <w:shd w:val="clear" w:color="auto" w:fill="auto"/>
          </w:tcPr>
          <w:p w14:paraId="06CC150D"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single" w:sz="4" w:space="0" w:color="auto"/>
              <w:left w:val="dotted" w:sz="4" w:space="0" w:color="auto"/>
              <w:bottom w:val="single" w:sz="4" w:space="0" w:color="auto"/>
              <w:right w:val="dotted" w:sz="4" w:space="0" w:color="auto"/>
            </w:tcBorders>
          </w:tcPr>
          <w:p w14:paraId="5E503CEF" w14:textId="77777777" w:rsidR="0019652F" w:rsidRPr="00793D4F" w:rsidRDefault="0019652F" w:rsidP="004676D2">
            <w:pPr>
              <w:spacing w:before="40" w:after="40"/>
              <w:jc w:val="center"/>
              <w:rPr>
                <w:rFonts w:asciiTheme="minorHAnsi" w:hAnsiTheme="minorHAnsi" w:cstheme="minorHAnsi"/>
                <w:sz w:val="22"/>
                <w:szCs w:val="28"/>
              </w:rPr>
            </w:pPr>
          </w:p>
        </w:tc>
        <w:tc>
          <w:tcPr>
            <w:tcW w:w="3383" w:type="dxa"/>
            <w:gridSpan w:val="5"/>
            <w:tcBorders>
              <w:top w:val="single" w:sz="4" w:space="0" w:color="auto"/>
              <w:left w:val="dotted" w:sz="4" w:space="0" w:color="auto"/>
              <w:bottom w:val="single" w:sz="4" w:space="0" w:color="auto"/>
              <w:right w:val="single" w:sz="4" w:space="0" w:color="auto"/>
            </w:tcBorders>
          </w:tcPr>
          <w:p w14:paraId="473E72EB"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59B371F" w14:textId="77777777" w:rsidTr="004676D2">
        <w:trPr>
          <w:cantSplit/>
        </w:trPr>
        <w:tc>
          <w:tcPr>
            <w:tcW w:w="418" w:type="dxa"/>
            <w:tcBorders>
              <w:top w:val="nil"/>
              <w:left w:val="nil"/>
              <w:bottom w:val="nil"/>
              <w:right w:val="single" w:sz="4" w:space="0" w:color="auto"/>
            </w:tcBorders>
          </w:tcPr>
          <w:p w14:paraId="34908BD1" w14:textId="77777777" w:rsidR="0019652F" w:rsidRPr="00793D4F" w:rsidRDefault="0019652F" w:rsidP="004676D2">
            <w:pPr>
              <w:spacing w:before="40" w:after="40"/>
              <w:jc w:val="center"/>
              <w:rPr>
                <w:rFonts w:asciiTheme="minorHAnsi" w:hAnsiTheme="minorHAnsi" w:cstheme="minorHAnsi"/>
                <w:sz w:val="22"/>
                <w:szCs w:val="28"/>
              </w:rPr>
            </w:pPr>
          </w:p>
        </w:tc>
        <w:tc>
          <w:tcPr>
            <w:tcW w:w="3931" w:type="dxa"/>
            <w:gridSpan w:val="4"/>
            <w:tcBorders>
              <w:left w:val="single" w:sz="4" w:space="0" w:color="auto"/>
              <w:bottom w:val="dotted" w:sz="4" w:space="0" w:color="auto"/>
              <w:right w:val="dotted" w:sz="4" w:space="0" w:color="auto"/>
            </w:tcBorders>
            <w:shd w:val="clear" w:color="auto" w:fill="auto"/>
          </w:tcPr>
          <w:p w14:paraId="2850B2C9"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single" w:sz="4" w:space="0" w:color="auto"/>
              <w:left w:val="dotted" w:sz="4" w:space="0" w:color="auto"/>
              <w:bottom w:val="dotted" w:sz="4" w:space="0" w:color="auto"/>
              <w:right w:val="dotted" w:sz="4" w:space="0" w:color="auto"/>
            </w:tcBorders>
          </w:tcPr>
          <w:p w14:paraId="3AE7850A" w14:textId="77777777" w:rsidR="0019652F" w:rsidRPr="00793D4F" w:rsidRDefault="0019652F" w:rsidP="004676D2">
            <w:pPr>
              <w:spacing w:before="40" w:after="40"/>
              <w:jc w:val="center"/>
              <w:rPr>
                <w:rFonts w:asciiTheme="minorHAnsi" w:hAnsiTheme="minorHAnsi" w:cstheme="minorHAnsi"/>
                <w:sz w:val="22"/>
                <w:szCs w:val="28"/>
              </w:rPr>
            </w:pPr>
          </w:p>
        </w:tc>
        <w:tc>
          <w:tcPr>
            <w:tcW w:w="3383" w:type="dxa"/>
            <w:gridSpan w:val="5"/>
            <w:tcBorders>
              <w:top w:val="single" w:sz="4" w:space="0" w:color="auto"/>
              <w:left w:val="dotted" w:sz="4" w:space="0" w:color="auto"/>
              <w:bottom w:val="dotted" w:sz="4" w:space="0" w:color="auto"/>
              <w:right w:val="single" w:sz="4" w:space="0" w:color="auto"/>
            </w:tcBorders>
          </w:tcPr>
          <w:p w14:paraId="5EE79710" w14:textId="77777777" w:rsidR="0019652F" w:rsidRPr="00793D4F" w:rsidRDefault="0019652F" w:rsidP="004676D2">
            <w:pPr>
              <w:spacing w:before="40" w:after="40"/>
              <w:jc w:val="center"/>
              <w:rPr>
                <w:rFonts w:asciiTheme="minorHAnsi" w:hAnsiTheme="minorHAnsi" w:cstheme="minorHAnsi"/>
                <w:sz w:val="22"/>
                <w:szCs w:val="28"/>
              </w:rPr>
            </w:pPr>
          </w:p>
        </w:tc>
      </w:tr>
    </w:tbl>
    <w:p w14:paraId="5E9E9932" w14:textId="77777777" w:rsidR="0019652F" w:rsidRPr="00793D4F" w:rsidRDefault="0019652F" w:rsidP="0019652F">
      <w:pPr>
        <w:pStyle w:val="regolamento"/>
        <w:widowControl/>
        <w:tabs>
          <w:tab w:val="left" w:pos="708"/>
        </w:tabs>
        <w:spacing w:before="120" w:after="120"/>
        <w:ind w:left="0" w:firstLine="0"/>
        <w:rPr>
          <w:rFonts w:asciiTheme="minorHAnsi" w:hAnsiTheme="minorHAnsi" w:cstheme="minorHAnsi"/>
          <w:b/>
          <w:bCs/>
          <w:i/>
          <w:iCs/>
          <w:color w:val="FF0000"/>
          <w:sz w:val="22"/>
          <w:szCs w:val="22"/>
        </w:rPr>
      </w:pPr>
    </w:p>
    <w:p w14:paraId="0567F39A" w14:textId="77777777" w:rsidR="0019652F" w:rsidRPr="001D3AA1" w:rsidRDefault="0019652F" w:rsidP="0019652F">
      <w:pPr>
        <w:pStyle w:val="regolamento"/>
        <w:widowControl/>
        <w:tabs>
          <w:tab w:val="left" w:pos="708"/>
        </w:tabs>
        <w:spacing w:before="120" w:after="120"/>
        <w:ind w:left="454" w:hanging="454"/>
        <w:rPr>
          <w:rFonts w:asciiTheme="minorHAnsi" w:hAnsiTheme="minorHAnsi" w:cstheme="minorHAnsi"/>
          <w:spacing w:val="-4"/>
          <w:sz w:val="22"/>
          <w:szCs w:val="28"/>
          <w:vertAlign w:val="superscript"/>
        </w:rPr>
      </w:pPr>
      <w:r w:rsidRPr="001D3AA1">
        <w:rPr>
          <w:rFonts w:asciiTheme="minorHAnsi" w:hAnsiTheme="minorHAnsi" w:cstheme="minorHAnsi"/>
          <w:bCs/>
          <w:i/>
          <w:iCs/>
          <w:color w:val="FF0000"/>
          <w:sz w:val="22"/>
          <w:szCs w:val="22"/>
        </w:rPr>
        <w:t>(in ogni caso, per tutti gli operatori economici, a prescindere dalla loro forma giuridica)</w:t>
      </w:r>
    </w:p>
    <w:p w14:paraId="7FF905A7" w14:textId="77777777"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sz w:val="22"/>
          <w:szCs w:val="28"/>
        </w:rPr>
      </w:pPr>
      <w:r w:rsidRPr="00793D4F">
        <w:rPr>
          <w:rFonts w:asciiTheme="minorHAnsi" w:hAnsiTheme="minorHAnsi" w:cstheme="minorHAnsi"/>
          <w:sz w:val="22"/>
          <w:szCs w:val="28"/>
        </w:rPr>
        <w:tab/>
        <w:t>1.b)</w:t>
      </w:r>
      <w:r w:rsidRPr="00793D4F">
        <w:rPr>
          <w:rFonts w:asciiTheme="minorHAnsi" w:hAnsiTheme="minorHAnsi" w:cstheme="minorHAnsi"/>
          <w:sz w:val="22"/>
          <w:szCs w:val="28"/>
        </w:rPr>
        <w:tab/>
      </w:r>
      <w:r w:rsidRPr="00793D4F">
        <w:rPr>
          <w:rFonts w:asciiTheme="minorHAnsi" w:hAnsiTheme="minorHAnsi" w:cstheme="minorHAnsi"/>
          <w:b/>
          <w:bCs/>
          <w:sz w:val="22"/>
          <w:szCs w:val="28"/>
        </w:rPr>
        <w:t>che intende impiegare nello svolgimento del servizio i seguenti professionisti</w:t>
      </w:r>
      <w:r w:rsidRPr="00793D4F">
        <w:rPr>
          <w:rFonts w:asciiTheme="minorHAnsi" w:hAnsiTheme="minorHAnsi" w:cstheme="minorHAnsi"/>
          <w:sz w:val="22"/>
          <w:szCs w:val="28"/>
        </w:rPr>
        <w:t xml:space="preserve"> dei quali dispone stabilmente in quanto:</w:t>
      </w:r>
    </w:p>
    <w:p w14:paraId="0F5AC60A" w14:textId="77777777" w:rsidR="0019652F" w:rsidRPr="00793D4F" w:rsidRDefault="0019652F" w:rsidP="0019652F">
      <w:pPr>
        <w:pStyle w:val="regolamento"/>
        <w:widowControl/>
        <w:tabs>
          <w:tab w:val="left" w:pos="708"/>
        </w:tabs>
        <w:spacing w:before="120" w:after="120"/>
        <w:ind w:left="993" w:hanging="596"/>
        <w:rPr>
          <w:rFonts w:asciiTheme="minorHAnsi" w:hAnsiTheme="minorHAnsi" w:cstheme="minorHAnsi"/>
          <w:sz w:val="22"/>
          <w:szCs w:val="22"/>
        </w:rPr>
      </w:pPr>
      <w:r w:rsidRPr="00793D4F">
        <w:rPr>
          <w:rFonts w:asciiTheme="minorHAnsi" w:hAnsiTheme="minorHAnsi" w:cstheme="minorHAnsi"/>
          <w:sz w:val="22"/>
          <w:szCs w:val="28"/>
        </w:rPr>
        <w:t xml:space="preserve">1.b.1) </w:t>
      </w:r>
      <w:r w:rsidRPr="00793D4F">
        <w:rPr>
          <w:rFonts w:asciiTheme="minorHAnsi" w:hAnsiTheme="minorHAnsi" w:cstheme="minorHAnsi"/>
          <w:b/>
          <w:bCs/>
          <w:sz w:val="22"/>
          <w:szCs w:val="28"/>
        </w:rPr>
        <w:t>soci attivi senza rappresentanza legale non elencati al precedente punto 1.a)</w:t>
      </w:r>
      <w:r w:rsidRPr="00793D4F">
        <w:rPr>
          <w:rFonts w:asciiTheme="minorHAnsi" w:hAnsiTheme="minorHAnsi" w:cstheme="minorHAnsi"/>
          <w:sz w:val="22"/>
          <w:szCs w:val="22"/>
        </w:rPr>
        <w:t xml:space="preserve">: </w:t>
      </w:r>
    </w:p>
    <w:tbl>
      <w:tblPr>
        <w:tblW w:w="97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503"/>
        <w:gridCol w:w="2782"/>
        <w:gridCol w:w="2017"/>
        <w:gridCol w:w="709"/>
        <w:gridCol w:w="1276"/>
      </w:tblGrid>
      <w:tr w:rsidR="0019652F" w:rsidRPr="00793D4F" w14:paraId="7E03B027" w14:textId="77777777" w:rsidTr="004676D2">
        <w:trPr>
          <w:cantSplit/>
          <w:trHeight w:val="283"/>
        </w:trPr>
        <w:tc>
          <w:tcPr>
            <w:tcW w:w="419" w:type="dxa"/>
            <w:tcBorders>
              <w:top w:val="single" w:sz="4" w:space="0" w:color="auto"/>
              <w:left w:val="single" w:sz="4" w:space="0" w:color="auto"/>
              <w:bottom w:val="single" w:sz="4" w:space="0" w:color="auto"/>
              <w:right w:val="single" w:sz="4" w:space="0" w:color="auto"/>
            </w:tcBorders>
            <w:shd w:val="pct12" w:color="auto" w:fill="auto"/>
          </w:tcPr>
          <w:p w14:paraId="286C368A"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2503" w:type="dxa"/>
            <w:tcBorders>
              <w:top w:val="single" w:sz="4" w:space="0" w:color="auto"/>
              <w:left w:val="single" w:sz="4" w:space="0" w:color="auto"/>
              <w:bottom w:val="single" w:sz="4" w:space="0" w:color="auto"/>
              <w:right w:val="single" w:sz="4" w:space="0" w:color="auto"/>
            </w:tcBorders>
            <w:shd w:val="pct12" w:color="auto" w:fill="auto"/>
          </w:tcPr>
          <w:p w14:paraId="5A751BDB"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tcBorders>
              <w:top w:val="single" w:sz="4" w:space="0" w:color="auto"/>
              <w:left w:val="single" w:sz="4" w:space="0" w:color="auto"/>
              <w:bottom w:val="single" w:sz="4" w:space="0" w:color="auto"/>
              <w:right w:val="single" w:sz="4" w:space="0" w:color="auto"/>
            </w:tcBorders>
            <w:shd w:val="pct12" w:color="auto" w:fill="auto"/>
          </w:tcPr>
          <w:p w14:paraId="59BA8496"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017" w:type="dxa"/>
            <w:tcBorders>
              <w:top w:val="single" w:sz="4" w:space="0" w:color="auto"/>
              <w:left w:val="single" w:sz="4" w:space="0" w:color="auto"/>
              <w:bottom w:val="single" w:sz="4" w:space="0" w:color="auto"/>
              <w:right w:val="single" w:sz="4" w:space="0" w:color="auto"/>
            </w:tcBorders>
            <w:shd w:val="pct12" w:color="auto" w:fill="auto"/>
          </w:tcPr>
          <w:p w14:paraId="637D5B23"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709" w:type="dxa"/>
            <w:tcBorders>
              <w:top w:val="single" w:sz="4" w:space="0" w:color="auto"/>
              <w:left w:val="single" w:sz="4" w:space="0" w:color="auto"/>
              <w:bottom w:val="single" w:sz="4" w:space="0" w:color="auto"/>
              <w:right w:val="single" w:sz="4" w:space="0" w:color="auto"/>
            </w:tcBorders>
            <w:shd w:val="pct12" w:color="auto" w:fill="auto"/>
          </w:tcPr>
          <w:p w14:paraId="5B1E3617"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310DEB2B"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52EC466C" w14:textId="77777777" w:rsidTr="004676D2">
        <w:trPr>
          <w:cantSplit/>
        </w:trPr>
        <w:tc>
          <w:tcPr>
            <w:tcW w:w="419" w:type="dxa"/>
            <w:tcBorders>
              <w:top w:val="single" w:sz="4" w:space="0" w:color="auto"/>
              <w:left w:val="single" w:sz="4" w:space="0" w:color="auto"/>
              <w:bottom w:val="dotted" w:sz="4" w:space="0" w:color="auto"/>
              <w:right w:val="dotted" w:sz="4" w:space="0" w:color="auto"/>
            </w:tcBorders>
          </w:tcPr>
          <w:p w14:paraId="6E89B8B5"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1</w:t>
            </w:r>
          </w:p>
        </w:tc>
        <w:tc>
          <w:tcPr>
            <w:tcW w:w="2503" w:type="dxa"/>
            <w:tcBorders>
              <w:top w:val="single" w:sz="4" w:space="0" w:color="auto"/>
              <w:left w:val="dotted" w:sz="4" w:space="0" w:color="auto"/>
              <w:bottom w:val="dotted" w:sz="4" w:space="0" w:color="auto"/>
              <w:right w:val="dotted" w:sz="4" w:space="0" w:color="auto"/>
            </w:tcBorders>
          </w:tcPr>
          <w:p w14:paraId="347FF15D"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single" w:sz="4" w:space="0" w:color="auto"/>
              <w:left w:val="dotted" w:sz="4" w:space="0" w:color="auto"/>
              <w:bottom w:val="dotted" w:sz="4" w:space="0" w:color="auto"/>
              <w:right w:val="dotted" w:sz="4" w:space="0" w:color="auto"/>
            </w:tcBorders>
          </w:tcPr>
          <w:p w14:paraId="2B5B4F22"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single" w:sz="4" w:space="0" w:color="auto"/>
              <w:left w:val="dotted" w:sz="4" w:space="0" w:color="auto"/>
              <w:bottom w:val="dotted" w:sz="4" w:space="0" w:color="auto"/>
              <w:right w:val="dotted" w:sz="4" w:space="0" w:color="auto"/>
            </w:tcBorders>
          </w:tcPr>
          <w:p w14:paraId="68F796BA"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single" w:sz="4" w:space="0" w:color="auto"/>
              <w:left w:val="dotted" w:sz="4" w:space="0" w:color="auto"/>
              <w:bottom w:val="dotted" w:sz="4" w:space="0" w:color="auto"/>
              <w:right w:val="dotted" w:sz="4" w:space="0" w:color="auto"/>
            </w:tcBorders>
          </w:tcPr>
          <w:p w14:paraId="7D5E536E"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single" w:sz="4" w:space="0" w:color="auto"/>
              <w:left w:val="dotted" w:sz="4" w:space="0" w:color="auto"/>
              <w:bottom w:val="dotted" w:sz="4" w:space="0" w:color="auto"/>
              <w:right w:val="single" w:sz="4" w:space="0" w:color="auto"/>
            </w:tcBorders>
          </w:tcPr>
          <w:p w14:paraId="26B39873"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A6574C1"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4D56847C"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2</w:t>
            </w:r>
          </w:p>
        </w:tc>
        <w:tc>
          <w:tcPr>
            <w:tcW w:w="2503" w:type="dxa"/>
            <w:tcBorders>
              <w:top w:val="dotted" w:sz="4" w:space="0" w:color="auto"/>
              <w:left w:val="dotted" w:sz="4" w:space="0" w:color="auto"/>
              <w:bottom w:val="dotted" w:sz="4" w:space="0" w:color="auto"/>
              <w:right w:val="dotted" w:sz="4" w:space="0" w:color="auto"/>
            </w:tcBorders>
          </w:tcPr>
          <w:p w14:paraId="0B256E6E"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360A1C39"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3CE97B44"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642AC142"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5744EDD9"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781E18E"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713CB832"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lastRenderedPageBreak/>
              <w:t>3</w:t>
            </w:r>
          </w:p>
        </w:tc>
        <w:tc>
          <w:tcPr>
            <w:tcW w:w="2503" w:type="dxa"/>
            <w:tcBorders>
              <w:top w:val="dotted" w:sz="4" w:space="0" w:color="auto"/>
              <w:left w:val="dotted" w:sz="4" w:space="0" w:color="auto"/>
              <w:bottom w:val="dotted" w:sz="4" w:space="0" w:color="auto"/>
              <w:right w:val="dotted" w:sz="4" w:space="0" w:color="auto"/>
            </w:tcBorders>
          </w:tcPr>
          <w:p w14:paraId="41735D2F"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1CABA35"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59562678"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590EB1AC"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23C2E96E"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34ED883"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1CB6A7BB"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4</w:t>
            </w:r>
          </w:p>
        </w:tc>
        <w:tc>
          <w:tcPr>
            <w:tcW w:w="2503" w:type="dxa"/>
            <w:tcBorders>
              <w:top w:val="dotted" w:sz="4" w:space="0" w:color="auto"/>
              <w:left w:val="dotted" w:sz="4" w:space="0" w:color="auto"/>
              <w:bottom w:val="dotted" w:sz="4" w:space="0" w:color="auto"/>
              <w:right w:val="dotted" w:sz="4" w:space="0" w:color="auto"/>
            </w:tcBorders>
          </w:tcPr>
          <w:p w14:paraId="264D6BAE"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328B547"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4BBF07B6"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7A979D51"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257B3938"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4303126B" w14:textId="77777777" w:rsidTr="004676D2">
        <w:trPr>
          <w:cantSplit/>
        </w:trPr>
        <w:tc>
          <w:tcPr>
            <w:tcW w:w="419" w:type="dxa"/>
            <w:tcBorders>
              <w:top w:val="dotted" w:sz="4" w:space="0" w:color="auto"/>
              <w:left w:val="single" w:sz="4" w:space="0" w:color="auto"/>
              <w:bottom w:val="single" w:sz="4" w:space="0" w:color="auto"/>
              <w:right w:val="dotted" w:sz="4" w:space="0" w:color="auto"/>
            </w:tcBorders>
          </w:tcPr>
          <w:p w14:paraId="02D4D1CA"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5</w:t>
            </w:r>
          </w:p>
        </w:tc>
        <w:tc>
          <w:tcPr>
            <w:tcW w:w="2503" w:type="dxa"/>
            <w:tcBorders>
              <w:top w:val="dotted" w:sz="4" w:space="0" w:color="auto"/>
              <w:left w:val="dotted" w:sz="4" w:space="0" w:color="auto"/>
              <w:bottom w:val="single" w:sz="4" w:space="0" w:color="auto"/>
              <w:right w:val="dotted" w:sz="4" w:space="0" w:color="auto"/>
            </w:tcBorders>
          </w:tcPr>
          <w:p w14:paraId="3980EEB4"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single" w:sz="4" w:space="0" w:color="auto"/>
              <w:right w:val="dotted" w:sz="4" w:space="0" w:color="auto"/>
            </w:tcBorders>
          </w:tcPr>
          <w:p w14:paraId="22524255"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single" w:sz="4" w:space="0" w:color="auto"/>
              <w:right w:val="dotted" w:sz="4" w:space="0" w:color="auto"/>
            </w:tcBorders>
          </w:tcPr>
          <w:p w14:paraId="48C78BFF"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single" w:sz="4" w:space="0" w:color="auto"/>
              <w:right w:val="dotted" w:sz="4" w:space="0" w:color="auto"/>
            </w:tcBorders>
          </w:tcPr>
          <w:p w14:paraId="2A529CAA"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single" w:sz="4" w:space="0" w:color="auto"/>
              <w:right w:val="single" w:sz="4" w:space="0" w:color="auto"/>
            </w:tcBorders>
          </w:tcPr>
          <w:p w14:paraId="3E50F63B" w14:textId="77777777" w:rsidR="0019652F" w:rsidRPr="00793D4F" w:rsidRDefault="0019652F" w:rsidP="004676D2">
            <w:pPr>
              <w:spacing w:before="40" w:after="40"/>
              <w:jc w:val="center"/>
              <w:rPr>
                <w:rFonts w:asciiTheme="minorHAnsi" w:hAnsiTheme="minorHAnsi" w:cstheme="minorHAnsi"/>
                <w:sz w:val="22"/>
                <w:szCs w:val="28"/>
              </w:rPr>
            </w:pPr>
          </w:p>
        </w:tc>
      </w:tr>
    </w:tbl>
    <w:p w14:paraId="67E67CAB" w14:textId="77777777" w:rsidR="0019652F" w:rsidRPr="00793D4F" w:rsidRDefault="0019652F" w:rsidP="0019652F">
      <w:pPr>
        <w:pStyle w:val="regolamento"/>
        <w:widowControl/>
        <w:tabs>
          <w:tab w:val="left" w:pos="708"/>
        </w:tabs>
        <w:spacing w:before="120" w:after="120"/>
        <w:ind w:left="993" w:hanging="596"/>
        <w:rPr>
          <w:rFonts w:asciiTheme="minorHAnsi" w:hAnsiTheme="minorHAnsi" w:cstheme="minorHAnsi"/>
          <w:sz w:val="22"/>
          <w:szCs w:val="22"/>
        </w:rPr>
      </w:pPr>
      <w:r w:rsidRPr="00793D4F">
        <w:rPr>
          <w:rFonts w:asciiTheme="minorHAnsi" w:hAnsiTheme="minorHAnsi" w:cstheme="minorHAnsi"/>
          <w:sz w:val="22"/>
          <w:szCs w:val="28"/>
        </w:rPr>
        <w:t>1.b.2)</w:t>
      </w:r>
      <w:r w:rsidRPr="00793D4F">
        <w:rPr>
          <w:rFonts w:asciiTheme="minorHAnsi" w:hAnsiTheme="minorHAnsi" w:cstheme="minorHAnsi"/>
          <w:sz w:val="22"/>
          <w:szCs w:val="28"/>
        </w:rPr>
        <w:tab/>
      </w:r>
      <w:r w:rsidRPr="00793D4F">
        <w:rPr>
          <w:rFonts w:asciiTheme="minorHAnsi" w:hAnsiTheme="minorHAnsi" w:cstheme="minorHAnsi"/>
          <w:b/>
          <w:bCs/>
          <w:sz w:val="22"/>
          <w:szCs w:val="28"/>
        </w:rPr>
        <w:t>assunti</w:t>
      </w:r>
      <w:r w:rsidRPr="00793D4F">
        <w:rPr>
          <w:rFonts w:asciiTheme="minorHAnsi" w:hAnsiTheme="minorHAnsi" w:cstheme="minorHAnsi"/>
          <w:sz w:val="22"/>
          <w:szCs w:val="28"/>
        </w:rPr>
        <w:t xml:space="preserve"> alle proprie dipendenze (con rapporto di lavoro subordinato)</w:t>
      </w:r>
      <w:r w:rsidRPr="00793D4F">
        <w:rPr>
          <w:rFonts w:asciiTheme="minorHAnsi" w:hAnsiTheme="minorHAnsi" w:cstheme="minorHAnsi"/>
          <w:sz w:val="22"/>
          <w:szCs w:val="22"/>
        </w:rPr>
        <w:t xml:space="preserve">: </w:t>
      </w:r>
    </w:p>
    <w:tbl>
      <w:tblPr>
        <w:tblW w:w="97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503"/>
        <w:gridCol w:w="2782"/>
        <w:gridCol w:w="2017"/>
        <w:gridCol w:w="709"/>
        <w:gridCol w:w="1276"/>
      </w:tblGrid>
      <w:tr w:rsidR="0019652F" w:rsidRPr="00793D4F" w14:paraId="73BA7328" w14:textId="77777777" w:rsidTr="004676D2">
        <w:trPr>
          <w:cantSplit/>
          <w:trHeight w:val="283"/>
        </w:trPr>
        <w:tc>
          <w:tcPr>
            <w:tcW w:w="419" w:type="dxa"/>
            <w:tcBorders>
              <w:top w:val="single" w:sz="4" w:space="0" w:color="auto"/>
              <w:left w:val="single" w:sz="4" w:space="0" w:color="auto"/>
              <w:bottom w:val="single" w:sz="4" w:space="0" w:color="auto"/>
              <w:right w:val="single" w:sz="4" w:space="0" w:color="auto"/>
            </w:tcBorders>
            <w:shd w:val="pct12" w:color="auto" w:fill="auto"/>
          </w:tcPr>
          <w:p w14:paraId="1049983F"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2503" w:type="dxa"/>
            <w:tcBorders>
              <w:top w:val="single" w:sz="4" w:space="0" w:color="auto"/>
              <w:left w:val="single" w:sz="4" w:space="0" w:color="auto"/>
              <w:bottom w:val="single" w:sz="4" w:space="0" w:color="auto"/>
              <w:right w:val="single" w:sz="4" w:space="0" w:color="auto"/>
            </w:tcBorders>
            <w:shd w:val="pct12" w:color="auto" w:fill="auto"/>
          </w:tcPr>
          <w:p w14:paraId="7262607B"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tcBorders>
              <w:top w:val="single" w:sz="4" w:space="0" w:color="auto"/>
              <w:left w:val="single" w:sz="4" w:space="0" w:color="auto"/>
              <w:bottom w:val="single" w:sz="4" w:space="0" w:color="auto"/>
              <w:right w:val="single" w:sz="4" w:space="0" w:color="auto"/>
            </w:tcBorders>
            <w:shd w:val="pct12" w:color="auto" w:fill="auto"/>
          </w:tcPr>
          <w:p w14:paraId="431C4658"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017" w:type="dxa"/>
            <w:tcBorders>
              <w:top w:val="single" w:sz="4" w:space="0" w:color="auto"/>
              <w:left w:val="single" w:sz="4" w:space="0" w:color="auto"/>
              <w:bottom w:val="single" w:sz="4" w:space="0" w:color="auto"/>
              <w:right w:val="single" w:sz="4" w:space="0" w:color="auto"/>
            </w:tcBorders>
            <w:shd w:val="pct12" w:color="auto" w:fill="auto"/>
          </w:tcPr>
          <w:p w14:paraId="2EC37AF5"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709" w:type="dxa"/>
            <w:tcBorders>
              <w:top w:val="single" w:sz="4" w:space="0" w:color="auto"/>
              <w:left w:val="single" w:sz="4" w:space="0" w:color="auto"/>
              <w:bottom w:val="single" w:sz="4" w:space="0" w:color="auto"/>
              <w:right w:val="single" w:sz="4" w:space="0" w:color="auto"/>
            </w:tcBorders>
            <w:shd w:val="pct12" w:color="auto" w:fill="auto"/>
          </w:tcPr>
          <w:p w14:paraId="1C50CC71"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62BFD0CF"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568A32F1" w14:textId="77777777" w:rsidTr="004676D2">
        <w:trPr>
          <w:cantSplit/>
        </w:trPr>
        <w:tc>
          <w:tcPr>
            <w:tcW w:w="419" w:type="dxa"/>
            <w:tcBorders>
              <w:top w:val="single" w:sz="4" w:space="0" w:color="auto"/>
              <w:left w:val="single" w:sz="4" w:space="0" w:color="auto"/>
              <w:bottom w:val="dotted" w:sz="4" w:space="0" w:color="auto"/>
              <w:right w:val="dotted" w:sz="4" w:space="0" w:color="auto"/>
            </w:tcBorders>
          </w:tcPr>
          <w:p w14:paraId="52E0BD31"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1</w:t>
            </w:r>
          </w:p>
        </w:tc>
        <w:tc>
          <w:tcPr>
            <w:tcW w:w="2503" w:type="dxa"/>
            <w:tcBorders>
              <w:top w:val="single" w:sz="4" w:space="0" w:color="auto"/>
              <w:left w:val="dotted" w:sz="4" w:space="0" w:color="auto"/>
              <w:bottom w:val="dotted" w:sz="4" w:space="0" w:color="auto"/>
              <w:right w:val="dotted" w:sz="4" w:space="0" w:color="auto"/>
            </w:tcBorders>
          </w:tcPr>
          <w:p w14:paraId="12C6DDCA"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single" w:sz="4" w:space="0" w:color="auto"/>
              <w:left w:val="dotted" w:sz="4" w:space="0" w:color="auto"/>
              <w:bottom w:val="dotted" w:sz="4" w:space="0" w:color="auto"/>
              <w:right w:val="dotted" w:sz="4" w:space="0" w:color="auto"/>
            </w:tcBorders>
          </w:tcPr>
          <w:p w14:paraId="723751D1"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single" w:sz="4" w:space="0" w:color="auto"/>
              <w:left w:val="dotted" w:sz="4" w:space="0" w:color="auto"/>
              <w:bottom w:val="dotted" w:sz="4" w:space="0" w:color="auto"/>
              <w:right w:val="dotted" w:sz="4" w:space="0" w:color="auto"/>
            </w:tcBorders>
          </w:tcPr>
          <w:p w14:paraId="4F4AAB0C"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single" w:sz="4" w:space="0" w:color="auto"/>
              <w:left w:val="dotted" w:sz="4" w:space="0" w:color="auto"/>
              <w:bottom w:val="dotted" w:sz="4" w:space="0" w:color="auto"/>
              <w:right w:val="dotted" w:sz="4" w:space="0" w:color="auto"/>
            </w:tcBorders>
          </w:tcPr>
          <w:p w14:paraId="7E90C964"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single" w:sz="4" w:space="0" w:color="auto"/>
              <w:left w:val="dotted" w:sz="4" w:space="0" w:color="auto"/>
              <w:bottom w:val="dotted" w:sz="4" w:space="0" w:color="auto"/>
              <w:right w:val="single" w:sz="4" w:space="0" w:color="auto"/>
            </w:tcBorders>
          </w:tcPr>
          <w:p w14:paraId="138AFFF6"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889FB0D"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0ED138B2"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2</w:t>
            </w:r>
          </w:p>
        </w:tc>
        <w:tc>
          <w:tcPr>
            <w:tcW w:w="2503" w:type="dxa"/>
            <w:tcBorders>
              <w:top w:val="dotted" w:sz="4" w:space="0" w:color="auto"/>
              <w:left w:val="dotted" w:sz="4" w:space="0" w:color="auto"/>
              <w:bottom w:val="dotted" w:sz="4" w:space="0" w:color="auto"/>
              <w:right w:val="dotted" w:sz="4" w:space="0" w:color="auto"/>
            </w:tcBorders>
          </w:tcPr>
          <w:p w14:paraId="0B78C2C8"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32D53C63"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397A719D"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29657119"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33B0967D"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8F0A6B3"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0070D9B3"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3</w:t>
            </w:r>
          </w:p>
        </w:tc>
        <w:tc>
          <w:tcPr>
            <w:tcW w:w="2503" w:type="dxa"/>
            <w:tcBorders>
              <w:top w:val="dotted" w:sz="4" w:space="0" w:color="auto"/>
              <w:left w:val="dotted" w:sz="4" w:space="0" w:color="auto"/>
              <w:bottom w:val="dotted" w:sz="4" w:space="0" w:color="auto"/>
              <w:right w:val="dotted" w:sz="4" w:space="0" w:color="auto"/>
            </w:tcBorders>
          </w:tcPr>
          <w:p w14:paraId="045C4F72"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64606A5B"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61DD1542"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79856AA7"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0E59752B"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0A627FE"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6337DDB8"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4</w:t>
            </w:r>
          </w:p>
        </w:tc>
        <w:tc>
          <w:tcPr>
            <w:tcW w:w="2503" w:type="dxa"/>
            <w:tcBorders>
              <w:top w:val="dotted" w:sz="4" w:space="0" w:color="auto"/>
              <w:left w:val="dotted" w:sz="4" w:space="0" w:color="auto"/>
              <w:bottom w:val="dotted" w:sz="4" w:space="0" w:color="auto"/>
              <w:right w:val="dotted" w:sz="4" w:space="0" w:color="auto"/>
            </w:tcBorders>
          </w:tcPr>
          <w:p w14:paraId="7141BAA0"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1A183B7"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2C46B310"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2F502D67"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31EA9D6D"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BBC2E4B" w14:textId="77777777" w:rsidTr="004676D2">
        <w:trPr>
          <w:cantSplit/>
        </w:trPr>
        <w:tc>
          <w:tcPr>
            <w:tcW w:w="419" w:type="dxa"/>
            <w:tcBorders>
              <w:top w:val="dotted" w:sz="4" w:space="0" w:color="auto"/>
              <w:left w:val="single" w:sz="4" w:space="0" w:color="auto"/>
              <w:bottom w:val="single" w:sz="4" w:space="0" w:color="auto"/>
              <w:right w:val="dotted" w:sz="4" w:space="0" w:color="auto"/>
            </w:tcBorders>
          </w:tcPr>
          <w:p w14:paraId="5158FEBF"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5</w:t>
            </w:r>
          </w:p>
        </w:tc>
        <w:tc>
          <w:tcPr>
            <w:tcW w:w="2503" w:type="dxa"/>
            <w:tcBorders>
              <w:top w:val="dotted" w:sz="4" w:space="0" w:color="auto"/>
              <w:left w:val="dotted" w:sz="4" w:space="0" w:color="auto"/>
              <w:bottom w:val="single" w:sz="4" w:space="0" w:color="auto"/>
              <w:right w:val="dotted" w:sz="4" w:space="0" w:color="auto"/>
            </w:tcBorders>
          </w:tcPr>
          <w:p w14:paraId="5E31C1CF"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single" w:sz="4" w:space="0" w:color="auto"/>
              <w:right w:val="dotted" w:sz="4" w:space="0" w:color="auto"/>
            </w:tcBorders>
          </w:tcPr>
          <w:p w14:paraId="35E5113E"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single" w:sz="4" w:space="0" w:color="auto"/>
              <w:right w:val="dotted" w:sz="4" w:space="0" w:color="auto"/>
            </w:tcBorders>
          </w:tcPr>
          <w:p w14:paraId="2FD358B5"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single" w:sz="4" w:space="0" w:color="auto"/>
              <w:right w:val="dotted" w:sz="4" w:space="0" w:color="auto"/>
            </w:tcBorders>
          </w:tcPr>
          <w:p w14:paraId="59FEE1C8"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single" w:sz="4" w:space="0" w:color="auto"/>
              <w:right w:val="single" w:sz="4" w:space="0" w:color="auto"/>
            </w:tcBorders>
          </w:tcPr>
          <w:p w14:paraId="2228A12E" w14:textId="77777777" w:rsidR="0019652F" w:rsidRPr="00793D4F" w:rsidRDefault="0019652F" w:rsidP="004676D2">
            <w:pPr>
              <w:spacing w:before="40" w:after="40"/>
              <w:jc w:val="center"/>
              <w:rPr>
                <w:rFonts w:asciiTheme="minorHAnsi" w:hAnsiTheme="minorHAnsi" w:cstheme="minorHAnsi"/>
                <w:sz w:val="22"/>
                <w:szCs w:val="28"/>
              </w:rPr>
            </w:pPr>
          </w:p>
        </w:tc>
      </w:tr>
    </w:tbl>
    <w:p w14:paraId="4D4898C9" w14:textId="77777777" w:rsidR="0019652F" w:rsidRPr="00793D4F" w:rsidRDefault="0019652F" w:rsidP="0019652F">
      <w:pPr>
        <w:pStyle w:val="regolamento"/>
        <w:widowControl/>
        <w:tabs>
          <w:tab w:val="left" w:pos="708"/>
        </w:tabs>
        <w:spacing w:before="120" w:after="120"/>
        <w:ind w:left="993" w:hanging="596"/>
        <w:rPr>
          <w:rFonts w:asciiTheme="minorHAnsi" w:hAnsiTheme="minorHAnsi" w:cstheme="minorHAnsi"/>
          <w:sz w:val="22"/>
          <w:szCs w:val="28"/>
        </w:rPr>
      </w:pPr>
      <w:r w:rsidRPr="00793D4F">
        <w:rPr>
          <w:rFonts w:asciiTheme="minorHAnsi" w:hAnsiTheme="minorHAnsi" w:cstheme="minorHAnsi"/>
          <w:sz w:val="22"/>
          <w:szCs w:val="28"/>
        </w:rPr>
        <w:t>1.b.3)</w:t>
      </w:r>
      <w:r w:rsidRPr="00793D4F">
        <w:rPr>
          <w:rFonts w:asciiTheme="minorHAnsi" w:hAnsiTheme="minorHAnsi" w:cstheme="minorHAnsi"/>
          <w:sz w:val="22"/>
          <w:szCs w:val="28"/>
        </w:rPr>
        <w:tab/>
      </w:r>
      <w:r w:rsidRPr="00793D4F">
        <w:rPr>
          <w:rFonts w:asciiTheme="minorHAnsi" w:hAnsiTheme="minorHAnsi" w:cstheme="minorHAnsi"/>
          <w:b/>
          <w:bCs/>
          <w:sz w:val="22"/>
          <w:szCs w:val="28"/>
        </w:rPr>
        <w:t>consulenti con contratto su base almeno annuale,</w:t>
      </w:r>
      <w:r w:rsidRPr="00793D4F">
        <w:rPr>
          <w:rFonts w:asciiTheme="minorHAnsi" w:hAnsiTheme="minorHAnsi" w:cstheme="minorHAnsi"/>
          <w:sz w:val="22"/>
          <w:szCs w:val="28"/>
        </w:rPr>
        <w:t xml:space="preserve"> che hanno fatturato, nell’ultimo anno fiscale, almeno il 50% a favore di questo operatore economico, risultante dalla dichiarazione IVA:</w:t>
      </w:r>
    </w:p>
    <w:tbl>
      <w:tblPr>
        <w:tblW w:w="97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503"/>
        <w:gridCol w:w="2782"/>
        <w:gridCol w:w="2017"/>
        <w:gridCol w:w="709"/>
        <w:gridCol w:w="1276"/>
      </w:tblGrid>
      <w:tr w:rsidR="0019652F" w:rsidRPr="00793D4F" w14:paraId="17162542" w14:textId="77777777" w:rsidTr="004676D2">
        <w:trPr>
          <w:cantSplit/>
          <w:trHeight w:val="283"/>
        </w:trPr>
        <w:tc>
          <w:tcPr>
            <w:tcW w:w="419" w:type="dxa"/>
            <w:tcBorders>
              <w:top w:val="single" w:sz="4" w:space="0" w:color="auto"/>
              <w:left w:val="single" w:sz="4" w:space="0" w:color="auto"/>
              <w:bottom w:val="single" w:sz="4" w:space="0" w:color="auto"/>
              <w:right w:val="single" w:sz="4" w:space="0" w:color="auto"/>
            </w:tcBorders>
            <w:shd w:val="pct12" w:color="auto" w:fill="auto"/>
          </w:tcPr>
          <w:p w14:paraId="751A30EE"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2503" w:type="dxa"/>
            <w:tcBorders>
              <w:top w:val="single" w:sz="4" w:space="0" w:color="auto"/>
              <w:left w:val="single" w:sz="4" w:space="0" w:color="auto"/>
              <w:bottom w:val="single" w:sz="4" w:space="0" w:color="auto"/>
              <w:right w:val="single" w:sz="4" w:space="0" w:color="auto"/>
            </w:tcBorders>
            <w:shd w:val="pct12" w:color="auto" w:fill="auto"/>
          </w:tcPr>
          <w:p w14:paraId="08D41978"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tcBorders>
              <w:top w:val="single" w:sz="4" w:space="0" w:color="auto"/>
              <w:left w:val="single" w:sz="4" w:space="0" w:color="auto"/>
              <w:bottom w:val="single" w:sz="4" w:space="0" w:color="auto"/>
              <w:right w:val="single" w:sz="4" w:space="0" w:color="auto"/>
            </w:tcBorders>
            <w:shd w:val="pct12" w:color="auto" w:fill="auto"/>
          </w:tcPr>
          <w:p w14:paraId="4BE1BF93"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017" w:type="dxa"/>
            <w:tcBorders>
              <w:top w:val="single" w:sz="4" w:space="0" w:color="auto"/>
              <w:left w:val="single" w:sz="4" w:space="0" w:color="auto"/>
              <w:bottom w:val="single" w:sz="4" w:space="0" w:color="auto"/>
              <w:right w:val="single" w:sz="4" w:space="0" w:color="auto"/>
            </w:tcBorders>
            <w:shd w:val="pct12" w:color="auto" w:fill="auto"/>
          </w:tcPr>
          <w:p w14:paraId="2E7F3FF9"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709" w:type="dxa"/>
            <w:tcBorders>
              <w:top w:val="single" w:sz="4" w:space="0" w:color="auto"/>
              <w:left w:val="single" w:sz="4" w:space="0" w:color="auto"/>
              <w:bottom w:val="single" w:sz="4" w:space="0" w:color="auto"/>
              <w:right w:val="single" w:sz="4" w:space="0" w:color="auto"/>
            </w:tcBorders>
            <w:shd w:val="pct12" w:color="auto" w:fill="auto"/>
          </w:tcPr>
          <w:p w14:paraId="62C5F791"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5FB753C9"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58FE50EA" w14:textId="77777777" w:rsidTr="004676D2">
        <w:trPr>
          <w:cantSplit/>
        </w:trPr>
        <w:tc>
          <w:tcPr>
            <w:tcW w:w="419" w:type="dxa"/>
            <w:tcBorders>
              <w:top w:val="single" w:sz="4" w:space="0" w:color="auto"/>
              <w:left w:val="single" w:sz="4" w:space="0" w:color="auto"/>
              <w:bottom w:val="dotted" w:sz="4" w:space="0" w:color="auto"/>
              <w:right w:val="dotted" w:sz="4" w:space="0" w:color="auto"/>
            </w:tcBorders>
          </w:tcPr>
          <w:p w14:paraId="47A00348"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1</w:t>
            </w:r>
          </w:p>
        </w:tc>
        <w:tc>
          <w:tcPr>
            <w:tcW w:w="2503" w:type="dxa"/>
            <w:tcBorders>
              <w:top w:val="single" w:sz="4" w:space="0" w:color="auto"/>
              <w:left w:val="dotted" w:sz="4" w:space="0" w:color="auto"/>
              <w:bottom w:val="dotted" w:sz="4" w:space="0" w:color="auto"/>
              <w:right w:val="dotted" w:sz="4" w:space="0" w:color="auto"/>
            </w:tcBorders>
          </w:tcPr>
          <w:p w14:paraId="60AAC4BC"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single" w:sz="4" w:space="0" w:color="auto"/>
              <w:left w:val="dotted" w:sz="4" w:space="0" w:color="auto"/>
              <w:bottom w:val="dotted" w:sz="4" w:space="0" w:color="auto"/>
              <w:right w:val="dotted" w:sz="4" w:space="0" w:color="auto"/>
            </w:tcBorders>
          </w:tcPr>
          <w:p w14:paraId="124A4980"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single" w:sz="4" w:space="0" w:color="auto"/>
              <w:left w:val="dotted" w:sz="4" w:space="0" w:color="auto"/>
              <w:bottom w:val="dotted" w:sz="4" w:space="0" w:color="auto"/>
              <w:right w:val="dotted" w:sz="4" w:space="0" w:color="auto"/>
            </w:tcBorders>
          </w:tcPr>
          <w:p w14:paraId="46F267E0"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single" w:sz="4" w:space="0" w:color="auto"/>
              <w:left w:val="dotted" w:sz="4" w:space="0" w:color="auto"/>
              <w:bottom w:val="dotted" w:sz="4" w:space="0" w:color="auto"/>
              <w:right w:val="dotted" w:sz="4" w:space="0" w:color="auto"/>
            </w:tcBorders>
          </w:tcPr>
          <w:p w14:paraId="5C87D4F0"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single" w:sz="4" w:space="0" w:color="auto"/>
              <w:left w:val="dotted" w:sz="4" w:space="0" w:color="auto"/>
              <w:bottom w:val="dotted" w:sz="4" w:space="0" w:color="auto"/>
              <w:right w:val="single" w:sz="4" w:space="0" w:color="auto"/>
            </w:tcBorders>
          </w:tcPr>
          <w:p w14:paraId="6200EFD9"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41F351A7"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2F730F3B"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2</w:t>
            </w:r>
          </w:p>
        </w:tc>
        <w:tc>
          <w:tcPr>
            <w:tcW w:w="2503" w:type="dxa"/>
            <w:tcBorders>
              <w:top w:val="dotted" w:sz="4" w:space="0" w:color="auto"/>
              <w:left w:val="dotted" w:sz="4" w:space="0" w:color="auto"/>
              <w:bottom w:val="dotted" w:sz="4" w:space="0" w:color="auto"/>
              <w:right w:val="dotted" w:sz="4" w:space="0" w:color="auto"/>
            </w:tcBorders>
          </w:tcPr>
          <w:p w14:paraId="6C1C0553"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A053884"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555E112"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4AA81D18"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2E710C58"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FEF4E08"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2E904AA9"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3</w:t>
            </w:r>
          </w:p>
        </w:tc>
        <w:tc>
          <w:tcPr>
            <w:tcW w:w="2503" w:type="dxa"/>
            <w:tcBorders>
              <w:top w:val="dotted" w:sz="4" w:space="0" w:color="auto"/>
              <w:left w:val="dotted" w:sz="4" w:space="0" w:color="auto"/>
              <w:bottom w:val="dotted" w:sz="4" w:space="0" w:color="auto"/>
              <w:right w:val="dotted" w:sz="4" w:space="0" w:color="auto"/>
            </w:tcBorders>
          </w:tcPr>
          <w:p w14:paraId="708D0ACF"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6DE4AA19"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785E6782"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58B5CBC1"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515689BF"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285C61BD"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1A918D75"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4</w:t>
            </w:r>
          </w:p>
        </w:tc>
        <w:tc>
          <w:tcPr>
            <w:tcW w:w="2503" w:type="dxa"/>
            <w:tcBorders>
              <w:top w:val="dotted" w:sz="4" w:space="0" w:color="auto"/>
              <w:left w:val="dotted" w:sz="4" w:space="0" w:color="auto"/>
              <w:bottom w:val="dotted" w:sz="4" w:space="0" w:color="auto"/>
              <w:right w:val="dotted" w:sz="4" w:space="0" w:color="auto"/>
            </w:tcBorders>
          </w:tcPr>
          <w:p w14:paraId="5CEC816B"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782DBD62"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DC75ECD"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348C9E3D"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119F53BE"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238AB5AB" w14:textId="77777777" w:rsidTr="004676D2">
        <w:trPr>
          <w:cantSplit/>
        </w:trPr>
        <w:tc>
          <w:tcPr>
            <w:tcW w:w="419" w:type="dxa"/>
            <w:tcBorders>
              <w:top w:val="dotted" w:sz="4" w:space="0" w:color="auto"/>
              <w:left w:val="single" w:sz="4" w:space="0" w:color="auto"/>
              <w:bottom w:val="single" w:sz="4" w:space="0" w:color="auto"/>
              <w:right w:val="dotted" w:sz="4" w:space="0" w:color="auto"/>
            </w:tcBorders>
          </w:tcPr>
          <w:p w14:paraId="7B1E4E99"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5</w:t>
            </w:r>
          </w:p>
        </w:tc>
        <w:tc>
          <w:tcPr>
            <w:tcW w:w="2503" w:type="dxa"/>
            <w:tcBorders>
              <w:top w:val="dotted" w:sz="4" w:space="0" w:color="auto"/>
              <w:left w:val="dotted" w:sz="4" w:space="0" w:color="auto"/>
              <w:bottom w:val="single" w:sz="4" w:space="0" w:color="auto"/>
              <w:right w:val="dotted" w:sz="4" w:space="0" w:color="auto"/>
            </w:tcBorders>
          </w:tcPr>
          <w:p w14:paraId="54BA3399"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single" w:sz="4" w:space="0" w:color="auto"/>
              <w:right w:val="dotted" w:sz="4" w:space="0" w:color="auto"/>
            </w:tcBorders>
          </w:tcPr>
          <w:p w14:paraId="065A63B4"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single" w:sz="4" w:space="0" w:color="auto"/>
              <w:right w:val="dotted" w:sz="4" w:space="0" w:color="auto"/>
            </w:tcBorders>
          </w:tcPr>
          <w:p w14:paraId="54AFB22D"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single" w:sz="4" w:space="0" w:color="auto"/>
              <w:right w:val="dotted" w:sz="4" w:space="0" w:color="auto"/>
            </w:tcBorders>
          </w:tcPr>
          <w:p w14:paraId="7353549E"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single" w:sz="4" w:space="0" w:color="auto"/>
              <w:right w:val="single" w:sz="4" w:space="0" w:color="auto"/>
            </w:tcBorders>
          </w:tcPr>
          <w:p w14:paraId="5EE21D4B" w14:textId="77777777" w:rsidR="0019652F" w:rsidRPr="00793D4F" w:rsidRDefault="0019652F" w:rsidP="004676D2">
            <w:pPr>
              <w:spacing w:before="40" w:after="40"/>
              <w:jc w:val="center"/>
              <w:rPr>
                <w:rFonts w:asciiTheme="minorHAnsi" w:hAnsiTheme="minorHAnsi" w:cstheme="minorHAnsi"/>
                <w:sz w:val="22"/>
                <w:szCs w:val="28"/>
              </w:rPr>
            </w:pPr>
          </w:p>
        </w:tc>
      </w:tr>
    </w:tbl>
    <w:p w14:paraId="1B68186C" w14:textId="234E6D43" w:rsidR="0019652F" w:rsidRDefault="0019652F" w:rsidP="0019652F">
      <w:pPr>
        <w:tabs>
          <w:tab w:val="left" w:pos="-2127"/>
          <w:tab w:val="left" w:pos="708"/>
        </w:tabs>
        <w:spacing w:before="120" w:after="120"/>
        <w:ind w:left="454" w:hanging="454"/>
        <w:jc w:val="both"/>
        <w:rPr>
          <w:rFonts w:asciiTheme="minorHAnsi" w:hAnsiTheme="minorHAnsi" w:cstheme="minorHAnsi"/>
          <w:sz w:val="22"/>
          <w:szCs w:val="28"/>
        </w:rPr>
      </w:pPr>
      <w:bookmarkStart w:id="9" w:name="_Hlk113978928"/>
      <w:r w:rsidRPr="00793D4F">
        <w:rPr>
          <w:rFonts w:asciiTheme="minorHAnsi" w:hAnsiTheme="minorHAnsi" w:cstheme="minorHAnsi"/>
          <w:sz w:val="22"/>
          <w:szCs w:val="28"/>
        </w:rPr>
        <w:t>1.c)</w:t>
      </w:r>
      <w:r w:rsidRPr="00793D4F">
        <w:rPr>
          <w:rFonts w:asciiTheme="minorHAnsi" w:hAnsiTheme="minorHAnsi" w:cstheme="minorHAnsi"/>
          <w:sz w:val="22"/>
          <w:szCs w:val="28"/>
        </w:rPr>
        <w:tab/>
        <w:t xml:space="preserve">che le </w:t>
      </w:r>
      <w:r w:rsidRPr="00793D4F">
        <w:rPr>
          <w:rFonts w:asciiTheme="minorHAnsi" w:hAnsiTheme="minorHAnsi" w:cstheme="minorHAnsi"/>
          <w:b/>
          <w:sz w:val="22"/>
          <w:szCs w:val="28"/>
        </w:rPr>
        <w:t xml:space="preserve">figure professionali </w:t>
      </w:r>
      <w:r w:rsidRPr="00793D4F">
        <w:rPr>
          <w:rFonts w:asciiTheme="minorHAnsi" w:hAnsiTheme="minorHAnsi" w:cstheme="minorHAnsi"/>
          <w:sz w:val="22"/>
          <w:szCs w:val="28"/>
        </w:rPr>
        <w:t xml:space="preserve">richieste dagli atti di gara sono individuate come segue: </w:t>
      </w:r>
    </w:p>
    <w:p w14:paraId="48EC3CF5" w14:textId="4C3F4C90" w:rsidR="00AC0964" w:rsidRDefault="00E55782" w:rsidP="00E55782">
      <w:pPr>
        <w:pStyle w:val="regolamento"/>
        <w:tabs>
          <w:tab w:val="left" w:pos="708"/>
          <w:tab w:val="left" w:pos="993"/>
        </w:tabs>
        <w:ind w:left="428" w:hanging="428"/>
        <w:rPr>
          <w:rFonts w:asciiTheme="minorHAnsi" w:hAnsiTheme="minorHAnsi" w:cstheme="minorHAnsi"/>
          <w:sz w:val="22"/>
          <w:szCs w:val="28"/>
        </w:rPr>
      </w:pPr>
      <w:r>
        <w:rPr>
          <w:rFonts w:asciiTheme="minorHAnsi" w:hAnsiTheme="minorHAnsi" w:cstheme="minorHAnsi"/>
          <w:sz w:val="22"/>
          <w:szCs w:val="28"/>
        </w:rPr>
        <w:t>-</w:t>
      </w:r>
      <w:r w:rsidR="00AC0964" w:rsidRPr="00793D4F">
        <w:rPr>
          <w:rFonts w:asciiTheme="minorHAnsi" w:hAnsiTheme="minorHAnsi" w:cstheme="minorHAnsi"/>
          <w:sz w:val="22"/>
          <w:szCs w:val="28"/>
        </w:rPr>
        <w:tab/>
      </w:r>
      <w:r w:rsidR="00AC0964" w:rsidRPr="00E55782">
        <w:rPr>
          <w:rFonts w:asciiTheme="minorHAnsi" w:hAnsiTheme="minorHAnsi" w:cstheme="minorHAnsi"/>
          <w:sz w:val="22"/>
          <w:szCs w:val="14"/>
        </w:rPr>
        <w:t>che</w:t>
      </w:r>
      <w:r w:rsidR="00AC0964" w:rsidRPr="00793D4F">
        <w:rPr>
          <w:rFonts w:asciiTheme="minorHAnsi" w:hAnsiTheme="minorHAnsi" w:cstheme="minorHAnsi"/>
          <w:sz w:val="22"/>
          <w:szCs w:val="28"/>
        </w:rPr>
        <w:t xml:space="preserve"> il tecnico incaricato della progettazione è il professionista individuato:</w:t>
      </w:r>
      <w:r w:rsidR="00AC0964" w:rsidRPr="00793D4F">
        <w:rPr>
          <w:rFonts w:asciiTheme="minorHAnsi" w:hAnsiTheme="minorHAnsi" w:cstheme="minorHAnsi"/>
          <w:sz w:val="22"/>
          <w:szCs w:val="28"/>
        </w:rPr>
        <w:tab/>
      </w:r>
    </w:p>
    <w:tbl>
      <w:tblPr>
        <w:tblW w:w="9498" w:type="dxa"/>
        <w:tblLayout w:type="fixed"/>
        <w:tblLook w:val="04A0" w:firstRow="1" w:lastRow="0" w:firstColumn="1" w:lastColumn="0" w:noHBand="0" w:noVBand="1"/>
      </w:tblPr>
      <w:tblGrid>
        <w:gridCol w:w="7655"/>
        <w:gridCol w:w="1134"/>
        <w:gridCol w:w="709"/>
      </w:tblGrid>
      <w:tr w:rsidR="00E55782" w:rsidRPr="00793D4F" w14:paraId="650B2B3B" w14:textId="77777777" w:rsidTr="004852A0">
        <w:tc>
          <w:tcPr>
            <w:tcW w:w="7655" w:type="dxa"/>
            <w:tcBorders>
              <w:top w:val="nil"/>
              <w:left w:val="nil"/>
              <w:bottom w:val="nil"/>
              <w:right w:val="dotted" w:sz="4" w:space="0" w:color="auto"/>
            </w:tcBorders>
            <w:hideMark/>
          </w:tcPr>
          <w:p w14:paraId="4F9C5113" w14:textId="77777777" w:rsidR="00E55782" w:rsidRPr="00793D4F" w:rsidRDefault="00E55782"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3ADF2BF5" w14:textId="77777777" w:rsidR="00E55782" w:rsidRPr="00793D4F" w:rsidRDefault="00E55782"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1EA6189E" w14:textId="77777777" w:rsidR="00E55782" w:rsidRPr="00793D4F" w:rsidRDefault="00E55782" w:rsidP="004852A0">
            <w:pPr>
              <w:pStyle w:val="regolamento"/>
              <w:tabs>
                <w:tab w:val="left" w:pos="993"/>
              </w:tabs>
              <w:ind w:left="428" w:hanging="428"/>
              <w:jc w:val="left"/>
              <w:rPr>
                <w:rFonts w:asciiTheme="minorHAnsi" w:hAnsiTheme="minorHAnsi" w:cstheme="minorHAnsi"/>
                <w:sz w:val="22"/>
                <w:szCs w:val="14"/>
              </w:rPr>
            </w:pPr>
          </w:p>
        </w:tc>
      </w:tr>
      <w:tr w:rsidR="00E55782" w:rsidRPr="00793D4F" w14:paraId="237C79CE" w14:textId="77777777" w:rsidTr="004852A0">
        <w:tc>
          <w:tcPr>
            <w:tcW w:w="9498" w:type="dxa"/>
            <w:gridSpan w:val="3"/>
            <w:hideMark/>
          </w:tcPr>
          <w:p w14:paraId="78865B5C" w14:textId="77777777" w:rsidR="00E55782" w:rsidRPr="00424A24" w:rsidRDefault="00E55782" w:rsidP="004852A0">
            <w:pPr>
              <w:pStyle w:val="regolamento"/>
              <w:tabs>
                <w:tab w:val="left" w:pos="993"/>
              </w:tabs>
              <w:rPr>
                <w:rFonts w:asciiTheme="minorHAnsi" w:hAnsiTheme="minorHAnsi" w:cstheme="minorHAnsi"/>
                <w:sz w:val="22"/>
                <w:szCs w:val="14"/>
              </w:rPr>
            </w:pPr>
            <w:r w:rsidRPr="00424A24">
              <w:rPr>
                <w:rFonts w:asciiTheme="minorHAnsi" w:hAnsiTheme="minorHAnsi" w:cstheme="minorHAnsi"/>
                <w:sz w:val="22"/>
                <w:szCs w:val="14"/>
              </w:rPr>
              <w:fldChar w:fldCharType="begin">
                <w:ffData>
                  <w:name w:val="Controllo3"/>
                  <w:enabled/>
                  <w:calcOnExit w:val="0"/>
                  <w:checkBox>
                    <w:sizeAuto/>
                    <w:default w:val="0"/>
                  </w:checkBox>
                </w:ffData>
              </w:fldChar>
            </w:r>
            <w:r w:rsidRPr="00424A24">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424A24">
              <w:rPr>
                <w:rFonts w:asciiTheme="minorHAnsi" w:hAnsiTheme="minorHAnsi" w:cstheme="minorHAnsi"/>
                <w:sz w:val="22"/>
                <w:szCs w:val="14"/>
              </w:rPr>
              <w:fldChar w:fldCharType="end"/>
            </w:r>
            <w:r w:rsidRPr="00424A24">
              <w:rPr>
                <w:rFonts w:asciiTheme="minorHAnsi" w:hAnsiTheme="minorHAnsi" w:cstheme="minorHAnsi"/>
                <w:sz w:val="22"/>
                <w:szCs w:val="14"/>
              </w:rPr>
              <w:t>- nella dichiarazione di altro operatore economico appartenente al medesimo raggruppamento temporaneo di cui fa parte anche questo professionista;</w:t>
            </w:r>
          </w:p>
          <w:p w14:paraId="556BCBF6" w14:textId="77777777" w:rsidR="00E55782" w:rsidRPr="00793D4F" w:rsidRDefault="00E55782" w:rsidP="004852A0">
            <w:pPr>
              <w:pStyle w:val="regolamento"/>
              <w:tabs>
                <w:tab w:val="left" w:pos="993"/>
              </w:tabs>
              <w:ind w:left="0" w:firstLine="0"/>
              <w:rPr>
                <w:rFonts w:asciiTheme="minorHAnsi" w:hAnsiTheme="minorHAnsi" w:cstheme="minorHAnsi"/>
                <w:sz w:val="22"/>
                <w:szCs w:val="14"/>
              </w:rPr>
            </w:pPr>
          </w:p>
        </w:tc>
      </w:tr>
    </w:tbl>
    <w:p w14:paraId="7D64CD62" w14:textId="77777777" w:rsidR="00585015" w:rsidRPr="00793D4F" w:rsidRDefault="00585015" w:rsidP="00585015">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t>-</w:t>
      </w:r>
      <w:r w:rsidRPr="00793D4F">
        <w:rPr>
          <w:rFonts w:asciiTheme="minorHAnsi" w:hAnsiTheme="minorHAnsi" w:cstheme="minorHAnsi"/>
          <w:sz w:val="22"/>
          <w:szCs w:val="14"/>
        </w:rPr>
        <w:tab/>
        <w:t>che il tecnico incaricato della direzione dei lavori è il professionista individuato:</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585015" w:rsidRPr="00793D4F" w14:paraId="2C7964B0" w14:textId="77777777" w:rsidTr="004852A0">
        <w:tc>
          <w:tcPr>
            <w:tcW w:w="7655" w:type="dxa"/>
            <w:tcBorders>
              <w:top w:val="nil"/>
              <w:left w:val="nil"/>
              <w:bottom w:val="nil"/>
              <w:right w:val="dotted" w:sz="4" w:space="0" w:color="auto"/>
            </w:tcBorders>
            <w:hideMark/>
          </w:tcPr>
          <w:p w14:paraId="1F281254" w14:textId="77777777" w:rsidR="00585015" w:rsidRPr="00793D4F" w:rsidRDefault="00585015" w:rsidP="00585015">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5F53DF61" w14:textId="77777777" w:rsidR="00585015" w:rsidRPr="00793D4F" w:rsidRDefault="00585015" w:rsidP="00585015">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2FAD754A" w14:textId="77777777" w:rsidR="00585015" w:rsidRPr="00793D4F" w:rsidRDefault="00585015" w:rsidP="00585015">
            <w:pPr>
              <w:pStyle w:val="regolamento"/>
              <w:tabs>
                <w:tab w:val="left" w:pos="993"/>
              </w:tabs>
              <w:ind w:left="428" w:hanging="428"/>
              <w:jc w:val="left"/>
              <w:rPr>
                <w:rFonts w:asciiTheme="minorHAnsi" w:hAnsiTheme="minorHAnsi" w:cstheme="minorHAnsi"/>
                <w:sz w:val="22"/>
                <w:szCs w:val="14"/>
              </w:rPr>
            </w:pPr>
          </w:p>
        </w:tc>
      </w:tr>
      <w:tr w:rsidR="00585015" w:rsidRPr="00793D4F" w14:paraId="3F0178EF" w14:textId="77777777" w:rsidTr="004852A0">
        <w:tc>
          <w:tcPr>
            <w:tcW w:w="9498" w:type="dxa"/>
            <w:gridSpan w:val="3"/>
            <w:hideMark/>
          </w:tcPr>
          <w:p w14:paraId="48186E62" w14:textId="3CC13FB0" w:rsidR="00585015" w:rsidRPr="00424A24" w:rsidRDefault="00585015" w:rsidP="00585015">
            <w:pPr>
              <w:pStyle w:val="regolamento"/>
              <w:tabs>
                <w:tab w:val="left" w:pos="993"/>
              </w:tabs>
              <w:rPr>
                <w:rFonts w:asciiTheme="minorHAnsi" w:hAnsiTheme="minorHAnsi" w:cstheme="minorHAnsi"/>
                <w:sz w:val="22"/>
                <w:szCs w:val="14"/>
              </w:rPr>
            </w:pPr>
            <w:r w:rsidRPr="00424A24">
              <w:rPr>
                <w:rFonts w:asciiTheme="minorHAnsi" w:hAnsiTheme="minorHAnsi" w:cstheme="minorHAnsi"/>
                <w:sz w:val="22"/>
                <w:szCs w:val="14"/>
              </w:rPr>
              <w:fldChar w:fldCharType="begin">
                <w:ffData>
                  <w:name w:val="Controllo3"/>
                  <w:enabled/>
                  <w:calcOnExit w:val="0"/>
                  <w:checkBox>
                    <w:sizeAuto/>
                    <w:default w:val="0"/>
                  </w:checkBox>
                </w:ffData>
              </w:fldChar>
            </w:r>
            <w:r w:rsidRPr="00424A24">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424A24">
              <w:rPr>
                <w:rFonts w:asciiTheme="minorHAnsi" w:hAnsiTheme="minorHAnsi" w:cstheme="minorHAnsi"/>
                <w:sz w:val="22"/>
                <w:szCs w:val="14"/>
              </w:rPr>
              <w:fldChar w:fldCharType="end"/>
            </w:r>
            <w:r w:rsidRPr="00424A24">
              <w:rPr>
                <w:rFonts w:asciiTheme="minorHAnsi" w:hAnsiTheme="minorHAnsi" w:cstheme="minorHAnsi"/>
                <w:sz w:val="22"/>
                <w:szCs w:val="14"/>
              </w:rPr>
              <w:t>-</w:t>
            </w:r>
            <w:r w:rsidR="00E55782" w:rsidRPr="00424A24">
              <w:rPr>
                <w:rFonts w:asciiTheme="minorHAnsi" w:hAnsiTheme="minorHAnsi" w:cstheme="minorHAnsi"/>
                <w:sz w:val="22"/>
                <w:szCs w:val="14"/>
              </w:rPr>
              <w:t xml:space="preserve"> </w:t>
            </w:r>
            <w:r w:rsidRPr="00424A24">
              <w:rPr>
                <w:rFonts w:asciiTheme="minorHAnsi" w:hAnsiTheme="minorHAnsi" w:cstheme="minorHAnsi"/>
                <w:sz w:val="22"/>
                <w:szCs w:val="14"/>
              </w:rPr>
              <w:t>nella dichiarazione di altro operatore economico appartenente al medesimo raggruppamento temporaneo di cui fa parte anche questo professionista;</w:t>
            </w:r>
          </w:p>
          <w:p w14:paraId="6C4F7326" w14:textId="77777777" w:rsidR="00585015" w:rsidRPr="00793D4F" w:rsidRDefault="00585015" w:rsidP="00585015">
            <w:pPr>
              <w:pStyle w:val="regolamento"/>
              <w:tabs>
                <w:tab w:val="left" w:pos="993"/>
              </w:tabs>
              <w:ind w:left="0" w:firstLine="0"/>
              <w:rPr>
                <w:rFonts w:asciiTheme="minorHAnsi" w:hAnsiTheme="minorHAnsi" w:cstheme="minorHAnsi"/>
                <w:sz w:val="22"/>
                <w:szCs w:val="14"/>
              </w:rPr>
            </w:pPr>
          </w:p>
        </w:tc>
      </w:tr>
    </w:tbl>
    <w:p w14:paraId="5C152832" w14:textId="52E2A773" w:rsidR="00E55782" w:rsidRPr="00793D4F" w:rsidRDefault="00E55782" w:rsidP="00E55782">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t>-</w:t>
      </w:r>
      <w:r w:rsidRPr="00793D4F">
        <w:rPr>
          <w:rFonts w:asciiTheme="minorHAnsi" w:hAnsiTheme="minorHAnsi" w:cstheme="minorHAnsi"/>
          <w:sz w:val="22"/>
          <w:szCs w:val="14"/>
        </w:rPr>
        <w:tab/>
      </w:r>
      <w:r w:rsidRPr="00793D4F">
        <w:rPr>
          <w:rFonts w:asciiTheme="minorHAnsi" w:hAnsiTheme="minorHAnsi" w:cstheme="minorHAnsi"/>
          <w:sz w:val="22"/>
          <w:szCs w:val="28"/>
        </w:rPr>
        <w:t>che il tecnico in possesso della qualificazione di cui all’art. 98 del decreto legislativo 9 aprile 2008, n. 81 (coordinatore per la sicurezza nei cantieri), è il professionista individuato:</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E55782" w:rsidRPr="00793D4F" w14:paraId="4562E6E7" w14:textId="77777777" w:rsidTr="004852A0">
        <w:tc>
          <w:tcPr>
            <w:tcW w:w="7655" w:type="dxa"/>
            <w:tcBorders>
              <w:top w:val="nil"/>
              <w:left w:val="nil"/>
              <w:bottom w:val="nil"/>
              <w:right w:val="dotted" w:sz="4" w:space="0" w:color="auto"/>
            </w:tcBorders>
            <w:hideMark/>
          </w:tcPr>
          <w:p w14:paraId="32B3ED0B" w14:textId="77777777" w:rsidR="00E55782" w:rsidRPr="00793D4F" w:rsidRDefault="00E55782"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3B998188" w14:textId="77777777" w:rsidR="00E55782" w:rsidRPr="00793D4F" w:rsidRDefault="00E55782"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0B0B23A3" w14:textId="77777777" w:rsidR="00E55782" w:rsidRPr="00793D4F" w:rsidRDefault="00E55782" w:rsidP="004852A0">
            <w:pPr>
              <w:pStyle w:val="regolamento"/>
              <w:tabs>
                <w:tab w:val="left" w:pos="993"/>
              </w:tabs>
              <w:ind w:left="428" w:hanging="428"/>
              <w:jc w:val="left"/>
              <w:rPr>
                <w:rFonts w:asciiTheme="minorHAnsi" w:hAnsiTheme="minorHAnsi" w:cstheme="minorHAnsi"/>
                <w:sz w:val="22"/>
                <w:szCs w:val="14"/>
              </w:rPr>
            </w:pPr>
          </w:p>
        </w:tc>
      </w:tr>
      <w:tr w:rsidR="00E55782" w:rsidRPr="00793D4F" w14:paraId="1A045339" w14:textId="77777777" w:rsidTr="004852A0">
        <w:tc>
          <w:tcPr>
            <w:tcW w:w="9498" w:type="dxa"/>
            <w:gridSpan w:val="3"/>
            <w:hideMark/>
          </w:tcPr>
          <w:p w14:paraId="7E40F8B7" w14:textId="77777777" w:rsidR="00E55782" w:rsidRDefault="00E55782" w:rsidP="004852A0">
            <w:pPr>
              <w:pStyle w:val="regolamento"/>
              <w:tabs>
                <w:tab w:val="left" w:pos="993"/>
              </w:tabs>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r>
              <w:rPr>
                <w:rFonts w:asciiTheme="minorHAnsi" w:hAnsiTheme="minorHAnsi" w:cstheme="minorHAnsi"/>
                <w:sz w:val="22"/>
                <w:szCs w:val="14"/>
              </w:rPr>
              <w:t xml:space="preserve"> </w:t>
            </w:r>
            <w:r w:rsidRPr="00793D4F">
              <w:rPr>
                <w:rFonts w:asciiTheme="minorHAnsi" w:hAnsiTheme="minorHAnsi" w:cstheme="minorHAnsi"/>
                <w:sz w:val="22"/>
                <w:szCs w:val="14"/>
              </w:rPr>
              <w:t>nella dichiarazione di altro operatore economico appartenente al medesimo raggruppamento temporaneo di cui fa parte anche questo p</w:t>
            </w:r>
            <w:r>
              <w:rPr>
                <w:rFonts w:asciiTheme="minorHAnsi" w:hAnsiTheme="minorHAnsi" w:cstheme="minorHAnsi"/>
                <w:sz w:val="22"/>
                <w:szCs w:val="14"/>
              </w:rPr>
              <w:t>rofessionista</w:t>
            </w:r>
            <w:r w:rsidRPr="00793D4F">
              <w:rPr>
                <w:rFonts w:asciiTheme="minorHAnsi" w:hAnsiTheme="minorHAnsi" w:cstheme="minorHAnsi"/>
                <w:sz w:val="22"/>
                <w:szCs w:val="14"/>
              </w:rPr>
              <w:t>;</w:t>
            </w:r>
          </w:p>
          <w:p w14:paraId="1D928BA7" w14:textId="77777777" w:rsidR="00E55782" w:rsidRPr="00793D4F" w:rsidRDefault="00E55782" w:rsidP="004852A0">
            <w:pPr>
              <w:pStyle w:val="regolamento"/>
              <w:tabs>
                <w:tab w:val="left" w:pos="993"/>
              </w:tabs>
              <w:ind w:left="0" w:firstLine="0"/>
              <w:rPr>
                <w:rFonts w:asciiTheme="minorHAnsi" w:hAnsiTheme="minorHAnsi" w:cstheme="minorHAnsi"/>
                <w:sz w:val="22"/>
                <w:szCs w:val="14"/>
              </w:rPr>
            </w:pPr>
          </w:p>
        </w:tc>
      </w:tr>
    </w:tbl>
    <w:p w14:paraId="10EB7A2F" w14:textId="634BD49F" w:rsidR="00E55782" w:rsidRPr="00793D4F" w:rsidRDefault="00E55782" w:rsidP="00E55782">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t>-</w:t>
      </w:r>
      <w:r w:rsidRPr="00793D4F">
        <w:rPr>
          <w:rFonts w:asciiTheme="minorHAnsi" w:hAnsiTheme="minorHAnsi" w:cstheme="minorHAnsi"/>
          <w:sz w:val="22"/>
          <w:szCs w:val="14"/>
        </w:rPr>
        <w:tab/>
        <w:t xml:space="preserve">che il tecnico incaricato della </w:t>
      </w:r>
      <w:r>
        <w:rPr>
          <w:rFonts w:asciiTheme="minorHAnsi" w:hAnsiTheme="minorHAnsi" w:cstheme="minorHAnsi"/>
          <w:sz w:val="22"/>
          <w:szCs w:val="14"/>
        </w:rPr>
        <w:t>progettazione degli impianti elettrici è il professionista individuato</w:t>
      </w:r>
      <w:r w:rsidRPr="00793D4F">
        <w:rPr>
          <w:rFonts w:asciiTheme="minorHAnsi" w:hAnsiTheme="minorHAnsi" w:cstheme="minorHAnsi"/>
          <w:sz w:val="22"/>
          <w:szCs w:val="14"/>
        </w:rPr>
        <w:t>:</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E55782" w:rsidRPr="00793D4F" w14:paraId="7F22CA92" w14:textId="77777777" w:rsidTr="004852A0">
        <w:tc>
          <w:tcPr>
            <w:tcW w:w="7655" w:type="dxa"/>
            <w:tcBorders>
              <w:top w:val="nil"/>
              <w:left w:val="nil"/>
              <w:bottom w:val="nil"/>
              <w:right w:val="dotted" w:sz="4" w:space="0" w:color="auto"/>
            </w:tcBorders>
            <w:hideMark/>
          </w:tcPr>
          <w:p w14:paraId="34BB0649" w14:textId="77777777" w:rsidR="00E55782" w:rsidRPr="00793D4F" w:rsidRDefault="00E55782"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05ECF49E" w14:textId="77777777" w:rsidR="00E55782" w:rsidRPr="00793D4F" w:rsidRDefault="00E55782"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6E70F98F" w14:textId="77777777" w:rsidR="00E55782" w:rsidRPr="00793D4F" w:rsidRDefault="00E55782" w:rsidP="004852A0">
            <w:pPr>
              <w:pStyle w:val="regolamento"/>
              <w:tabs>
                <w:tab w:val="left" w:pos="993"/>
              </w:tabs>
              <w:ind w:left="428" w:hanging="428"/>
              <w:jc w:val="left"/>
              <w:rPr>
                <w:rFonts w:asciiTheme="minorHAnsi" w:hAnsiTheme="minorHAnsi" w:cstheme="minorHAnsi"/>
                <w:sz w:val="22"/>
                <w:szCs w:val="14"/>
              </w:rPr>
            </w:pPr>
          </w:p>
        </w:tc>
      </w:tr>
      <w:tr w:rsidR="00E55782" w:rsidRPr="00793D4F" w14:paraId="54F9AAB1" w14:textId="77777777" w:rsidTr="004852A0">
        <w:tc>
          <w:tcPr>
            <w:tcW w:w="9498" w:type="dxa"/>
            <w:gridSpan w:val="3"/>
            <w:hideMark/>
          </w:tcPr>
          <w:p w14:paraId="74C24B55" w14:textId="77777777" w:rsidR="00E55782" w:rsidRDefault="00E55782" w:rsidP="004852A0">
            <w:pPr>
              <w:pStyle w:val="regolamento"/>
              <w:tabs>
                <w:tab w:val="left" w:pos="993"/>
              </w:tabs>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r>
              <w:rPr>
                <w:rFonts w:asciiTheme="minorHAnsi" w:hAnsiTheme="minorHAnsi" w:cstheme="minorHAnsi"/>
                <w:sz w:val="22"/>
                <w:szCs w:val="14"/>
              </w:rPr>
              <w:t xml:space="preserve"> </w:t>
            </w:r>
            <w:r w:rsidRPr="00793D4F">
              <w:rPr>
                <w:rFonts w:asciiTheme="minorHAnsi" w:hAnsiTheme="minorHAnsi" w:cstheme="minorHAnsi"/>
                <w:sz w:val="22"/>
                <w:szCs w:val="14"/>
              </w:rPr>
              <w:t>nella dichiarazione di altro operatore economico appartenente al medesimo raggruppamento temporaneo di cui fa parte anche questo p</w:t>
            </w:r>
            <w:r>
              <w:rPr>
                <w:rFonts w:asciiTheme="minorHAnsi" w:hAnsiTheme="minorHAnsi" w:cstheme="minorHAnsi"/>
                <w:sz w:val="22"/>
                <w:szCs w:val="14"/>
              </w:rPr>
              <w:t>rofessionista</w:t>
            </w:r>
            <w:r w:rsidRPr="00793D4F">
              <w:rPr>
                <w:rFonts w:asciiTheme="minorHAnsi" w:hAnsiTheme="minorHAnsi" w:cstheme="minorHAnsi"/>
                <w:sz w:val="22"/>
                <w:szCs w:val="14"/>
              </w:rPr>
              <w:t>;</w:t>
            </w:r>
          </w:p>
          <w:p w14:paraId="5CD0E54D" w14:textId="77777777" w:rsidR="00E55782" w:rsidRPr="00793D4F" w:rsidRDefault="00E55782" w:rsidP="004852A0">
            <w:pPr>
              <w:pStyle w:val="regolamento"/>
              <w:tabs>
                <w:tab w:val="left" w:pos="993"/>
              </w:tabs>
              <w:ind w:left="0" w:firstLine="0"/>
              <w:rPr>
                <w:rFonts w:asciiTheme="minorHAnsi" w:hAnsiTheme="minorHAnsi" w:cstheme="minorHAnsi"/>
                <w:sz w:val="22"/>
                <w:szCs w:val="14"/>
              </w:rPr>
            </w:pPr>
          </w:p>
        </w:tc>
      </w:tr>
    </w:tbl>
    <w:p w14:paraId="1054A588" w14:textId="077DB072" w:rsidR="004834CF" w:rsidRPr="00793D4F" w:rsidRDefault="004834CF" w:rsidP="004834CF">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t>-</w:t>
      </w:r>
      <w:r w:rsidRPr="00793D4F">
        <w:rPr>
          <w:rFonts w:asciiTheme="minorHAnsi" w:hAnsiTheme="minorHAnsi" w:cstheme="minorHAnsi"/>
          <w:sz w:val="22"/>
          <w:szCs w:val="14"/>
        </w:rPr>
        <w:tab/>
        <w:t xml:space="preserve">che </w:t>
      </w:r>
      <w:r>
        <w:rPr>
          <w:rFonts w:asciiTheme="minorHAnsi" w:hAnsiTheme="minorHAnsi" w:cstheme="minorHAnsi"/>
          <w:sz w:val="22"/>
          <w:szCs w:val="14"/>
        </w:rPr>
        <w:t>l’ARCHEOLOGO è il professionista individuato</w:t>
      </w:r>
      <w:r w:rsidRPr="00793D4F">
        <w:rPr>
          <w:rFonts w:asciiTheme="minorHAnsi" w:hAnsiTheme="minorHAnsi" w:cstheme="minorHAnsi"/>
          <w:sz w:val="22"/>
          <w:szCs w:val="14"/>
        </w:rPr>
        <w:t>:</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4834CF" w:rsidRPr="00793D4F" w14:paraId="0E7F896C" w14:textId="77777777" w:rsidTr="004852A0">
        <w:tc>
          <w:tcPr>
            <w:tcW w:w="7655" w:type="dxa"/>
            <w:tcBorders>
              <w:top w:val="nil"/>
              <w:left w:val="nil"/>
              <w:bottom w:val="nil"/>
              <w:right w:val="dotted" w:sz="4" w:space="0" w:color="auto"/>
            </w:tcBorders>
            <w:hideMark/>
          </w:tcPr>
          <w:p w14:paraId="1A5F0609" w14:textId="77777777" w:rsidR="004834CF" w:rsidRPr="00793D4F" w:rsidRDefault="004834CF"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4A774084" w14:textId="77777777" w:rsidR="004834CF" w:rsidRPr="00793D4F" w:rsidRDefault="004834CF"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5BF2D919" w14:textId="77777777" w:rsidR="004834CF" w:rsidRPr="00793D4F" w:rsidRDefault="004834CF" w:rsidP="004852A0">
            <w:pPr>
              <w:pStyle w:val="regolamento"/>
              <w:tabs>
                <w:tab w:val="left" w:pos="993"/>
              </w:tabs>
              <w:ind w:left="428" w:hanging="428"/>
              <w:jc w:val="left"/>
              <w:rPr>
                <w:rFonts w:asciiTheme="minorHAnsi" w:hAnsiTheme="minorHAnsi" w:cstheme="minorHAnsi"/>
                <w:sz w:val="22"/>
                <w:szCs w:val="14"/>
              </w:rPr>
            </w:pPr>
          </w:p>
        </w:tc>
      </w:tr>
      <w:tr w:rsidR="004834CF" w:rsidRPr="00793D4F" w14:paraId="1075BBA1" w14:textId="77777777" w:rsidTr="004852A0">
        <w:tc>
          <w:tcPr>
            <w:tcW w:w="9498" w:type="dxa"/>
            <w:gridSpan w:val="3"/>
            <w:hideMark/>
          </w:tcPr>
          <w:p w14:paraId="4DC7B8F1" w14:textId="77777777" w:rsidR="004834CF" w:rsidRDefault="004834CF" w:rsidP="004852A0">
            <w:pPr>
              <w:pStyle w:val="regolamento"/>
              <w:tabs>
                <w:tab w:val="left" w:pos="993"/>
              </w:tabs>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r>
              <w:rPr>
                <w:rFonts w:asciiTheme="minorHAnsi" w:hAnsiTheme="minorHAnsi" w:cstheme="minorHAnsi"/>
                <w:sz w:val="22"/>
                <w:szCs w:val="14"/>
              </w:rPr>
              <w:t xml:space="preserve"> </w:t>
            </w:r>
            <w:r w:rsidRPr="00793D4F">
              <w:rPr>
                <w:rFonts w:asciiTheme="minorHAnsi" w:hAnsiTheme="minorHAnsi" w:cstheme="minorHAnsi"/>
                <w:sz w:val="22"/>
                <w:szCs w:val="14"/>
              </w:rPr>
              <w:t>nella dichiarazione di altro operatore economico appartenente al medesimo raggruppamento temporaneo di cui fa parte anche questo p</w:t>
            </w:r>
            <w:r>
              <w:rPr>
                <w:rFonts w:asciiTheme="minorHAnsi" w:hAnsiTheme="minorHAnsi" w:cstheme="minorHAnsi"/>
                <w:sz w:val="22"/>
                <w:szCs w:val="14"/>
              </w:rPr>
              <w:t>rofessionista</w:t>
            </w:r>
            <w:r w:rsidRPr="00793D4F">
              <w:rPr>
                <w:rFonts w:asciiTheme="minorHAnsi" w:hAnsiTheme="minorHAnsi" w:cstheme="minorHAnsi"/>
                <w:sz w:val="22"/>
                <w:szCs w:val="14"/>
              </w:rPr>
              <w:t>;</w:t>
            </w:r>
          </w:p>
          <w:p w14:paraId="020EE50C" w14:textId="77777777" w:rsidR="004834CF" w:rsidRPr="00793D4F" w:rsidRDefault="004834CF" w:rsidP="004852A0">
            <w:pPr>
              <w:pStyle w:val="regolamento"/>
              <w:tabs>
                <w:tab w:val="left" w:pos="993"/>
              </w:tabs>
              <w:ind w:left="0" w:firstLine="0"/>
              <w:rPr>
                <w:rFonts w:asciiTheme="minorHAnsi" w:hAnsiTheme="minorHAnsi" w:cstheme="minorHAnsi"/>
                <w:sz w:val="22"/>
                <w:szCs w:val="14"/>
              </w:rPr>
            </w:pPr>
          </w:p>
        </w:tc>
      </w:tr>
    </w:tbl>
    <w:p w14:paraId="22FAC625" w14:textId="080A9B99" w:rsidR="004834CF" w:rsidRPr="00793D4F" w:rsidRDefault="004834CF" w:rsidP="004834CF">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t>-</w:t>
      </w:r>
      <w:r w:rsidRPr="00793D4F">
        <w:rPr>
          <w:rFonts w:asciiTheme="minorHAnsi" w:hAnsiTheme="minorHAnsi" w:cstheme="minorHAnsi"/>
          <w:sz w:val="22"/>
          <w:szCs w:val="14"/>
        </w:rPr>
        <w:tab/>
        <w:t xml:space="preserve">che </w:t>
      </w:r>
      <w:r>
        <w:rPr>
          <w:rFonts w:asciiTheme="minorHAnsi" w:hAnsiTheme="minorHAnsi" w:cstheme="minorHAnsi"/>
          <w:sz w:val="22"/>
          <w:szCs w:val="14"/>
        </w:rPr>
        <w:t>il GEOLOGO è il professionista individuato</w:t>
      </w:r>
      <w:r w:rsidRPr="00793D4F">
        <w:rPr>
          <w:rFonts w:asciiTheme="minorHAnsi" w:hAnsiTheme="minorHAnsi" w:cstheme="minorHAnsi"/>
          <w:sz w:val="22"/>
          <w:szCs w:val="14"/>
        </w:rPr>
        <w:t>:</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4834CF" w:rsidRPr="00793D4F" w14:paraId="28E1C3BC" w14:textId="77777777" w:rsidTr="004852A0">
        <w:tc>
          <w:tcPr>
            <w:tcW w:w="7655" w:type="dxa"/>
            <w:tcBorders>
              <w:top w:val="nil"/>
              <w:left w:val="nil"/>
              <w:bottom w:val="nil"/>
              <w:right w:val="dotted" w:sz="4" w:space="0" w:color="auto"/>
            </w:tcBorders>
            <w:hideMark/>
          </w:tcPr>
          <w:p w14:paraId="09902CB2" w14:textId="77777777" w:rsidR="004834CF" w:rsidRPr="00793D4F" w:rsidRDefault="004834CF"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7B0F656D" w14:textId="77777777" w:rsidR="004834CF" w:rsidRPr="00793D4F" w:rsidRDefault="004834CF"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18B312B7" w14:textId="77777777" w:rsidR="004834CF" w:rsidRPr="00793D4F" w:rsidRDefault="004834CF" w:rsidP="004852A0">
            <w:pPr>
              <w:pStyle w:val="regolamento"/>
              <w:tabs>
                <w:tab w:val="left" w:pos="993"/>
              </w:tabs>
              <w:ind w:left="428" w:hanging="428"/>
              <w:jc w:val="left"/>
              <w:rPr>
                <w:rFonts w:asciiTheme="minorHAnsi" w:hAnsiTheme="minorHAnsi" w:cstheme="minorHAnsi"/>
                <w:sz w:val="22"/>
                <w:szCs w:val="14"/>
              </w:rPr>
            </w:pPr>
          </w:p>
        </w:tc>
      </w:tr>
      <w:tr w:rsidR="004834CF" w:rsidRPr="00793D4F" w14:paraId="6ED7BB36" w14:textId="77777777" w:rsidTr="004852A0">
        <w:tc>
          <w:tcPr>
            <w:tcW w:w="9498" w:type="dxa"/>
            <w:gridSpan w:val="3"/>
            <w:hideMark/>
          </w:tcPr>
          <w:p w14:paraId="781EC12F" w14:textId="77777777" w:rsidR="004834CF" w:rsidRDefault="004834CF" w:rsidP="004852A0">
            <w:pPr>
              <w:pStyle w:val="regolamento"/>
              <w:tabs>
                <w:tab w:val="left" w:pos="993"/>
              </w:tabs>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r>
              <w:rPr>
                <w:rFonts w:asciiTheme="minorHAnsi" w:hAnsiTheme="minorHAnsi" w:cstheme="minorHAnsi"/>
                <w:sz w:val="22"/>
                <w:szCs w:val="14"/>
              </w:rPr>
              <w:t xml:space="preserve"> </w:t>
            </w:r>
            <w:r w:rsidRPr="00793D4F">
              <w:rPr>
                <w:rFonts w:asciiTheme="minorHAnsi" w:hAnsiTheme="minorHAnsi" w:cstheme="minorHAnsi"/>
                <w:sz w:val="22"/>
                <w:szCs w:val="14"/>
              </w:rPr>
              <w:t>nella dichiarazione di altro operatore economico appartenente al medesimo raggruppamento temporaneo di cui fa parte anche questo p</w:t>
            </w:r>
            <w:r>
              <w:rPr>
                <w:rFonts w:asciiTheme="minorHAnsi" w:hAnsiTheme="minorHAnsi" w:cstheme="minorHAnsi"/>
                <w:sz w:val="22"/>
                <w:szCs w:val="14"/>
              </w:rPr>
              <w:t>rofessionista</w:t>
            </w:r>
            <w:r w:rsidRPr="00793D4F">
              <w:rPr>
                <w:rFonts w:asciiTheme="minorHAnsi" w:hAnsiTheme="minorHAnsi" w:cstheme="minorHAnsi"/>
                <w:sz w:val="22"/>
                <w:szCs w:val="14"/>
              </w:rPr>
              <w:t>;</w:t>
            </w:r>
          </w:p>
          <w:p w14:paraId="4EE629A0" w14:textId="77777777" w:rsidR="004834CF" w:rsidRPr="00793D4F" w:rsidRDefault="004834CF" w:rsidP="004852A0">
            <w:pPr>
              <w:pStyle w:val="regolamento"/>
              <w:tabs>
                <w:tab w:val="left" w:pos="993"/>
              </w:tabs>
              <w:ind w:left="0" w:firstLine="0"/>
              <w:rPr>
                <w:rFonts w:asciiTheme="minorHAnsi" w:hAnsiTheme="minorHAnsi" w:cstheme="minorHAnsi"/>
                <w:sz w:val="22"/>
                <w:szCs w:val="14"/>
              </w:rPr>
            </w:pPr>
          </w:p>
        </w:tc>
      </w:tr>
    </w:tbl>
    <w:p w14:paraId="76A90C54" w14:textId="41144D10" w:rsidR="004834CF" w:rsidRPr="00793D4F" w:rsidRDefault="004834CF" w:rsidP="004834CF">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t>-</w:t>
      </w:r>
      <w:r w:rsidRPr="00793D4F">
        <w:rPr>
          <w:rFonts w:asciiTheme="minorHAnsi" w:hAnsiTheme="minorHAnsi" w:cstheme="minorHAnsi"/>
          <w:sz w:val="22"/>
          <w:szCs w:val="14"/>
        </w:rPr>
        <w:tab/>
        <w:t xml:space="preserve">che </w:t>
      </w:r>
      <w:r>
        <w:rPr>
          <w:rFonts w:asciiTheme="minorHAnsi" w:hAnsiTheme="minorHAnsi" w:cstheme="minorHAnsi"/>
          <w:sz w:val="22"/>
          <w:szCs w:val="14"/>
        </w:rPr>
        <w:t>il professionista responsabile dell’integrazione tra le varie prestazioni specialistiche è il professionista individuato</w:t>
      </w:r>
      <w:r w:rsidRPr="00793D4F">
        <w:rPr>
          <w:rFonts w:asciiTheme="minorHAnsi" w:hAnsiTheme="minorHAnsi" w:cstheme="minorHAnsi"/>
          <w:sz w:val="22"/>
          <w:szCs w:val="14"/>
        </w:rPr>
        <w:t>:</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4834CF" w:rsidRPr="00793D4F" w14:paraId="2ECA503D" w14:textId="77777777" w:rsidTr="004852A0">
        <w:tc>
          <w:tcPr>
            <w:tcW w:w="7655" w:type="dxa"/>
            <w:tcBorders>
              <w:top w:val="nil"/>
              <w:left w:val="nil"/>
              <w:bottom w:val="nil"/>
              <w:right w:val="dotted" w:sz="4" w:space="0" w:color="auto"/>
            </w:tcBorders>
            <w:hideMark/>
          </w:tcPr>
          <w:p w14:paraId="4E4AF9D6" w14:textId="77777777" w:rsidR="004834CF" w:rsidRPr="00793D4F" w:rsidRDefault="004834CF"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2D5F6262" w14:textId="77777777" w:rsidR="004834CF" w:rsidRPr="00793D4F" w:rsidRDefault="004834CF"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3F4E02B3" w14:textId="77777777" w:rsidR="004834CF" w:rsidRPr="00793D4F" w:rsidRDefault="004834CF" w:rsidP="004852A0">
            <w:pPr>
              <w:pStyle w:val="regolamento"/>
              <w:tabs>
                <w:tab w:val="left" w:pos="993"/>
              </w:tabs>
              <w:ind w:left="428" w:hanging="428"/>
              <w:jc w:val="left"/>
              <w:rPr>
                <w:rFonts w:asciiTheme="minorHAnsi" w:hAnsiTheme="minorHAnsi" w:cstheme="minorHAnsi"/>
                <w:sz w:val="22"/>
                <w:szCs w:val="14"/>
              </w:rPr>
            </w:pPr>
          </w:p>
        </w:tc>
      </w:tr>
      <w:tr w:rsidR="004834CF" w:rsidRPr="00793D4F" w14:paraId="2D7210B4" w14:textId="77777777" w:rsidTr="004852A0">
        <w:tc>
          <w:tcPr>
            <w:tcW w:w="9498" w:type="dxa"/>
            <w:gridSpan w:val="3"/>
            <w:hideMark/>
          </w:tcPr>
          <w:p w14:paraId="22750B61" w14:textId="77777777" w:rsidR="004834CF" w:rsidRDefault="004834CF" w:rsidP="004852A0">
            <w:pPr>
              <w:pStyle w:val="regolamento"/>
              <w:tabs>
                <w:tab w:val="left" w:pos="993"/>
              </w:tabs>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r>
              <w:rPr>
                <w:rFonts w:asciiTheme="minorHAnsi" w:hAnsiTheme="minorHAnsi" w:cstheme="minorHAnsi"/>
                <w:sz w:val="22"/>
                <w:szCs w:val="14"/>
              </w:rPr>
              <w:t xml:space="preserve"> </w:t>
            </w:r>
            <w:r w:rsidRPr="00793D4F">
              <w:rPr>
                <w:rFonts w:asciiTheme="minorHAnsi" w:hAnsiTheme="minorHAnsi" w:cstheme="minorHAnsi"/>
                <w:sz w:val="22"/>
                <w:szCs w:val="14"/>
              </w:rPr>
              <w:t>nella dichiarazione di altro operatore economico appartenente al medesimo raggruppamento temporaneo di cui fa parte anche questo p</w:t>
            </w:r>
            <w:r>
              <w:rPr>
                <w:rFonts w:asciiTheme="minorHAnsi" w:hAnsiTheme="minorHAnsi" w:cstheme="minorHAnsi"/>
                <w:sz w:val="22"/>
                <w:szCs w:val="14"/>
              </w:rPr>
              <w:t>rofessionista</w:t>
            </w:r>
            <w:r w:rsidRPr="00793D4F">
              <w:rPr>
                <w:rFonts w:asciiTheme="minorHAnsi" w:hAnsiTheme="minorHAnsi" w:cstheme="minorHAnsi"/>
                <w:sz w:val="22"/>
                <w:szCs w:val="14"/>
              </w:rPr>
              <w:t>;</w:t>
            </w:r>
          </w:p>
          <w:p w14:paraId="7F424C32" w14:textId="77777777" w:rsidR="004834CF" w:rsidRPr="00793D4F" w:rsidRDefault="004834CF" w:rsidP="004852A0">
            <w:pPr>
              <w:pStyle w:val="regolamento"/>
              <w:tabs>
                <w:tab w:val="left" w:pos="993"/>
              </w:tabs>
              <w:ind w:left="0" w:firstLine="0"/>
              <w:rPr>
                <w:rFonts w:asciiTheme="minorHAnsi" w:hAnsiTheme="minorHAnsi" w:cstheme="minorHAnsi"/>
                <w:sz w:val="22"/>
                <w:szCs w:val="14"/>
              </w:rPr>
            </w:pPr>
          </w:p>
        </w:tc>
      </w:tr>
    </w:tbl>
    <w:p w14:paraId="49FCAC55" w14:textId="34E1129D" w:rsidR="004834CF" w:rsidRPr="00793D4F" w:rsidRDefault="004834CF" w:rsidP="004834CF">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lastRenderedPageBreak/>
        <w:t>-</w:t>
      </w:r>
      <w:r w:rsidRPr="00793D4F">
        <w:rPr>
          <w:rFonts w:asciiTheme="minorHAnsi" w:hAnsiTheme="minorHAnsi" w:cstheme="minorHAnsi"/>
          <w:sz w:val="22"/>
          <w:szCs w:val="14"/>
        </w:rPr>
        <w:tab/>
      </w:r>
      <w:r>
        <w:rPr>
          <w:rFonts w:asciiTheme="minorHAnsi" w:hAnsiTheme="minorHAnsi" w:cstheme="minorHAnsi"/>
          <w:sz w:val="22"/>
          <w:szCs w:val="14"/>
        </w:rPr>
        <w:t xml:space="preserve">(in caso di partecipazione in raggruppamento temporaneo) </w:t>
      </w:r>
      <w:r w:rsidRPr="00793D4F">
        <w:rPr>
          <w:rFonts w:asciiTheme="minorHAnsi" w:hAnsiTheme="minorHAnsi" w:cstheme="minorHAnsi"/>
          <w:sz w:val="22"/>
          <w:szCs w:val="14"/>
        </w:rPr>
        <w:t xml:space="preserve">che </w:t>
      </w:r>
      <w:r>
        <w:rPr>
          <w:rFonts w:asciiTheme="minorHAnsi" w:hAnsiTheme="minorHAnsi" w:cstheme="minorHAnsi"/>
          <w:sz w:val="22"/>
          <w:szCs w:val="14"/>
        </w:rPr>
        <w:t>il giovane professionista è il professionista individuato</w:t>
      </w:r>
      <w:r w:rsidRPr="00793D4F">
        <w:rPr>
          <w:rFonts w:asciiTheme="minorHAnsi" w:hAnsiTheme="minorHAnsi" w:cstheme="minorHAnsi"/>
          <w:sz w:val="22"/>
          <w:szCs w:val="14"/>
        </w:rPr>
        <w:t>:</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4834CF" w:rsidRPr="00793D4F" w14:paraId="0E203DA8" w14:textId="77777777" w:rsidTr="004852A0">
        <w:tc>
          <w:tcPr>
            <w:tcW w:w="7655" w:type="dxa"/>
            <w:tcBorders>
              <w:top w:val="nil"/>
              <w:left w:val="nil"/>
              <w:bottom w:val="nil"/>
              <w:right w:val="dotted" w:sz="4" w:space="0" w:color="auto"/>
            </w:tcBorders>
            <w:hideMark/>
          </w:tcPr>
          <w:p w14:paraId="7D6C145D" w14:textId="77777777" w:rsidR="004834CF" w:rsidRPr="00793D4F" w:rsidRDefault="004834CF"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36562BAC" w14:textId="77777777" w:rsidR="004834CF" w:rsidRPr="00793D4F" w:rsidRDefault="004834CF"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22D630F0" w14:textId="77777777" w:rsidR="004834CF" w:rsidRPr="00793D4F" w:rsidRDefault="004834CF" w:rsidP="004852A0">
            <w:pPr>
              <w:pStyle w:val="regolamento"/>
              <w:tabs>
                <w:tab w:val="left" w:pos="993"/>
              </w:tabs>
              <w:ind w:left="428" w:hanging="428"/>
              <w:jc w:val="left"/>
              <w:rPr>
                <w:rFonts w:asciiTheme="minorHAnsi" w:hAnsiTheme="minorHAnsi" w:cstheme="minorHAnsi"/>
                <w:sz w:val="22"/>
                <w:szCs w:val="14"/>
              </w:rPr>
            </w:pPr>
          </w:p>
        </w:tc>
      </w:tr>
      <w:tr w:rsidR="004834CF" w:rsidRPr="00793D4F" w14:paraId="27F6DF9D" w14:textId="77777777" w:rsidTr="004852A0">
        <w:tc>
          <w:tcPr>
            <w:tcW w:w="9498" w:type="dxa"/>
            <w:gridSpan w:val="3"/>
            <w:hideMark/>
          </w:tcPr>
          <w:p w14:paraId="05EA210A" w14:textId="77777777" w:rsidR="004834CF" w:rsidRDefault="004834CF" w:rsidP="004852A0">
            <w:pPr>
              <w:pStyle w:val="regolamento"/>
              <w:tabs>
                <w:tab w:val="left" w:pos="993"/>
              </w:tabs>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1340BB">
              <w:rPr>
                <w:rFonts w:asciiTheme="minorHAnsi" w:hAnsiTheme="minorHAnsi" w:cstheme="minorHAnsi"/>
                <w:sz w:val="22"/>
                <w:szCs w:val="14"/>
              </w:rPr>
            </w:r>
            <w:r w:rsidR="001340BB">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r>
              <w:rPr>
                <w:rFonts w:asciiTheme="minorHAnsi" w:hAnsiTheme="minorHAnsi" w:cstheme="minorHAnsi"/>
                <w:sz w:val="22"/>
                <w:szCs w:val="14"/>
              </w:rPr>
              <w:t xml:space="preserve"> </w:t>
            </w:r>
            <w:r w:rsidRPr="00793D4F">
              <w:rPr>
                <w:rFonts w:asciiTheme="minorHAnsi" w:hAnsiTheme="minorHAnsi" w:cstheme="minorHAnsi"/>
                <w:sz w:val="22"/>
                <w:szCs w:val="14"/>
              </w:rPr>
              <w:t>nella dichiarazione di altro operatore economico appartenente al medesimo raggruppamento temporaneo di cui fa parte anche questo p</w:t>
            </w:r>
            <w:r>
              <w:rPr>
                <w:rFonts w:asciiTheme="minorHAnsi" w:hAnsiTheme="minorHAnsi" w:cstheme="minorHAnsi"/>
                <w:sz w:val="22"/>
                <w:szCs w:val="14"/>
              </w:rPr>
              <w:t>rofessionista</w:t>
            </w:r>
            <w:r w:rsidRPr="00793D4F">
              <w:rPr>
                <w:rFonts w:asciiTheme="minorHAnsi" w:hAnsiTheme="minorHAnsi" w:cstheme="minorHAnsi"/>
                <w:sz w:val="22"/>
                <w:szCs w:val="14"/>
              </w:rPr>
              <w:t>;</w:t>
            </w:r>
          </w:p>
          <w:p w14:paraId="0202294B" w14:textId="77777777" w:rsidR="004834CF" w:rsidRPr="00793D4F" w:rsidRDefault="004834CF" w:rsidP="004852A0">
            <w:pPr>
              <w:pStyle w:val="regolamento"/>
              <w:tabs>
                <w:tab w:val="left" w:pos="993"/>
              </w:tabs>
              <w:ind w:left="0" w:firstLine="0"/>
              <w:rPr>
                <w:rFonts w:asciiTheme="minorHAnsi" w:hAnsiTheme="minorHAnsi" w:cstheme="minorHAnsi"/>
                <w:sz w:val="22"/>
                <w:szCs w:val="14"/>
              </w:rPr>
            </w:pPr>
          </w:p>
        </w:tc>
      </w:tr>
    </w:tbl>
    <w:bookmarkEnd w:id="9"/>
    <w:p w14:paraId="590CFC80" w14:textId="157624C4" w:rsidR="0019652F" w:rsidRPr="00793D4F" w:rsidRDefault="0019652F" w:rsidP="00AC0964">
      <w:pPr>
        <w:pStyle w:val="regolamento"/>
        <w:widowControl/>
        <w:tabs>
          <w:tab w:val="clear" w:pos="-2127"/>
          <w:tab w:val="left" w:pos="6771"/>
          <w:tab w:val="left" w:pos="7480"/>
          <w:tab w:val="left" w:pos="8614"/>
        </w:tabs>
        <w:spacing w:before="40" w:after="40"/>
        <w:ind w:left="0" w:firstLine="0"/>
        <w:jc w:val="left"/>
        <w:rPr>
          <w:rFonts w:asciiTheme="minorHAnsi" w:hAnsiTheme="minorHAnsi" w:cstheme="minorHAnsi"/>
          <w:sz w:val="22"/>
          <w:szCs w:val="22"/>
        </w:rPr>
      </w:pPr>
      <w:r w:rsidRPr="00793D4F">
        <w:rPr>
          <w:rFonts w:asciiTheme="minorHAnsi" w:hAnsiTheme="minorHAnsi" w:cstheme="minorHAnsi"/>
          <w:sz w:val="22"/>
          <w:szCs w:val="22"/>
        </w:rPr>
        <w:t xml:space="preserve">1.d) dichiara altresì </w:t>
      </w:r>
    </w:p>
    <w:p w14:paraId="623F9AA2" w14:textId="77777777" w:rsidR="0019652F" w:rsidRPr="00793D4F" w:rsidRDefault="0019652F" w:rsidP="0019652F">
      <w:pPr>
        <w:widowControl w:val="0"/>
        <w:autoSpaceDE w:val="0"/>
        <w:autoSpaceDN w:val="0"/>
        <w:adjustRightInd w:val="0"/>
        <w:spacing w:before="40" w:after="40"/>
        <w:ind w:left="850" w:hanging="425"/>
        <w:rPr>
          <w:rFonts w:asciiTheme="minorHAnsi" w:hAnsiTheme="minorHAnsi" w:cstheme="minorHAnsi"/>
          <w:sz w:val="22"/>
          <w:szCs w:val="22"/>
        </w:rPr>
      </w:pPr>
      <w:r w:rsidRPr="00793D4F">
        <w:rPr>
          <w:rFonts w:asciiTheme="minorHAnsi" w:hAnsiTheme="minorHAnsi" w:cstheme="minorHAnsi"/>
          <w:sz w:val="22"/>
          <w:szCs w:val="22"/>
        </w:rPr>
        <w:fldChar w:fldCharType="begin">
          <w:ffData>
            <w:name w:val="Controllo43"/>
            <w:enabled/>
            <w:calcOnExit w:val="0"/>
            <w:checkBox>
              <w:sizeAuto/>
              <w:default w:val="0"/>
            </w:checkBox>
          </w:ffData>
        </w:fldChar>
      </w:r>
      <w:r w:rsidRPr="00793D4F">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Pr="00793D4F">
        <w:rPr>
          <w:rFonts w:asciiTheme="minorHAnsi" w:hAnsiTheme="minorHAnsi" w:cstheme="minorHAnsi"/>
          <w:sz w:val="22"/>
          <w:szCs w:val="22"/>
        </w:rPr>
        <w:fldChar w:fldCharType="end"/>
      </w:r>
      <w:r w:rsidRPr="00793D4F">
        <w:rPr>
          <w:rFonts w:asciiTheme="minorHAnsi" w:hAnsiTheme="minorHAnsi" w:cstheme="minorHAnsi"/>
          <w:sz w:val="22"/>
          <w:szCs w:val="22"/>
        </w:rPr>
        <w:t>-</w:t>
      </w:r>
      <w:r w:rsidRPr="00793D4F">
        <w:rPr>
          <w:rFonts w:asciiTheme="minorHAnsi" w:hAnsiTheme="minorHAnsi" w:cstheme="minorHAnsi"/>
          <w:sz w:val="22"/>
          <w:szCs w:val="22"/>
        </w:rPr>
        <w:tab/>
        <w:t xml:space="preserve">di essere </w:t>
      </w:r>
    </w:p>
    <w:p w14:paraId="3D1C146A" w14:textId="77777777" w:rsidR="0019652F" w:rsidRPr="00793D4F" w:rsidRDefault="0019652F" w:rsidP="0019652F">
      <w:pPr>
        <w:widowControl w:val="0"/>
        <w:autoSpaceDE w:val="0"/>
        <w:autoSpaceDN w:val="0"/>
        <w:adjustRightInd w:val="0"/>
        <w:spacing w:before="40" w:after="40"/>
        <w:ind w:left="850" w:hanging="425"/>
        <w:rPr>
          <w:rFonts w:asciiTheme="minorHAnsi" w:hAnsiTheme="minorHAnsi" w:cstheme="minorHAnsi"/>
          <w:sz w:val="22"/>
          <w:szCs w:val="22"/>
        </w:rPr>
      </w:pPr>
      <w:r w:rsidRPr="00793D4F">
        <w:rPr>
          <w:rFonts w:asciiTheme="minorHAnsi" w:hAnsiTheme="minorHAnsi" w:cstheme="minorHAnsi"/>
          <w:sz w:val="22"/>
          <w:szCs w:val="22"/>
        </w:rPr>
        <w:fldChar w:fldCharType="begin">
          <w:ffData>
            <w:name w:val="Controllo42"/>
            <w:enabled/>
            <w:calcOnExit w:val="0"/>
            <w:checkBox>
              <w:sizeAuto/>
              <w:default w:val="0"/>
            </w:checkBox>
          </w:ffData>
        </w:fldChar>
      </w:r>
      <w:r w:rsidRPr="00793D4F">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Pr="00793D4F">
        <w:rPr>
          <w:rFonts w:asciiTheme="minorHAnsi" w:hAnsiTheme="minorHAnsi" w:cstheme="minorHAnsi"/>
          <w:sz w:val="22"/>
          <w:szCs w:val="22"/>
        </w:rPr>
        <w:fldChar w:fldCharType="end"/>
      </w:r>
      <w:r w:rsidRPr="00793D4F">
        <w:rPr>
          <w:rFonts w:asciiTheme="minorHAnsi" w:hAnsiTheme="minorHAnsi" w:cstheme="minorHAnsi"/>
          <w:sz w:val="22"/>
          <w:szCs w:val="22"/>
        </w:rPr>
        <w:t>-</w:t>
      </w:r>
      <w:r w:rsidRPr="00793D4F">
        <w:rPr>
          <w:rFonts w:asciiTheme="minorHAnsi" w:hAnsiTheme="minorHAnsi" w:cstheme="minorHAnsi"/>
          <w:sz w:val="22"/>
          <w:szCs w:val="22"/>
        </w:rPr>
        <w:tab/>
        <w:t xml:space="preserve">di non essere </w:t>
      </w:r>
    </w:p>
    <w:p w14:paraId="7947FEFF" w14:textId="1027FC29" w:rsidR="0019652F" w:rsidRPr="00793D4F" w:rsidRDefault="0019652F" w:rsidP="00E67F27">
      <w:pPr>
        <w:widowControl w:val="0"/>
        <w:autoSpaceDE w:val="0"/>
        <w:autoSpaceDN w:val="0"/>
        <w:adjustRightInd w:val="0"/>
        <w:spacing w:before="40" w:after="40"/>
        <w:ind w:left="426" w:hanging="1"/>
        <w:jc w:val="both"/>
        <w:rPr>
          <w:rFonts w:asciiTheme="minorHAnsi" w:hAnsiTheme="minorHAnsi" w:cstheme="minorHAnsi"/>
          <w:sz w:val="22"/>
          <w:szCs w:val="22"/>
          <w:vertAlign w:val="superscript"/>
        </w:rPr>
      </w:pPr>
      <w:r w:rsidRPr="00793D4F">
        <w:rPr>
          <w:rFonts w:asciiTheme="minorHAnsi" w:hAnsiTheme="minorHAnsi" w:cstheme="minorHAnsi"/>
          <w:sz w:val="22"/>
          <w:szCs w:val="22"/>
        </w:rPr>
        <w:t xml:space="preserve">una micro, piccola o media impresa, come definita dall’articolo 2 dell’allegato alla Raccomandazione </w:t>
      </w:r>
      <w:r w:rsidR="006770B8" w:rsidRPr="00793D4F">
        <w:rPr>
          <w:rFonts w:asciiTheme="minorHAnsi" w:hAnsiTheme="minorHAnsi" w:cstheme="minorHAnsi"/>
          <w:sz w:val="22"/>
          <w:szCs w:val="22"/>
        </w:rPr>
        <w:t>della Commissione</w:t>
      </w:r>
      <w:r w:rsidRPr="00793D4F">
        <w:rPr>
          <w:rFonts w:asciiTheme="minorHAnsi" w:hAnsiTheme="minorHAnsi" w:cstheme="minorHAnsi"/>
          <w:sz w:val="22"/>
          <w:szCs w:val="22"/>
        </w:rPr>
        <w:t xml:space="preserve"> europea 2003/361/CE del 6 maggio 2003 (G.U.U.E. n. L 124 del 20 maggio 2003); (G.U.U.E. n. L 124 del 20 maggio 2003) e all’articolo 2 del </w:t>
      </w:r>
      <w:proofErr w:type="spellStart"/>
      <w:r w:rsidRPr="00793D4F">
        <w:rPr>
          <w:rFonts w:asciiTheme="minorHAnsi" w:hAnsiTheme="minorHAnsi" w:cstheme="minorHAnsi"/>
          <w:sz w:val="22"/>
          <w:szCs w:val="22"/>
        </w:rPr>
        <w:t>d.m.</w:t>
      </w:r>
      <w:proofErr w:type="spellEnd"/>
      <w:r w:rsidRPr="00793D4F">
        <w:rPr>
          <w:rFonts w:asciiTheme="minorHAnsi" w:hAnsiTheme="minorHAnsi" w:cstheme="minorHAnsi"/>
          <w:sz w:val="22"/>
          <w:szCs w:val="22"/>
        </w:rPr>
        <w:t xml:space="preserve"> 18 aprile 2005, pubblicato nella G.U. n. 238 del 12 ottobre 2005; </w:t>
      </w:r>
    </w:p>
    <w:p w14:paraId="5A0E6A55" w14:textId="77777777" w:rsidR="0019652F" w:rsidRPr="00793D4F" w:rsidRDefault="0019652F" w:rsidP="0019652F">
      <w:pPr>
        <w:pStyle w:val="Rientrocorpodeltesto2"/>
        <w:spacing w:before="120" w:after="120"/>
        <w:ind w:left="284" w:hanging="284"/>
        <w:jc w:val="center"/>
        <w:rPr>
          <w:rFonts w:asciiTheme="minorHAnsi" w:hAnsiTheme="minorHAnsi" w:cstheme="minorHAnsi"/>
          <w:b/>
          <w:sz w:val="22"/>
          <w:szCs w:val="28"/>
        </w:rPr>
      </w:pPr>
      <w:r w:rsidRPr="00793D4F">
        <w:rPr>
          <w:rFonts w:asciiTheme="minorHAnsi" w:hAnsiTheme="minorHAnsi" w:cstheme="minorHAnsi"/>
          <w:b/>
          <w:sz w:val="22"/>
          <w:szCs w:val="28"/>
        </w:rPr>
        <w:t>DICHIARA</w:t>
      </w:r>
    </w:p>
    <w:p w14:paraId="761215B8" w14:textId="77777777" w:rsidR="0019652F" w:rsidRPr="00793D4F" w:rsidRDefault="0019652F" w:rsidP="0064548A">
      <w:pPr>
        <w:pStyle w:val="Paragrafoelenco"/>
        <w:numPr>
          <w:ilvl w:val="0"/>
          <w:numId w:val="26"/>
        </w:numPr>
        <w:spacing w:after="0"/>
        <w:ind w:left="283" w:hanging="357"/>
        <w:jc w:val="both"/>
        <w:rPr>
          <w:rFonts w:asciiTheme="minorHAnsi" w:hAnsiTheme="minorHAnsi" w:cstheme="minorHAnsi"/>
          <w:b/>
          <w:bCs/>
        </w:rPr>
      </w:pPr>
      <w:bookmarkStart w:id="10" w:name="_Hlk113437787"/>
      <w:r w:rsidRPr="00793D4F">
        <w:rPr>
          <w:rFonts w:asciiTheme="minorHAnsi" w:hAnsiTheme="minorHAnsi" w:cstheme="minorHAnsi"/>
        </w:rPr>
        <w:t xml:space="preserve">di non trovarsi in alcuna delle seguenti situazioni di esclusione dalla partecipazione alle procedure di affidamento degli appalti pubblici previste dall’articolo 80, commi 1, 2, 3, 4 e 5, del </w:t>
      </w:r>
      <w:proofErr w:type="spellStart"/>
      <w:r w:rsidRPr="00793D4F">
        <w:rPr>
          <w:rFonts w:asciiTheme="minorHAnsi" w:hAnsiTheme="minorHAnsi" w:cstheme="minorHAnsi"/>
        </w:rPr>
        <w:t>D.Lgs.</w:t>
      </w:r>
      <w:proofErr w:type="spellEnd"/>
      <w:r w:rsidRPr="00793D4F">
        <w:rPr>
          <w:rFonts w:asciiTheme="minorHAnsi" w:hAnsiTheme="minorHAnsi" w:cstheme="minorHAnsi"/>
        </w:rPr>
        <w:t xml:space="preserve"> 50/2016 e in particolare, </w:t>
      </w:r>
      <w:r w:rsidRPr="00793D4F">
        <w:rPr>
          <w:rFonts w:asciiTheme="minorHAnsi" w:hAnsiTheme="minorHAnsi" w:cstheme="minorHAnsi"/>
          <w:b/>
        </w:rPr>
        <w:t>con riferimento al comma 1 e al comma 2 dell’art. 80 del D. Lgs. 50/2016</w:t>
      </w:r>
      <w:r w:rsidRPr="00793D4F">
        <w:rPr>
          <w:rFonts w:asciiTheme="minorHAnsi" w:hAnsiTheme="minorHAnsi" w:cstheme="minorHAnsi"/>
        </w:rPr>
        <w:t xml:space="preserve">, dichiara che nei confronti del dichiarante e delle persone fisiche indicate al punto 1) della presente dichiarazione (e comma 3 art. 80 </w:t>
      </w:r>
      <w:proofErr w:type="spellStart"/>
      <w:r w:rsidRPr="00793D4F">
        <w:rPr>
          <w:rFonts w:asciiTheme="minorHAnsi" w:hAnsiTheme="minorHAnsi" w:cstheme="minorHAnsi"/>
        </w:rPr>
        <w:t>D.Lgs.</w:t>
      </w:r>
      <w:proofErr w:type="spellEnd"/>
      <w:r w:rsidRPr="00793D4F">
        <w:rPr>
          <w:rFonts w:asciiTheme="minorHAnsi" w:hAnsiTheme="minorHAnsi" w:cstheme="minorHAnsi"/>
        </w:rPr>
        <w:t xml:space="preserve"> 50/2016):</w:t>
      </w:r>
    </w:p>
    <w:bookmarkEnd w:id="10"/>
    <w:p w14:paraId="2ED821B1" w14:textId="77777777" w:rsidR="0019652F" w:rsidRPr="00793D4F" w:rsidRDefault="0019652F" w:rsidP="0019652F">
      <w:pPr>
        <w:tabs>
          <w:tab w:val="left" w:pos="141"/>
        </w:tabs>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A)</w:t>
      </w:r>
      <w:r w:rsidRPr="00793D4F">
        <w:rPr>
          <w:rFonts w:asciiTheme="minorHAnsi" w:hAnsiTheme="minorHAnsi" w:cstheme="minorHAnsi"/>
          <w:b/>
          <w:sz w:val="22"/>
          <w:szCs w:val="22"/>
          <w:lang w:eastAsia="zh-CN"/>
        </w:rPr>
        <w:tab/>
        <w:t xml:space="preserve">non è stata pronunciata </w:t>
      </w:r>
      <w:r w:rsidRPr="00793D4F">
        <w:rPr>
          <w:rFonts w:asciiTheme="minorHAnsi" w:hAnsiTheme="minorHAnsi" w:cstheme="minorHAnsi"/>
          <w:sz w:val="22"/>
          <w:szCs w:val="22"/>
          <w:lang w:eastAsia="zh-CN"/>
        </w:rPr>
        <w:t>alcuna condanna con sentenza definitiva o decreto penale di condanna divenuto irrevocabile o sentenza di applicazione della pena su richiesta ai sensi dell’art. 444 del codice di procedura penale, anche riferita ad un subappaltatore nei casi di cui all’art. 105 comma 6 del Codice, per uno dei seguenti reati:</w:t>
      </w:r>
    </w:p>
    <w:p w14:paraId="349141DE"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a) </w:t>
      </w:r>
      <w:r w:rsidRPr="00793D4F">
        <w:rPr>
          <w:rFonts w:asciiTheme="minorHAnsi" w:hAnsiTheme="minorHAnsi" w:cstheme="minorHAnsi"/>
          <w:sz w:val="22"/>
          <w:szCs w:val="22"/>
          <w:lang w:eastAsia="zh-CN"/>
        </w:rPr>
        <w:tab/>
        <w:t xml:space="preserve">delitti, consumati o tentati, di cui agli </w:t>
      </w:r>
      <w:hyperlink r:id="rId11" w:anchor="416" w:history="1">
        <w:r w:rsidRPr="00793D4F">
          <w:rPr>
            <w:rFonts w:asciiTheme="minorHAnsi" w:hAnsiTheme="minorHAnsi" w:cstheme="minorHAnsi"/>
            <w:sz w:val="22"/>
            <w:szCs w:val="22"/>
            <w:u w:val="single"/>
            <w:lang w:eastAsia="zh-CN"/>
          </w:rPr>
          <w:t>articoli 416, 416-bis del codice penale</w:t>
        </w:r>
      </w:hyperlink>
      <w:r w:rsidRPr="00793D4F">
        <w:rPr>
          <w:rFonts w:asciiTheme="minorHAnsi" w:hAnsiTheme="minorHAnsi" w:cstheme="minorHAnsi"/>
          <w:sz w:val="22"/>
          <w:szCs w:val="22"/>
          <w:lang w:eastAsia="zh-CN"/>
        </w:rPr>
        <w:t xml:space="preserve"> ovvero delitti commessi avvalendosi delle condizioni previste dal predetto </w:t>
      </w:r>
      <w:hyperlink r:id="rId12" w:anchor="416-bis" w:history="1">
        <w:r w:rsidRPr="00793D4F">
          <w:rPr>
            <w:rFonts w:asciiTheme="minorHAnsi" w:hAnsiTheme="minorHAnsi" w:cstheme="minorHAnsi"/>
            <w:sz w:val="22"/>
            <w:szCs w:val="22"/>
            <w:u w:val="single"/>
            <w:lang w:eastAsia="zh-CN"/>
          </w:rPr>
          <w:t>articolo 416-bis</w:t>
        </w:r>
      </w:hyperlink>
      <w:r w:rsidRPr="00793D4F">
        <w:rPr>
          <w:rFonts w:asciiTheme="minorHAnsi" w:hAnsiTheme="minorHAnsi" w:cstheme="minorHAnsi"/>
          <w:sz w:val="22"/>
          <w:szCs w:val="22"/>
          <w:lang w:eastAsia="zh-CN"/>
        </w:rPr>
        <w:t xml:space="preserve"> ovvero al fine di agevolare l'attività delle associazioni previste dallo stesso articolo, nonché per i delitti, consumati o tentati, previsti dall'</w:t>
      </w:r>
      <w:hyperlink r:id="rId13" w:anchor="y_1990_0309" w:history="1">
        <w:r w:rsidRPr="00793D4F">
          <w:rPr>
            <w:rFonts w:asciiTheme="minorHAnsi" w:hAnsiTheme="minorHAnsi" w:cstheme="minorHAnsi"/>
            <w:sz w:val="22"/>
            <w:szCs w:val="22"/>
            <w:u w:val="single"/>
            <w:lang w:eastAsia="zh-CN"/>
          </w:rPr>
          <w:t>articolo 74 del decreto del Presidente della Repubblica 9 ottobre 1990, n. 309</w:t>
        </w:r>
      </w:hyperlink>
      <w:r w:rsidRPr="00793D4F">
        <w:rPr>
          <w:rFonts w:asciiTheme="minorHAnsi" w:hAnsiTheme="minorHAnsi" w:cstheme="minorHAnsi"/>
          <w:sz w:val="22"/>
          <w:szCs w:val="22"/>
          <w:lang w:eastAsia="zh-CN"/>
        </w:rPr>
        <w:t xml:space="preserve">, </w:t>
      </w:r>
      <w:bookmarkStart w:id="11" w:name="x_1973_0043"/>
      <w:r w:rsidRPr="00793D4F">
        <w:rPr>
          <w:rFonts w:asciiTheme="minorHAnsi" w:hAnsiTheme="minorHAnsi" w:cstheme="minorHAnsi"/>
          <w:sz w:val="22"/>
          <w:szCs w:val="22"/>
          <w:lang w:eastAsia="zh-CN"/>
        </w:rPr>
        <w:t>dall</w:t>
      </w:r>
      <w:bookmarkEnd w:id="11"/>
      <w:r w:rsidRPr="00793D4F">
        <w:rPr>
          <w:rFonts w:asciiTheme="minorHAnsi" w:hAnsiTheme="minorHAnsi" w:cstheme="minorHAnsi"/>
          <w:sz w:val="22"/>
          <w:szCs w:val="22"/>
          <w:lang w:eastAsia="zh-CN"/>
        </w:rPr>
        <w:t>’</w:t>
      </w:r>
      <w:hyperlink r:id="rId14" w:anchor="y_1973_0043" w:history="1">
        <w:r w:rsidRPr="00793D4F">
          <w:rPr>
            <w:rFonts w:asciiTheme="minorHAnsi" w:hAnsiTheme="minorHAnsi" w:cstheme="minorHAnsi"/>
            <w:sz w:val="22"/>
            <w:szCs w:val="22"/>
            <w:u w:val="single"/>
            <w:lang w:eastAsia="zh-CN"/>
          </w:rPr>
          <w:t>articolo 291-quater del decreto del Presidente della Repubblica 23 gennaio 1973, n. 43</w:t>
        </w:r>
      </w:hyperlink>
      <w:r w:rsidRPr="00793D4F">
        <w:rPr>
          <w:rFonts w:asciiTheme="minorHAnsi" w:hAnsiTheme="minorHAnsi" w:cstheme="minorHAnsi"/>
          <w:sz w:val="22"/>
          <w:szCs w:val="22"/>
          <w:lang w:eastAsia="zh-CN"/>
        </w:rPr>
        <w:t xml:space="preserve"> e dall'</w:t>
      </w:r>
      <w:hyperlink r:id="rId15" w:anchor="260" w:history="1">
        <w:r w:rsidRPr="00793D4F">
          <w:rPr>
            <w:rFonts w:asciiTheme="minorHAnsi" w:hAnsiTheme="minorHAnsi" w:cstheme="minorHAnsi"/>
            <w:sz w:val="22"/>
            <w:szCs w:val="22"/>
            <w:u w:val="single"/>
            <w:lang w:eastAsia="zh-CN"/>
          </w:rPr>
          <w:t>articolo 260 del decreto legislativo 3 aprile 2006, n. 152</w:t>
        </w:r>
      </w:hyperlink>
      <w:r w:rsidRPr="00793D4F">
        <w:rPr>
          <w:rFonts w:asciiTheme="minorHAnsi" w:hAnsiTheme="minorHAnsi" w:cstheme="minorHAnsi"/>
          <w:sz w:val="22"/>
          <w:szCs w:val="22"/>
          <w:lang w:eastAsia="zh-CN"/>
        </w:rPr>
        <w:t xml:space="preserve">, in quanto riconducibili alla partecipazione a un'organizzazione criminale, quale definita all'articolo 2 della decisione quadro 2008/841/GAI del Consiglio; </w:t>
      </w:r>
    </w:p>
    <w:p w14:paraId="4398AED3"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b) </w:t>
      </w:r>
      <w:r w:rsidRPr="00793D4F">
        <w:rPr>
          <w:rFonts w:asciiTheme="minorHAnsi" w:hAnsiTheme="minorHAnsi" w:cstheme="minorHAnsi"/>
          <w:sz w:val="22"/>
          <w:szCs w:val="22"/>
          <w:lang w:eastAsia="zh-CN"/>
        </w:rPr>
        <w:tab/>
        <w:t xml:space="preserve">delitti, consumati o tentati, di cui agli </w:t>
      </w:r>
      <w:hyperlink r:id="rId16" w:anchor="317" w:history="1">
        <w:r w:rsidRPr="00793D4F">
          <w:rPr>
            <w:rFonts w:asciiTheme="minorHAnsi" w:hAnsiTheme="minorHAnsi" w:cstheme="minorHAnsi"/>
            <w:sz w:val="22"/>
            <w:szCs w:val="22"/>
            <w:u w:val="single"/>
            <w:lang w:eastAsia="zh-CN"/>
          </w:rPr>
          <w:t>articoli 317, 318, 319, 319-ter, 319-quater, 320, 321, 322, 322-bis</w:t>
        </w:r>
      </w:hyperlink>
      <w:r w:rsidRPr="00793D4F">
        <w:rPr>
          <w:rFonts w:asciiTheme="minorHAnsi" w:hAnsiTheme="minorHAnsi" w:cstheme="minorHAnsi"/>
          <w:sz w:val="22"/>
          <w:szCs w:val="22"/>
          <w:lang w:eastAsia="zh-CN"/>
        </w:rPr>
        <w:t xml:space="preserve">, </w:t>
      </w:r>
      <w:hyperlink r:id="rId17" w:anchor="346-bis" w:history="1">
        <w:r w:rsidRPr="00793D4F">
          <w:rPr>
            <w:rFonts w:asciiTheme="minorHAnsi" w:hAnsiTheme="minorHAnsi" w:cstheme="minorHAnsi"/>
            <w:sz w:val="22"/>
            <w:szCs w:val="22"/>
            <w:u w:val="single"/>
            <w:lang w:eastAsia="zh-CN"/>
          </w:rPr>
          <w:t>346-bis</w:t>
        </w:r>
      </w:hyperlink>
      <w:r w:rsidRPr="00793D4F">
        <w:rPr>
          <w:rFonts w:asciiTheme="minorHAnsi" w:hAnsiTheme="minorHAnsi" w:cstheme="minorHAnsi"/>
          <w:sz w:val="22"/>
          <w:szCs w:val="22"/>
          <w:lang w:eastAsia="zh-CN"/>
        </w:rPr>
        <w:t xml:space="preserve">, </w:t>
      </w:r>
      <w:hyperlink r:id="rId18" w:anchor="353" w:history="1">
        <w:r w:rsidRPr="00793D4F">
          <w:rPr>
            <w:rFonts w:asciiTheme="minorHAnsi" w:hAnsiTheme="minorHAnsi" w:cstheme="minorHAnsi"/>
            <w:sz w:val="22"/>
            <w:szCs w:val="22"/>
            <w:u w:val="single"/>
            <w:lang w:eastAsia="zh-CN"/>
          </w:rPr>
          <w:t>353, 353-bis, 354, 355 e 356 del codice penale</w:t>
        </w:r>
      </w:hyperlink>
      <w:r w:rsidRPr="00793D4F">
        <w:rPr>
          <w:rFonts w:asciiTheme="minorHAnsi" w:hAnsiTheme="minorHAnsi" w:cstheme="minorHAnsi"/>
          <w:sz w:val="22"/>
          <w:szCs w:val="22"/>
          <w:lang w:eastAsia="zh-CN"/>
        </w:rPr>
        <w:t xml:space="preserve"> nonché all’</w:t>
      </w:r>
      <w:hyperlink r:id="rId19" w:anchor="2635" w:history="1">
        <w:r w:rsidRPr="00793D4F">
          <w:rPr>
            <w:rFonts w:asciiTheme="minorHAnsi" w:hAnsiTheme="minorHAnsi" w:cstheme="minorHAnsi"/>
            <w:sz w:val="22"/>
            <w:szCs w:val="22"/>
            <w:u w:val="single"/>
            <w:lang w:eastAsia="zh-CN"/>
          </w:rPr>
          <w:t>articolo 2635 del codice civile</w:t>
        </w:r>
      </w:hyperlink>
      <w:r w:rsidRPr="00793D4F">
        <w:rPr>
          <w:rFonts w:asciiTheme="minorHAnsi" w:hAnsiTheme="minorHAnsi" w:cstheme="minorHAnsi"/>
          <w:sz w:val="22"/>
          <w:szCs w:val="22"/>
          <w:lang w:eastAsia="zh-CN"/>
        </w:rPr>
        <w:t xml:space="preserve">; </w:t>
      </w:r>
    </w:p>
    <w:p w14:paraId="5377B1F0"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b-bis) false comunicazioni sociali di cui agli articoli 2621 e 2622 del </w:t>
      </w:r>
      <w:proofErr w:type="gramStart"/>
      <w:r w:rsidRPr="00793D4F">
        <w:rPr>
          <w:rFonts w:asciiTheme="minorHAnsi" w:hAnsiTheme="minorHAnsi" w:cstheme="minorHAnsi"/>
          <w:sz w:val="22"/>
          <w:szCs w:val="22"/>
          <w:lang w:eastAsia="zh-CN"/>
        </w:rPr>
        <w:t>codice civile</w:t>
      </w:r>
      <w:proofErr w:type="gramEnd"/>
      <w:r w:rsidRPr="00793D4F">
        <w:rPr>
          <w:rFonts w:asciiTheme="minorHAnsi" w:hAnsiTheme="minorHAnsi" w:cstheme="minorHAnsi"/>
          <w:sz w:val="22"/>
          <w:szCs w:val="22"/>
          <w:lang w:eastAsia="zh-CN"/>
        </w:rPr>
        <w:t>;</w:t>
      </w:r>
    </w:p>
    <w:p w14:paraId="31F2237F"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c) </w:t>
      </w:r>
      <w:r w:rsidRPr="00793D4F">
        <w:rPr>
          <w:rFonts w:asciiTheme="minorHAnsi" w:hAnsiTheme="minorHAnsi" w:cstheme="minorHAnsi"/>
          <w:sz w:val="22"/>
          <w:szCs w:val="22"/>
          <w:lang w:eastAsia="zh-CN"/>
        </w:rPr>
        <w:tab/>
        <w:t xml:space="preserve">frode ai sensi dell'articolo 1 della convenzione relativa alla tutela degli interessi finanziari delle Comunità europee; </w:t>
      </w:r>
    </w:p>
    <w:p w14:paraId="31489AC6"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d) </w:t>
      </w:r>
      <w:r w:rsidRPr="00793D4F">
        <w:rPr>
          <w:rFonts w:asciiTheme="minorHAnsi" w:hAnsiTheme="minorHAnsi" w:cstheme="minorHAnsi"/>
          <w:sz w:val="22"/>
          <w:szCs w:val="22"/>
          <w:lang w:eastAsia="zh-CN"/>
        </w:rPr>
        <w:tab/>
        <w:t xml:space="preserve">delitti, consumati o tentati, commessi con finalità di terrorismo, anche internazionale, e di eversione dell'ordine costituzionale reati terroristici o reati connessi alle attività terroristiche; </w:t>
      </w:r>
    </w:p>
    <w:p w14:paraId="49667D63"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e) </w:t>
      </w:r>
      <w:r w:rsidRPr="00793D4F">
        <w:rPr>
          <w:rFonts w:asciiTheme="minorHAnsi" w:hAnsiTheme="minorHAnsi" w:cstheme="minorHAnsi"/>
          <w:sz w:val="22"/>
          <w:szCs w:val="22"/>
          <w:lang w:eastAsia="zh-CN"/>
        </w:rPr>
        <w:tab/>
        <w:t xml:space="preserve">delitti di cui agli </w:t>
      </w:r>
      <w:hyperlink r:id="rId20" w:anchor="648-bis" w:history="1">
        <w:r w:rsidRPr="00793D4F">
          <w:rPr>
            <w:rFonts w:asciiTheme="minorHAnsi" w:hAnsiTheme="minorHAnsi" w:cstheme="minorHAnsi"/>
            <w:sz w:val="22"/>
            <w:szCs w:val="22"/>
            <w:u w:val="single"/>
            <w:lang w:eastAsia="zh-CN"/>
          </w:rPr>
          <w:t>articoli 648-bis, 648-ter e 648-ter.1 del codice penale</w:t>
        </w:r>
      </w:hyperlink>
      <w:r w:rsidRPr="00793D4F">
        <w:rPr>
          <w:rFonts w:asciiTheme="minorHAnsi" w:hAnsiTheme="minorHAnsi" w:cstheme="minorHAnsi"/>
          <w:sz w:val="22"/>
          <w:szCs w:val="22"/>
          <w:lang w:eastAsia="zh-CN"/>
        </w:rPr>
        <w:t>, riciclaggio di proventi di attività criminose o finanziamento del terrorismo, quali definiti all'</w:t>
      </w:r>
      <w:hyperlink r:id="rId21" w:anchor="y_2007_0109" w:history="1">
        <w:r w:rsidRPr="00793D4F">
          <w:rPr>
            <w:rFonts w:asciiTheme="minorHAnsi" w:hAnsiTheme="minorHAnsi" w:cstheme="minorHAnsi"/>
            <w:sz w:val="22"/>
            <w:szCs w:val="22"/>
            <w:u w:val="single"/>
            <w:lang w:eastAsia="zh-CN"/>
          </w:rPr>
          <w:t>articolo 1 del decreto legislativo 22 giugno 2007, n. 109</w:t>
        </w:r>
      </w:hyperlink>
      <w:r w:rsidRPr="00793D4F">
        <w:rPr>
          <w:rFonts w:asciiTheme="minorHAnsi" w:hAnsiTheme="minorHAnsi" w:cstheme="minorHAnsi"/>
          <w:sz w:val="22"/>
          <w:szCs w:val="22"/>
          <w:lang w:eastAsia="zh-CN"/>
        </w:rPr>
        <w:t xml:space="preserve"> e successive modificazioni; </w:t>
      </w:r>
    </w:p>
    <w:p w14:paraId="7BE52889"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f) </w:t>
      </w:r>
      <w:r w:rsidRPr="00793D4F">
        <w:rPr>
          <w:rFonts w:asciiTheme="minorHAnsi" w:hAnsiTheme="minorHAnsi" w:cstheme="minorHAnsi"/>
          <w:sz w:val="22"/>
          <w:szCs w:val="22"/>
          <w:lang w:eastAsia="zh-CN"/>
        </w:rPr>
        <w:tab/>
        <w:t xml:space="preserve">sfruttamento del lavoro minorile e altre forme di tratta di esseri umani definite con il decreto legislativo 4 marzo 2014, n. 24; </w:t>
      </w:r>
    </w:p>
    <w:p w14:paraId="21510D5A"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g) </w:t>
      </w:r>
      <w:r w:rsidRPr="00793D4F">
        <w:rPr>
          <w:rFonts w:asciiTheme="minorHAnsi" w:hAnsiTheme="minorHAnsi" w:cstheme="minorHAnsi"/>
          <w:sz w:val="22"/>
          <w:szCs w:val="22"/>
          <w:lang w:eastAsia="zh-CN"/>
        </w:rPr>
        <w:tab/>
        <w:t>ogni altro delitto da cui derivi, quale pena accessoria, l'incapacità di contrattare con la pubblica amministrazione;</w:t>
      </w:r>
    </w:p>
    <w:p w14:paraId="3D79F9A8" w14:textId="2EFBE8F0" w:rsidR="0019652F" w:rsidRPr="00793D4F" w:rsidRDefault="0019652F" w:rsidP="0019652F">
      <w:pPr>
        <w:suppressAutoHyphens/>
        <w:ind w:left="284"/>
        <w:jc w:val="both"/>
        <w:rPr>
          <w:rFonts w:asciiTheme="minorHAnsi" w:hAnsiTheme="minorHAnsi" w:cstheme="minorHAnsi"/>
          <w:lang w:eastAsia="zh-CN"/>
        </w:rPr>
      </w:pPr>
      <w:r w:rsidRPr="00793D4F">
        <w:rPr>
          <w:rFonts w:asciiTheme="minorHAnsi" w:hAnsiTheme="minorHAnsi" w:cstheme="minorHAnsi"/>
          <w:spacing w:val="-2"/>
          <w:sz w:val="22"/>
          <w:szCs w:val="22"/>
          <w:lang w:eastAsia="zh-CN"/>
        </w:rPr>
        <w:t xml:space="preserve">h) che nell’anno antecedente </w:t>
      </w:r>
      <w:r w:rsidRPr="00793D4F">
        <w:rPr>
          <w:rFonts w:asciiTheme="minorHAnsi" w:hAnsiTheme="minorHAnsi" w:cstheme="minorHAnsi"/>
          <w:sz w:val="22"/>
          <w:szCs w:val="22"/>
          <w:lang w:eastAsia="zh-CN"/>
        </w:rPr>
        <w:t>la pubblicazione del bando di gara</w:t>
      </w:r>
      <w:r w:rsidR="00E67F27">
        <w:rPr>
          <w:rFonts w:asciiTheme="minorHAnsi" w:hAnsiTheme="minorHAnsi" w:cstheme="minorHAnsi"/>
          <w:spacing w:val="-2"/>
          <w:sz w:val="22"/>
          <w:szCs w:val="22"/>
          <w:lang w:eastAsia="zh-CN"/>
        </w:rPr>
        <w:t>:</w:t>
      </w:r>
    </w:p>
    <w:tbl>
      <w:tblPr>
        <w:tblW w:w="0" w:type="auto"/>
        <w:tblInd w:w="637" w:type="dxa"/>
        <w:tblLayout w:type="fixed"/>
        <w:tblCellMar>
          <w:left w:w="70" w:type="dxa"/>
          <w:right w:w="70" w:type="dxa"/>
        </w:tblCellMar>
        <w:tblLook w:val="0000" w:firstRow="0" w:lastRow="0" w:firstColumn="0" w:lastColumn="0" w:noHBand="0" w:noVBand="0"/>
      </w:tblPr>
      <w:tblGrid>
        <w:gridCol w:w="349"/>
        <w:gridCol w:w="9330"/>
      </w:tblGrid>
      <w:tr w:rsidR="0019652F" w:rsidRPr="00793D4F" w14:paraId="5C921611" w14:textId="77777777" w:rsidTr="004676D2">
        <w:trPr>
          <w:cantSplit/>
          <w:trHeight w:val="557"/>
        </w:trPr>
        <w:tc>
          <w:tcPr>
            <w:tcW w:w="349" w:type="dxa"/>
            <w:shd w:val="clear" w:color="auto" w:fill="auto"/>
          </w:tcPr>
          <w:bookmarkStart w:id="12" w:name="__Fieldmark__7_716782534"/>
          <w:p w14:paraId="0B6B7235" w14:textId="77777777" w:rsidR="0019652F" w:rsidRPr="00793D4F" w:rsidRDefault="0019652F" w:rsidP="004676D2">
            <w:pPr>
              <w:suppressAutoHyphens/>
              <w:spacing w:before="20" w:after="20"/>
              <w:rPr>
                <w:rFonts w:asciiTheme="minorHAnsi" w:hAnsiTheme="minorHAnsi" w:cstheme="minorHAnsi"/>
                <w:lang w:eastAsia="zh-CN"/>
              </w:rPr>
            </w:pPr>
            <w:r w:rsidRPr="00793D4F">
              <w:rPr>
                <w:rFonts w:asciiTheme="minorHAnsi" w:hAnsiTheme="minorHAnsi" w:cstheme="minorHAnsi"/>
                <w:lang w:eastAsia="zh-CN"/>
              </w:rPr>
              <w:fldChar w:fldCharType="begin">
                <w:ffData>
                  <w:name w:val=""/>
                  <w:enabled/>
                  <w:calcOnExit w:val="0"/>
                  <w:checkBox>
                    <w:sizeAuto/>
                    <w:default w:val="0"/>
                    <w:checked w:val="0"/>
                  </w:checkBox>
                </w:ffData>
              </w:fldChar>
            </w:r>
            <w:r w:rsidRPr="00793D4F">
              <w:rPr>
                <w:rFonts w:asciiTheme="minorHAnsi" w:hAnsiTheme="minorHAnsi" w:cstheme="minorHAnsi"/>
                <w:lang w:eastAsia="zh-CN"/>
              </w:rPr>
              <w:instrText xml:space="preserve"> FORMCHECKBOX </w:instrText>
            </w:r>
            <w:r w:rsidR="001340BB">
              <w:rPr>
                <w:rFonts w:asciiTheme="minorHAnsi" w:hAnsiTheme="minorHAnsi" w:cstheme="minorHAnsi"/>
                <w:lang w:eastAsia="zh-CN"/>
              </w:rPr>
            </w:r>
            <w:r w:rsidR="001340BB">
              <w:rPr>
                <w:rFonts w:asciiTheme="minorHAnsi" w:hAnsiTheme="minorHAnsi" w:cstheme="minorHAnsi"/>
                <w:lang w:eastAsia="zh-CN"/>
              </w:rPr>
              <w:fldChar w:fldCharType="separate"/>
            </w:r>
            <w:r w:rsidRPr="00793D4F">
              <w:rPr>
                <w:rFonts w:asciiTheme="minorHAnsi" w:hAnsiTheme="minorHAnsi" w:cstheme="minorHAnsi"/>
                <w:lang w:eastAsia="zh-CN"/>
              </w:rPr>
              <w:fldChar w:fldCharType="end"/>
            </w:r>
            <w:bookmarkEnd w:id="12"/>
          </w:p>
        </w:tc>
        <w:tc>
          <w:tcPr>
            <w:tcW w:w="9330" w:type="dxa"/>
            <w:shd w:val="clear" w:color="auto" w:fill="auto"/>
            <w:vAlign w:val="center"/>
          </w:tcPr>
          <w:p w14:paraId="34091C5E" w14:textId="77777777" w:rsidR="0019652F" w:rsidRPr="00793D4F" w:rsidRDefault="0019652F" w:rsidP="004676D2">
            <w:pPr>
              <w:suppressAutoHyphens/>
              <w:spacing w:before="20" w:after="20"/>
              <w:ind w:left="110" w:hanging="110"/>
              <w:jc w:val="both"/>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r>
            <w:r w:rsidRPr="00793D4F">
              <w:rPr>
                <w:rFonts w:asciiTheme="minorHAnsi" w:hAnsiTheme="minorHAnsi" w:cstheme="minorHAnsi"/>
                <w:b/>
                <w:sz w:val="22"/>
                <w:szCs w:val="22"/>
                <w:u w:val="single"/>
                <w:lang w:eastAsia="zh-CN"/>
              </w:rPr>
              <w:t>non sono cessati</w:t>
            </w:r>
            <w:r w:rsidRPr="00793D4F">
              <w:rPr>
                <w:rFonts w:asciiTheme="minorHAnsi" w:hAnsiTheme="minorHAnsi" w:cstheme="minorHAnsi"/>
                <w:sz w:val="22"/>
                <w:szCs w:val="22"/>
                <w:lang w:eastAsia="zh-CN"/>
              </w:rPr>
              <w:t xml:space="preserve"> dalla carica soggetti muniti di poteri di rappresentanza o aventi la qualifica di direttore tecnico;</w:t>
            </w:r>
          </w:p>
        </w:tc>
      </w:tr>
      <w:bookmarkStart w:id="13" w:name="__Fieldmark__8_716782534"/>
      <w:tr w:rsidR="0019652F" w:rsidRPr="00793D4F" w14:paraId="33DFAFAD" w14:textId="77777777" w:rsidTr="004676D2">
        <w:trPr>
          <w:cantSplit/>
        </w:trPr>
        <w:tc>
          <w:tcPr>
            <w:tcW w:w="349" w:type="dxa"/>
            <w:shd w:val="clear" w:color="auto" w:fill="auto"/>
          </w:tcPr>
          <w:p w14:paraId="6B6574CC" w14:textId="77777777" w:rsidR="0019652F" w:rsidRPr="00793D4F" w:rsidRDefault="0019652F" w:rsidP="004676D2">
            <w:pPr>
              <w:suppressAutoHyphens/>
              <w:spacing w:before="20" w:after="20"/>
              <w:rPr>
                <w:rFonts w:asciiTheme="minorHAnsi" w:hAnsiTheme="minorHAnsi" w:cstheme="minorHAnsi"/>
                <w:lang w:eastAsia="zh-CN"/>
              </w:rPr>
            </w:pPr>
            <w:r w:rsidRPr="00793D4F">
              <w:rPr>
                <w:rFonts w:asciiTheme="minorHAnsi" w:hAnsiTheme="minorHAnsi" w:cstheme="minorHAnsi"/>
                <w:lang w:eastAsia="zh-CN"/>
              </w:rPr>
              <w:fldChar w:fldCharType="begin">
                <w:ffData>
                  <w:name w:val=""/>
                  <w:enabled/>
                  <w:calcOnExit w:val="0"/>
                  <w:checkBox>
                    <w:sizeAuto/>
                    <w:default w:val="0"/>
                    <w:checked w:val="0"/>
                  </w:checkBox>
                </w:ffData>
              </w:fldChar>
            </w:r>
            <w:r w:rsidRPr="00793D4F">
              <w:rPr>
                <w:rFonts w:asciiTheme="minorHAnsi" w:hAnsiTheme="minorHAnsi" w:cstheme="minorHAnsi"/>
                <w:lang w:eastAsia="zh-CN"/>
              </w:rPr>
              <w:instrText xml:space="preserve"> FORMCHECKBOX </w:instrText>
            </w:r>
            <w:r w:rsidR="001340BB">
              <w:rPr>
                <w:rFonts w:asciiTheme="minorHAnsi" w:hAnsiTheme="minorHAnsi" w:cstheme="minorHAnsi"/>
                <w:lang w:eastAsia="zh-CN"/>
              </w:rPr>
            </w:r>
            <w:r w:rsidR="001340BB">
              <w:rPr>
                <w:rFonts w:asciiTheme="minorHAnsi" w:hAnsiTheme="minorHAnsi" w:cstheme="minorHAnsi"/>
                <w:lang w:eastAsia="zh-CN"/>
              </w:rPr>
              <w:fldChar w:fldCharType="separate"/>
            </w:r>
            <w:r w:rsidRPr="00793D4F">
              <w:rPr>
                <w:rFonts w:asciiTheme="minorHAnsi" w:hAnsiTheme="minorHAnsi" w:cstheme="minorHAnsi"/>
                <w:lang w:eastAsia="zh-CN"/>
              </w:rPr>
              <w:fldChar w:fldCharType="end"/>
            </w:r>
            <w:bookmarkEnd w:id="13"/>
          </w:p>
        </w:tc>
        <w:tc>
          <w:tcPr>
            <w:tcW w:w="9330" w:type="dxa"/>
            <w:shd w:val="clear" w:color="auto" w:fill="auto"/>
          </w:tcPr>
          <w:p w14:paraId="2E3EA228" w14:textId="77777777" w:rsidR="0019652F" w:rsidRPr="00793D4F" w:rsidRDefault="0019652F" w:rsidP="004676D2">
            <w:pPr>
              <w:suppressAutoHyphens/>
              <w:spacing w:before="20" w:after="20"/>
              <w:ind w:left="110" w:hanging="110"/>
              <w:jc w:val="both"/>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r>
            <w:r w:rsidRPr="00793D4F">
              <w:rPr>
                <w:rFonts w:asciiTheme="minorHAnsi" w:hAnsiTheme="minorHAnsi" w:cstheme="minorHAnsi"/>
                <w:b/>
                <w:sz w:val="22"/>
                <w:szCs w:val="22"/>
                <w:u w:val="single"/>
                <w:lang w:eastAsia="zh-CN"/>
              </w:rPr>
              <w:t>sono cessati</w:t>
            </w:r>
            <w:r w:rsidRPr="00793D4F">
              <w:rPr>
                <w:rFonts w:asciiTheme="minorHAnsi" w:hAnsiTheme="minorHAnsi" w:cstheme="minorHAnsi"/>
                <w:sz w:val="22"/>
                <w:szCs w:val="22"/>
                <w:lang w:eastAsia="zh-CN"/>
              </w:rPr>
              <w:t xml:space="preserve"> dalla carica i soggetti, muniti di poteri di rappresentanza o aventi la qualifica di direttore tecnico, di seguito elencati: </w:t>
            </w:r>
          </w:p>
        </w:tc>
      </w:tr>
    </w:tbl>
    <w:p w14:paraId="27633CD7" w14:textId="77777777" w:rsidR="0019652F" w:rsidRPr="00793D4F" w:rsidRDefault="0019652F" w:rsidP="0019652F">
      <w:pPr>
        <w:widowControl w:val="0"/>
        <w:suppressAutoHyphens/>
        <w:ind w:left="568" w:hanging="1"/>
        <w:jc w:val="both"/>
        <w:rPr>
          <w:rFonts w:asciiTheme="minorHAnsi" w:hAnsiTheme="minorHAnsi" w:cstheme="minorHAnsi"/>
          <w:lang w:eastAsia="zh-CN"/>
        </w:rPr>
      </w:pPr>
      <w:r w:rsidRPr="00793D4F">
        <w:rPr>
          <w:rFonts w:asciiTheme="minorHAnsi" w:hAnsiTheme="minorHAnsi" w:cstheme="minorHAnsi"/>
          <w:sz w:val="22"/>
          <w:szCs w:val="22"/>
          <w:lang w:eastAsia="zh-CN"/>
        </w:rPr>
        <w:t>1)</w:t>
      </w:r>
      <w:r w:rsidRPr="00793D4F">
        <w:rPr>
          <w:rFonts w:asciiTheme="minorHAnsi" w:hAnsiTheme="minorHAnsi" w:cstheme="minorHAnsi"/>
          <w:sz w:val="22"/>
          <w:szCs w:val="22"/>
          <w:lang w:eastAsia="zh-CN"/>
        </w:rPr>
        <w:tab/>
        <w:t>che nei confronti dei seguenti soggetti cessati:</w:t>
      </w:r>
    </w:p>
    <w:tbl>
      <w:tblPr>
        <w:tblW w:w="0" w:type="auto"/>
        <w:tblInd w:w="612" w:type="dxa"/>
        <w:tblLayout w:type="fixed"/>
        <w:tblCellMar>
          <w:left w:w="70" w:type="dxa"/>
          <w:right w:w="70" w:type="dxa"/>
        </w:tblCellMar>
        <w:tblLook w:val="0000" w:firstRow="0" w:lastRow="0" w:firstColumn="0" w:lastColumn="0" w:noHBand="0" w:noVBand="0"/>
      </w:tblPr>
      <w:tblGrid>
        <w:gridCol w:w="2252"/>
        <w:gridCol w:w="1688"/>
        <w:gridCol w:w="1127"/>
        <w:gridCol w:w="2466"/>
        <w:gridCol w:w="1850"/>
      </w:tblGrid>
      <w:tr w:rsidR="0019652F" w:rsidRPr="00793D4F" w14:paraId="7BA68EB5" w14:textId="77777777" w:rsidTr="004676D2">
        <w:tc>
          <w:tcPr>
            <w:tcW w:w="2252" w:type="dxa"/>
            <w:tcBorders>
              <w:top w:val="single" w:sz="4" w:space="0" w:color="000000"/>
              <w:left w:val="single" w:sz="4" w:space="0" w:color="000000"/>
              <w:bottom w:val="single" w:sz="4" w:space="0" w:color="000000"/>
            </w:tcBorders>
            <w:shd w:val="clear" w:color="auto" w:fill="auto"/>
          </w:tcPr>
          <w:p w14:paraId="2521D867"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Cognome e nome</w:t>
            </w:r>
          </w:p>
        </w:tc>
        <w:tc>
          <w:tcPr>
            <w:tcW w:w="1688" w:type="dxa"/>
            <w:tcBorders>
              <w:top w:val="single" w:sz="4" w:space="0" w:color="000000"/>
              <w:left w:val="dotted" w:sz="4" w:space="0" w:color="000000"/>
              <w:bottom w:val="single" w:sz="4" w:space="0" w:color="000000"/>
            </w:tcBorders>
            <w:shd w:val="clear" w:color="auto" w:fill="auto"/>
          </w:tcPr>
          <w:p w14:paraId="1E77A829"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nato a</w:t>
            </w:r>
          </w:p>
        </w:tc>
        <w:tc>
          <w:tcPr>
            <w:tcW w:w="1127" w:type="dxa"/>
            <w:tcBorders>
              <w:top w:val="single" w:sz="4" w:space="0" w:color="000000"/>
              <w:left w:val="dotted" w:sz="4" w:space="0" w:color="000000"/>
              <w:bottom w:val="single" w:sz="4" w:space="0" w:color="000000"/>
            </w:tcBorders>
            <w:shd w:val="clear" w:color="auto" w:fill="auto"/>
          </w:tcPr>
          <w:p w14:paraId="6F7ADDF8"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in data</w:t>
            </w:r>
          </w:p>
        </w:tc>
        <w:tc>
          <w:tcPr>
            <w:tcW w:w="2466" w:type="dxa"/>
            <w:tcBorders>
              <w:top w:val="single" w:sz="4" w:space="0" w:color="000000"/>
              <w:left w:val="dotted" w:sz="4" w:space="0" w:color="000000"/>
              <w:bottom w:val="single" w:sz="4" w:space="0" w:color="000000"/>
            </w:tcBorders>
            <w:shd w:val="clear" w:color="auto" w:fill="auto"/>
          </w:tcPr>
          <w:p w14:paraId="57A27252"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carica ricoperta</w:t>
            </w:r>
          </w:p>
        </w:tc>
        <w:tc>
          <w:tcPr>
            <w:tcW w:w="1850" w:type="dxa"/>
            <w:tcBorders>
              <w:top w:val="single" w:sz="4" w:space="0" w:color="000000"/>
              <w:left w:val="dotted" w:sz="4" w:space="0" w:color="000000"/>
              <w:bottom w:val="single" w:sz="4" w:space="0" w:color="000000"/>
              <w:right w:val="single" w:sz="4" w:space="0" w:color="000000"/>
            </w:tcBorders>
            <w:shd w:val="clear" w:color="auto" w:fill="auto"/>
          </w:tcPr>
          <w:p w14:paraId="0E089E1E" w14:textId="6915ED68" w:rsidR="0019652F" w:rsidRPr="00793D4F" w:rsidRDefault="0019652F" w:rsidP="00E67F27">
            <w:pPr>
              <w:suppressAutoHyphens/>
              <w:jc w:val="center"/>
              <w:rPr>
                <w:rFonts w:asciiTheme="minorHAnsi" w:hAnsiTheme="minorHAnsi" w:cstheme="minorHAnsi"/>
                <w:lang w:eastAsia="zh-CN"/>
              </w:rPr>
            </w:pPr>
            <w:r w:rsidRPr="00793D4F">
              <w:rPr>
                <w:rFonts w:asciiTheme="minorHAnsi" w:hAnsiTheme="minorHAnsi" w:cstheme="minorHAnsi"/>
                <w:i/>
                <w:spacing w:val="-8"/>
                <w:sz w:val="22"/>
                <w:szCs w:val="22"/>
                <w:lang w:eastAsia="zh-CN"/>
              </w:rPr>
              <w:t xml:space="preserve">fino alla data del  </w:t>
            </w:r>
          </w:p>
        </w:tc>
      </w:tr>
      <w:tr w:rsidR="0019652F" w:rsidRPr="00793D4F" w14:paraId="45F1ED37" w14:textId="77777777" w:rsidTr="004676D2">
        <w:tc>
          <w:tcPr>
            <w:tcW w:w="2252" w:type="dxa"/>
            <w:tcBorders>
              <w:top w:val="single" w:sz="4" w:space="0" w:color="000000"/>
              <w:left w:val="single" w:sz="4" w:space="0" w:color="000000"/>
              <w:bottom w:val="dotted" w:sz="4" w:space="0" w:color="000000"/>
            </w:tcBorders>
            <w:shd w:val="clear" w:color="auto" w:fill="auto"/>
          </w:tcPr>
          <w:p w14:paraId="3FBD9D3B"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688" w:type="dxa"/>
            <w:tcBorders>
              <w:top w:val="single" w:sz="4" w:space="0" w:color="000000"/>
              <w:left w:val="dotted" w:sz="4" w:space="0" w:color="000000"/>
              <w:bottom w:val="dotted" w:sz="4" w:space="0" w:color="000000"/>
            </w:tcBorders>
            <w:shd w:val="clear" w:color="auto" w:fill="auto"/>
          </w:tcPr>
          <w:p w14:paraId="6845B46D"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127" w:type="dxa"/>
            <w:tcBorders>
              <w:top w:val="single" w:sz="4" w:space="0" w:color="000000"/>
              <w:left w:val="dotted" w:sz="4" w:space="0" w:color="000000"/>
              <w:bottom w:val="dotted" w:sz="4" w:space="0" w:color="000000"/>
            </w:tcBorders>
            <w:shd w:val="clear" w:color="auto" w:fill="auto"/>
          </w:tcPr>
          <w:p w14:paraId="5527AB30"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2466" w:type="dxa"/>
            <w:tcBorders>
              <w:top w:val="single" w:sz="4" w:space="0" w:color="000000"/>
              <w:left w:val="dotted" w:sz="4" w:space="0" w:color="000000"/>
              <w:bottom w:val="dotted" w:sz="4" w:space="0" w:color="000000"/>
            </w:tcBorders>
            <w:shd w:val="clear" w:color="auto" w:fill="auto"/>
          </w:tcPr>
          <w:p w14:paraId="6DDF385C"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850" w:type="dxa"/>
            <w:tcBorders>
              <w:top w:val="single" w:sz="4" w:space="0" w:color="000000"/>
              <w:left w:val="dotted" w:sz="4" w:space="0" w:color="000000"/>
              <w:bottom w:val="dotted" w:sz="4" w:space="0" w:color="000000"/>
              <w:right w:val="single" w:sz="4" w:space="0" w:color="000000"/>
            </w:tcBorders>
            <w:shd w:val="clear" w:color="auto" w:fill="auto"/>
          </w:tcPr>
          <w:p w14:paraId="27821F27"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r>
      <w:tr w:rsidR="0019652F" w:rsidRPr="00793D4F" w14:paraId="6AB71F57" w14:textId="77777777" w:rsidTr="004676D2">
        <w:tc>
          <w:tcPr>
            <w:tcW w:w="2252" w:type="dxa"/>
            <w:tcBorders>
              <w:top w:val="dotted" w:sz="4" w:space="0" w:color="000000"/>
              <w:left w:val="single" w:sz="4" w:space="0" w:color="000000"/>
              <w:bottom w:val="single" w:sz="4" w:space="0" w:color="000000"/>
            </w:tcBorders>
            <w:shd w:val="clear" w:color="auto" w:fill="auto"/>
          </w:tcPr>
          <w:p w14:paraId="6D262CD9"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688" w:type="dxa"/>
            <w:tcBorders>
              <w:top w:val="dotted" w:sz="4" w:space="0" w:color="000000"/>
              <w:left w:val="dotted" w:sz="4" w:space="0" w:color="000000"/>
              <w:bottom w:val="single" w:sz="4" w:space="0" w:color="000000"/>
            </w:tcBorders>
            <w:shd w:val="clear" w:color="auto" w:fill="auto"/>
          </w:tcPr>
          <w:p w14:paraId="6C9360D0"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127" w:type="dxa"/>
            <w:tcBorders>
              <w:top w:val="dotted" w:sz="4" w:space="0" w:color="000000"/>
              <w:left w:val="dotted" w:sz="4" w:space="0" w:color="000000"/>
              <w:bottom w:val="single" w:sz="4" w:space="0" w:color="000000"/>
            </w:tcBorders>
            <w:shd w:val="clear" w:color="auto" w:fill="auto"/>
          </w:tcPr>
          <w:p w14:paraId="6CF5FFA0"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2466" w:type="dxa"/>
            <w:tcBorders>
              <w:top w:val="dotted" w:sz="4" w:space="0" w:color="000000"/>
              <w:left w:val="dotted" w:sz="4" w:space="0" w:color="000000"/>
              <w:bottom w:val="single" w:sz="4" w:space="0" w:color="000000"/>
            </w:tcBorders>
            <w:shd w:val="clear" w:color="auto" w:fill="auto"/>
          </w:tcPr>
          <w:p w14:paraId="345C84E7"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850" w:type="dxa"/>
            <w:tcBorders>
              <w:top w:val="dotted" w:sz="4" w:space="0" w:color="000000"/>
              <w:left w:val="dotted" w:sz="4" w:space="0" w:color="000000"/>
              <w:bottom w:val="single" w:sz="4" w:space="0" w:color="000000"/>
              <w:right w:val="single" w:sz="4" w:space="0" w:color="000000"/>
            </w:tcBorders>
            <w:shd w:val="clear" w:color="auto" w:fill="auto"/>
          </w:tcPr>
          <w:p w14:paraId="5C635B6C"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r>
    </w:tbl>
    <w:p w14:paraId="0E3A3608" w14:textId="77777777" w:rsidR="0019652F" w:rsidRPr="00793D4F" w:rsidRDefault="0019652F" w:rsidP="0019652F">
      <w:pPr>
        <w:suppressAutoHyphens/>
        <w:ind w:left="567"/>
        <w:jc w:val="both"/>
        <w:rPr>
          <w:rFonts w:asciiTheme="minorHAnsi" w:hAnsiTheme="minorHAnsi" w:cstheme="minorHAnsi"/>
          <w:lang w:eastAsia="zh-CN"/>
        </w:rPr>
      </w:pPr>
      <w:r w:rsidRPr="00793D4F">
        <w:rPr>
          <w:rFonts w:asciiTheme="minorHAnsi" w:hAnsiTheme="minorHAnsi" w:cstheme="minorHAnsi"/>
          <w:b/>
          <w:bCs/>
          <w:sz w:val="22"/>
          <w:szCs w:val="22"/>
          <w:u w:val="single"/>
          <w:lang w:eastAsia="zh-CN"/>
        </w:rPr>
        <w:lastRenderedPageBreak/>
        <w:t>non è stata pronunciata</w:t>
      </w:r>
      <w:r w:rsidRPr="00793D4F">
        <w:rPr>
          <w:rFonts w:asciiTheme="minorHAnsi" w:hAnsiTheme="minorHAnsi" w:cstheme="minorHAnsi"/>
          <w:sz w:val="22"/>
          <w:szCs w:val="22"/>
          <w:lang w:eastAsia="zh-CN"/>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14:paraId="6A379A2F" w14:textId="77777777" w:rsidR="0019652F" w:rsidRPr="00793D4F" w:rsidRDefault="0019652F" w:rsidP="0019652F">
      <w:pPr>
        <w:widowControl w:val="0"/>
        <w:suppressAutoHyphens/>
        <w:ind w:left="568" w:hanging="1"/>
        <w:jc w:val="both"/>
        <w:rPr>
          <w:rFonts w:asciiTheme="minorHAnsi" w:hAnsiTheme="minorHAnsi" w:cstheme="minorHAnsi"/>
          <w:lang w:eastAsia="zh-CN"/>
        </w:rPr>
      </w:pPr>
      <w:r w:rsidRPr="00793D4F">
        <w:rPr>
          <w:rFonts w:asciiTheme="minorHAnsi" w:hAnsiTheme="minorHAnsi" w:cstheme="minorHAnsi"/>
          <w:sz w:val="22"/>
          <w:szCs w:val="22"/>
          <w:lang w:eastAsia="zh-CN"/>
        </w:rPr>
        <w:t>2)</w:t>
      </w:r>
      <w:r w:rsidRPr="00793D4F">
        <w:rPr>
          <w:rFonts w:asciiTheme="minorHAnsi" w:hAnsiTheme="minorHAnsi" w:cstheme="minorHAnsi"/>
          <w:sz w:val="22"/>
          <w:szCs w:val="22"/>
          <w:lang w:eastAsia="zh-CN"/>
        </w:rPr>
        <w:tab/>
        <w:t>che nei confronti dei seguenti soggetti cessati:</w:t>
      </w:r>
    </w:p>
    <w:tbl>
      <w:tblPr>
        <w:tblW w:w="0" w:type="auto"/>
        <w:tblInd w:w="612" w:type="dxa"/>
        <w:tblLayout w:type="fixed"/>
        <w:tblCellMar>
          <w:left w:w="70" w:type="dxa"/>
          <w:right w:w="70" w:type="dxa"/>
        </w:tblCellMar>
        <w:tblLook w:val="0000" w:firstRow="0" w:lastRow="0" w:firstColumn="0" w:lastColumn="0" w:noHBand="0" w:noVBand="0"/>
      </w:tblPr>
      <w:tblGrid>
        <w:gridCol w:w="2254"/>
        <w:gridCol w:w="1689"/>
        <w:gridCol w:w="1128"/>
        <w:gridCol w:w="2462"/>
        <w:gridCol w:w="1850"/>
      </w:tblGrid>
      <w:tr w:rsidR="0019652F" w:rsidRPr="00793D4F" w14:paraId="6E4F02C3" w14:textId="77777777" w:rsidTr="004676D2">
        <w:tc>
          <w:tcPr>
            <w:tcW w:w="2254" w:type="dxa"/>
            <w:tcBorders>
              <w:top w:val="single" w:sz="4" w:space="0" w:color="000000"/>
              <w:left w:val="single" w:sz="4" w:space="0" w:color="000000"/>
              <w:bottom w:val="single" w:sz="4" w:space="0" w:color="000000"/>
            </w:tcBorders>
            <w:shd w:val="clear" w:color="auto" w:fill="auto"/>
          </w:tcPr>
          <w:p w14:paraId="7222EFA3"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Cognome e nome</w:t>
            </w:r>
          </w:p>
        </w:tc>
        <w:tc>
          <w:tcPr>
            <w:tcW w:w="1689" w:type="dxa"/>
            <w:tcBorders>
              <w:top w:val="single" w:sz="4" w:space="0" w:color="000000"/>
              <w:left w:val="dotted" w:sz="4" w:space="0" w:color="000000"/>
              <w:bottom w:val="single" w:sz="4" w:space="0" w:color="000000"/>
            </w:tcBorders>
            <w:shd w:val="clear" w:color="auto" w:fill="auto"/>
          </w:tcPr>
          <w:p w14:paraId="41503601"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nato a</w:t>
            </w:r>
          </w:p>
        </w:tc>
        <w:tc>
          <w:tcPr>
            <w:tcW w:w="1128" w:type="dxa"/>
            <w:tcBorders>
              <w:top w:val="single" w:sz="4" w:space="0" w:color="000000"/>
              <w:left w:val="dotted" w:sz="4" w:space="0" w:color="000000"/>
              <w:bottom w:val="single" w:sz="4" w:space="0" w:color="000000"/>
            </w:tcBorders>
            <w:shd w:val="clear" w:color="auto" w:fill="auto"/>
          </w:tcPr>
          <w:p w14:paraId="3D348C85"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in data</w:t>
            </w:r>
          </w:p>
        </w:tc>
        <w:tc>
          <w:tcPr>
            <w:tcW w:w="2462" w:type="dxa"/>
            <w:tcBorders>
              <w:top w:val="single" w:sz="4" w:space="0" w:color="000000"/>
              <w:left w:val="dotted" w:sz="4" w:space="0" w:color="000000"/>
              <w:bottom w:val="single" w:sz="4" w:space="0" w:color="000000"/>
            </w:tcBorders>
            <w:shd w:val="clear" w:color="auto" w:fill="auto"/>
          </w:tcPr>
          <w:p w14:paraId="23FFA116"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carica ricoperta</w:t>
            </w:r>
          </w:p>
        </w:tc>
        <w:tc>
          <w:tcPr>
            <w:tcW w:w="1850" w:type="dxa"/>
            <w:tcBorders>
              <w:top w:val="single" w:sz="4" w:space="0" w:color="000000"/>
              <w:left w:val="dotted" w:sz="4" w:space="0" w:color="000000"/>
              <w:bottom w:val="single" w:sz="4" w:space="0" w:color="000000"/>
              <w:right w:val="single" w:sz="4" w:space="0" w:color="000000"/>
            </w:tcBorders>
            <w:shd w:val="clear" w:color="auto" w:fill="auto"/>
          </w:tcPr>
          <w:p w14:paraId="20D38982"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pacing w:val="-8"/>
                <w:sz w:val="22"/>
                <w:szCs w:val="22"/>
                <w:lang w:eastAsia="zh-CN"/>
              </w:rPr>
              <w:t xml:space="preserve">fino alla data del </w:t>
            </w:r>
          </w:p>
        </w:tc>
      </w:tr>
      <w:tr w:rsidR="0019652F" w:rsidRPr="00793D4F" w14:paraId="4DFACB3D" w14:textId="77777777" w:rsidTr="004676D2">
        <w:tc>
          <w:tcPr>
            <w:tcW w:w="2254" w:type="dxa"/>
            <w:tcBorders>
              <w:top w:val="single" w:sz="4" w:space="0" w:color="000000"/>
              <w:left w:val="single" w:sz="4" w:space="0" w:color="000000"/>
              <w:bottom w:val="dotted" w:sz="4" w:space="0" w:color="000000"/>
            </w:tcBorders>
            <w:shd w:val="clear" w:color="auto" w:fill="auto"/>
          </w:tcPr>
          <w:p w14:paraId="6829D811"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689" w:type="dxa"/>
            <w:tcBorders>
              <w:top w:val="single" w:sz="4" w:space="0" w:color="000000"/>
              <w:left w:val="dotted" w:sz="4" w:space="0" w:color="000000"/>
              <w:bottom w:val="dotted" w:sz="4" w:space="0" w:color="000000"/>
            </w:tcBorders>
            <w:shd w:val="clear" w:color="auto" w:fill="auto"/>
          </w:tcPr>
          <w:p w14:paraId="2852ED4D"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128" w:type="dxa"/>
            <w:tcBorders>
              <w:top w:val="single" w:sz="4" w:space="0" w:color="000000"/>
              <w:left w:val="dotted" w:sz="4" w:space="0" w:color="000000"/>
              <w:bottom w:val="dotted" w:sz="4" w:space="0" w:color="000000"/>
            </w:tcBorders>
            <w:shd w:val="clear" w:color="auto" w:fill="auto"/>
          </w:tcPr>
          <w:p w14:paraId="106676BF"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2462" w:type="dxa"/>
            <w:tcBorders>
              <w:top w:val="single" w:sz="4" w:space="0" w:color="000000"/>
              <w:left w:val="dotted" w:sz="4" w:space="0" w:color="000000"/>
              <w:bottom w:val="dotted" w:sz="4" w:space="0" w:color="000000"/>
            </w:tcBorders>
            <w:shd w:val="clear" w:color="auto" w:fill="auto"/>
          </w:tcPr>
          <w:p w14:paraId="45E633B6"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850" w:type="dxa"/>
            <w:tcBorders>
              <w:top w:val="single" w:sz="4" w:space="0" w:color="000000"/>
              <w:left w:val="dotted" w:sz="4" w:space="0" w:color="000000"/>
              <w:bottom w:val="dotted" w:sz="4" w:space="0" w:color="000000"/>
              <w:right w:val="single" w:sz="4" w:space="0" w:color="000000"/>
            </w:tcBorders>
            <w:shd w:val="clear" w:color="auto" w:fill="auto"/>
          </w:tcPr>
          <w:p w14:paraId="2B5A9B0B"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r>
      <w:tr w:rsidR="0019652F" w:rsidRPr="00793D4F" w14:paraId="7AA913BA" w14:textId="77777777" w:rsidTr="004676D2">
        <w:trPr>
          <w:trHeight w:val="58"/>
        </w:trPr>
        <w:tc>
          <w:tcPr>
            <w:tcW w:w="2254" w:type="dxa"/>
            <w:tcBorders>
              <w:top w:val="dotted" w:sz="4" w:space="0" w:color="000000"/>
              <w:left w:val="single" w:sz="4" w:space="0" w:color="000000"/>
              <w:bottom w:val="single" w:sz="4" w:space="0" w:color="000000"/>
            </w:tcBorders>
            <w:shd w:val="clear" w:color="auto" w:fill="auto"/>
          </w:tcPr>
          <w:p w14:paraId="2953BFA0"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689" w:type="dxa"/>
            <w:tcBorders>
              <w:top w:val="dotted" w:sz="4" w:space="0" w:color="000000"/>
              <w:left w:val="dotted" w:sz="4" w:space="0" w:color="000000"/>
              <w:bottom w:val="single" w:sz="4" w:space="0" w:color="000000"/>
            </w:tcBorders>
            <w:shd w:val="clear" w:color="auto" w:fill="auto"/>
          </w:tcPr>
          <w:p w14:paraId="0CEB1626"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128" w:type="dxa"/>
            <w:tcBorders>
              <w:top w:val="dotted" w:sz="4" w:space="0" w:color="000000"/>
              <w:left w:val="dotted" w:sz="4" w:space="0" w:color="000000"/>
              <w:bottom w:val="single" w:sz="4" w:space="0" w:color="000000"/>
            </w:tcBorders>
            <w:shd w:val="clear" w:color="auto" w:fill="auto"/>
          </w:tcPr>
          <w:p w14:paraId="31BD6C0C"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2462" w:type="dxa"/>
            <w:tcBorders>
              <w:top w:val="dotted" w:sz="4" w:space="0" w:color="000000"/>
              <w:left w:val="dotted" w:sz="4" w:space="0" w:color="000000"/>
              <w:bottom w:val="single" w:sz="4" w:space="0" w:color="000000"/>
            </w:tcBorders>
            <w:shd w:val="clear" w:color="auto" w:fill="auto"/>
          </w:tcPr>
          <w:p w14:paraId="4AE6E3B2"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850" w:type="dxa"/>
            <w:tcBorders>
              <w:top w:val="dotted" w:sz="4" w:space="0" w:color="000000"/>
              <w:left w:val="dotted" w:sz="4" w:space="0" w:color="000000"/>
              <w:bottom w:val="single" w:sz="4" w:space="0" w:color="000000"/>
              <w:right w:val="single" w:sz="4" w:space="0" w:color="000000"/>
            </w:tcBorders>
            <w:shd w:val="clear" w:color="auto" w:fill="auto"/>
          </w:tcPr>
          <w:p w14:paraId="16BA0D9E"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r>
    </w:tbl>
    <w:p w14:paraId="4366C2A7" w14:textId="77777777" w:rsidR="0019652F" w:rsidRPr="00793D4F" w:rsidRDefault="0019652F" w:rsidP="0019652F">
      <w:pPr>
        <w:suppressAutoHyphens/>
        <w:ind w:left="567"/>
        <w:jc w:val="both"/>
        <w:rPr>
          <w:rFonts w:asciiTheme="minorHAnsi" w:hAnsiTheme="minorHAnsi" w:cstheme="minorHAnsi"/>
          <w:lang w:eastAsia="zh-CN"/>
        </w:rPr>
      </w:pPr>
      <w:r w:rsidRPr="00793D4F">
        <w:rPr>
          <w:rFonts w:asciiTheme="minorHAnsi" w:hAnsiTheme="minorHAnsi" w:cstheme="minorHAnsi"/>
          <w:b/>
          <w:bCs/>
          <w:sz w:val="22"/>
          <w:szCs w:val="22"/>
          <w:u w:val="single"/>
          <w:lang w:eastAsia="zh-CN"/>
        </w:rPr>
        <w:t>è stata pronunciata</w:t>
      </w:r>
      <w:r w:rsidRPr="00793D4F">
        <w:rPr>
          <w:rFonts w:asciiTheme="minorHAnsi" w:hAnsiTheme="minorHAnsi" w:cstheme="minorHAnsi"/>
          <w:sz w:val="22"/>
          <w:szCs w:val="22"/>
          <w:lang w:eastAsia="zh-CN"/>
        </w:rPr>
        <w:t xml:space="preserve"> sentenza definitiva di condanna passata in giudicato o è stato emesso decreto penale di condanna divenuto irrevocabile, per i seguenti reati:</w:t>
      </w:r>
    </w:p>
    <w:tbl>
      <w:tblPr>
        <w:tblW w:w="0" w:type="auto"/>
        <w:tblInd w:w="637" w:type="dxa"/>
        <w:tblLayout w:type="fixed"/>
        <w:tblCellMar>
          <w:left w:w="70" w:type="dxa"/>
          <w:right w:w="70" w:type="dxa"/>
        </w:tblCellMar>
        <w:tblLook w:val="0000" w:firstRow="0" w:lastRow="0" w:firstColumn="0" w:lastColumn="0" w:noHBand="0" w:noVBand="0"/>
      </w:tblPr>
      <w:tblGrid>
        <w:gridCol w:w="426"/>
        <w:gridCol w:w="8970"/>
      </w:tblGrid>
      <w:tr w:rsidR="0019652F" w:rsidRPr="00793D4F" w14:paraId="5A469250" w14:textId="77777777" w:rsidTr="004676D2">
        <w:trPr>
          <w:cantSplit/>
        </w:trPr>
        <w:tc>
          <w:tcPr>
            <w:tcW w:w="426" w:type="dxa"/>
            <w:shd w:val="clear" w:color="auto" w:fill="auto"/>
            <w:vAlign w:val="center"/>
          </w:tcPr>
          <w:p w14:paraId="584652B7"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1CE00C5A" w14:textId="77777777" w:rsidR="0019652F" w:rsidRPr="00793D4F" w:rsidRDefault="0019652F" w:rsidP="004676D2">
            <w:pPr>
              <w:suppressAutoHyphens/>
              <w:snapToGrid w:val="0"/>
              <w:spacing w:before="20" w:after="20"/>
              <w:ind w:left="110" w:hanging="110"/>
              <w:rPr>
                <w:rFonts w:asciiTheme="minorHAnsi" w:hAnsiTheme="minorHAnsi" w:cstheme="minorHAnsi"/>
                <w:sz w:val="22"/>
                <w:szCs w:val="22"/>
                <w:lang w:eastAsia="zh-CN"/>
              </w:rPr>
            </w:pPr>
          </w:p>
        </w:tc>
      </w:tr>
      <w:tr w:rsidR="0019652F" w:rsidRPr="00793D4F" w14:paraId="5DC60916" w14:textId="77777777" w:rsidTr="004676D2">
        <w:trPr>
          <w:cantSplit/>
        </w:trPr>
        <w:tc>
          <w:tcPr>
            <w:tcW w:w="426" w:type="dxa"/>
            <w:shd w:val="clear" w:color="auto" w:fill="auto"/>
            <w:vAlign w:val="center"/>
          </w:tcPr>
          <w:p w14:paraId="6067FB0D"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10170275" w14:textId="77777777" w:rsidR="0019652F" w:rsidRPr="00793D4F" w:rsidRDefault="0019652F" w:rsidP="004676D2">
            <w:pPr>
              <w:suppressAutoHyphens/>
              <w:snapToGrid w:val="0"/>
              <w:spacing w:before="20" w:after="20"/>
              <w:ind w:left="110" w:hanging="110"/>
              <w:jc w:val="right"/>
              <w:rPr>
                <w:rFonts w:asciiTheme="minorHAnsi" w:hAnsiTheme="minorHAnsi" w:cstheme="minorHAnsi"/>
                <w:sz w:val="22"/>
                <w:szCs w:val="22"/>
                <w:lang w:eastAsia="zh-CN"/>
              </w:rPr>
            </w:pPr>
          </w:p>
        </w:tc>
      </w:tr>
      <w:bookmarkStart w:id="14" w:name="__Fieldmark__9_716782534"/>
      <w:tr w:rsidR="0019652F" w:rsidRPr="00793D4F" w14:paraId="1E1C0536" w14:textId="77777777" w:rsidTr="004676D2">
        <w:trPr>
          <w:cantSplit/>
        </w:trPr>
        <w:tc>
          <w:tcPr>
            <w:tcW w:w="426" w:type="dxa"/>
            <w:shd w:val="clear" w:color="auto" w:fill="auto"/>
          </w:tcPr>
          <w:p w14:paraId="11576EE1" w14:textId="77777777" w:rsidR="0019652F" w:rsidRPr="00793D4F" w:rsidRDefault="0019652F" w:rsidP="004676D2">
            <w:pPr>
              <w:suppressAutoHyphens/>
              <w:spacing w:before="20" w:after="20"/>
              <w:jc w:val="center"/>
              <w:rPr>
                <w:rFonts w:asciiTheme="minorHAnsi" w:hAnsiTheme="minorHAnsi" w:cstheme="minorHAnsi"/>
                <w:lang w:eastAsia="zh-CN"/>
              </w:rPr>
            </w:pPr>
            <w:r w:rsidRPr="00793D4F">
              <w:rPr>
                <w:rFonts w:asciiTheme="minorHAnsi" w:hAnsiTheme="minorHAnsi" w:cstheme="minorHAnsi"/>
                <w:lang w:eastAsia="zh-CN"/>
              </w:rPr>
              <w:fldChar w:fldCharType="begin">
                <w:ffData>
                  <w:name w:val=""/>
                  <w:enabled/>
                  <w:calcOnExit w:val="0"/>
                  <w:checkBox>
                    <w:sizeAuto/>
                    <w:default w:val="0"/>
                    <w:checked w:val="0"/>
                  </w:checkBox>
                </w:ffData>
              </w:fldChar>
            </w:r>
            <w:r w:rsidRPr="00793D4F">
              <w:rPr>
                <w:rFonts w:asciiTheme="minorHAnsi" w:hAnsiTheme="minorHAnsi" w:cstheme="minorHAnsi"/>
                <w:lang w:eastAsia="zh-CN"/>
              </w:rPr>
              <w:instrText xml:space="preserve"> FORMCHECKBOX </w:instrText>
            </w:r>
            <w:r w:rsidR="001340BB">
              <w:rPr>
                <w:rFonts w:asciiTheme="minorHAnsi" w:hAnsiTheme="minorHAnsi" w:cstheme="minorHAnsi"/>
                <w:lang w:eastAsia="zh-CN"/>
              </w:rPr>
            </w:r>
            <w:r w:rsidR="001340BB">
              <w:rPr>
                <w:rFonts w:asciiTheme="minorHAnsi" w:hAnsiTheme="minorHAnsi" w:cstheme="minorHAnsi"/>
                <w:lang w:eastAsia="zh-CN"/>
              </w:rPr>
              <w:fldChar w:fldCharType="separate"/>
            </w:r>
            <w:r w:rsidRPr="00793D4F">
              <w:rPr>
                <w:rFonts w:asciiTheme="minorHAnsi" w:hAnsiTheme="minorHAnsi" w:cstheme="minorHAnsi"/>
                <w:lang w:eastAsia="zh-CN"/>
              </w:rPr>
              <w:fldChar w:fldCharType="end"/>
            </w:r>
            <w:bookmarkEnd w:id="14"/>
          </w:p>
        </w:tc>
        <w:tc>
          <w:tcPr>
            <w:tcW w:w="8970" w:type="dxa"/>
            <w:shd w:val="clear" w:color="auto" w:fill="auto"/>
            <w:vAlign w:val="center"/>
          </w:tcPr>
          <w:p w14:paraId="62457811" w14:textId="0E42BB48" w:rsidR="0019652F" w:rsidRPr="00793D4F" w:rsidRDefault="0019652F" w:rsidP="00E67F27">
            <w:pPr>
              <w:suppressAutoHyphens/>
              <w:spacing w:before="20" w:after="20"/>
              <w:ind w:left="110" w:hanging="110"/>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 xml:space="preserve">e questo operatore economico ha adottato i seguenti atti o misure di completa dissociazione dalla condotta penalmente sanzionata: </w:t>
            </w:r>
          </w:p>
        </w:tc>
      </w:tr>
      <w:tr w:rsidR="0019652F" w:rsidRPr="00793D4F" w14:paraId="15166526" w14:textId="77777777" w:rsidTr="004676D2">
        <w:trPr>
          <w:cantSplit/>
        </w:trPr>
        <w:tc>
          <w:tcPr>
            <w:tcW w:w="426" w:type="dxa"/>
            <w:shd w:val="clear" w:color="auto" w:fill="auto"/>
            <w:vAlign w:val="center"/>
          </w:tcPr>
          <w:p w14:paraId="3400A4B6"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17BBA785" w14:textId="77777777" w:rsidR="0019652F" w:rsidRPr="00793D4F" w:rsidRDefault="0019652F" w:rsidP="004676D2">
            <w:pPr>
              <w:suppressAutoHyphens/>
              <w:snapToGrid w:val="0"/>
              <w:spacing w:before="20" w:after="20"/>
              <w:ind w:left="110" w:hanging="110"/>
              <w:rPr>
                <w:rFonts w:asciiTheme="minorHAnsi" w:hAnsiTheme="minorHAnsi" w:cstheme="minorHAnsi"/>
                <w:sz w:val="22"/>
                <w:szCs w:val="22"/>
                <w:lang w:eastAsia="zh-CN"/>
              </w:rPr>
            </w:pPr>
          </w:p>
        </w:tc>
      </w:tr>
      <w:tr w:rsidR="0019652F" w:rsidRPr="00793D4F" w14:paraId="2ACE2577" w14:textId="77777777" w:rsidTr="004676D2">
        <w:trPr>
          <w:cantSplit/>
        </w:trPr>
        <w:tc>
          <w:tcPr>
            <w:tcW w:w="426" w:type="dxa"/>
            <w:shd w:val="clear" w:color="auto" w:fill="auto"/>
            <w:vAlign w:val="center"/>
          </w:tcPr>
          <w:p w14:paraId="17330F64"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top w:val="single" w:sz="4" w:space="0" w:color="000000"/>
              <w:bottom w:val="single" w:sz="4" w:space="0" w:color="000000"/>
            </w:tcBorders>
            <w:shd w:val="clear" w:color="auto" w:fill="auto"/>
            <w:vAlign w:val="center"/>
          </w:tcPr>
          <w:p w14:paraId="1CE225BB" w14:textId="77777777" w:rsidR="0019652F" w:rsidRPr="00793D4F" w:rsidRDefault="0019652F" w:rsidP="004676D2">
            <w:pPr>
              <w:suppressAutoHyphens/>
              <w:spacing w:before="20" w:after="20"/>
              <w:ind w:left="110" w:hanging="110"/>
              <w:jc w:val="right"/>
              <w:rPr>
                <w:rFonts w:asciiTheme="minorHAnsi" w:hAnsiTheme="minorHAnsi" w:cstheme="minorHAnsi"/>
                <w:lang w:eastAsia="zh-CN"/>
              </w:rPr>
            </w:pPr>
            <w:r w:rsidRPr="00793D4F">
              <w:rPr>
                <w:rFonts w:asciiTheme="minorHAnsi" w:hAnsiTheme="minorHAnsi" w:cstheme="minorHAnsi"/>
                <w:sz w:val="22"/>
                <w:szCs w:val="22"/>
                <w:lang w:eastAsia="zh-CN"/>
              </w:rPr>
              <w:tab/>
            </w:r>
            <w:r w:rsidRPr="00793D4F">
              <w:rPr>
                <w:rFonts w:asciiTheme="minorHAnsi" w:hAnsiTheme="minorHAnsi" w:cstheme="minorHAnsi"/>
                <w:sz w:val="22"/>
                <w:szCs w:val="22"/>
                <w:vertAlign w:val="superscript"/>
                <w:lang w:eastAsia="zh-CN"/>
              </w:rPr>
              <w:t xml:space="preserve"> </w:t>
            </w:r>
          </w:p>
        </w:tc>
      </w:tr>
      <w:tr w:rsidR="0019652F" w:rsidRPr="00793D4F" w14:paraId="44346A45" w14:textId="77777777" w:rsidTr="004676D2">
        <w:trPr>
          <w:cantSplit/>
        </w:trPr>
        <w:tc>
          <w:tcPr>
            <w:tcW w:w="426" w:type="dxa"/>
            <w:shd w:val="clear" w:color="auto" w:fill="auto"/>
            <w:vAlign w:val="center"/>
          </w:tcPr>
          <w:p w14:paraId="4180185A"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6A331187" w14:textId="77777777" w:rsidR="0019652F" w:rsidRPr="00793D4F" w:rsidRDefault="0019652F" w:rsidP="004676D2">
            <w:pPr>
              <w:suppressAutoHyphens/>
              <w:snapToGrid w:val="0"/>
              <w:spacing w:before="20" w:after="20"/>
              <w:ind w:left="110" w:hanging="110"/>
              <w:jc w:val="right"/>
              <w:rPr>
                <w:rFonts w:asciiTheme="minorHAnsi" w:hAnsiTheme="minorHAnsi" w:cstheme="minorHAnsi"/>
                <w:sz w:val="22"/>
                <w:szCs w:val="22"/>
                <w:lang w:eastAsia="zh-CN"/>
              </w:rPr>
            </w:pPr>
          </w:p>
        </w:tc>
      </w:tr>
      <w:bookmarkStart w:id="15" w:name="__Fieldmark__10_716782534"/>
      <w:tr w:rsidR="0019652F" w:rsidRPr="00793D4F" w14:paraId="559DF24E" w14:textId="77777777" w:rsidTr="004676D2">
        <w:trPr>
          <w:cantSplit/>
        </w:trPr>
        <w:tc>
          <w:tcPr>
            <w:tcW w:w="426" w:type="dxa"/>
            <w:shd w:val="clear" w:color="auto" w:fill="auto"/>
          </w:tcPr>
          <w:p w14:paraId="29DDA712" w14:textId="77777777" w:rsidR="0019652F" w:rsidRPr="00793D4F" w:rsidRDefault="0019652F" w:rsidP="004676D2">
            <w:pPr>
              <w:suppressAutoHyphens/>
              <w:spacing w:before="20" w:after="20"/>
              <w:rPr>
                <w:rFonts w:asciiTheme="minorHAnsi" w:hAnsiTheme="minorHAnsi" w:cstheme="minorHAnsi"/>
                <w:lang w:eastAsia="zh-CN"/>
              </w:rPr>
            </w:pPr>
            <w:r w:rsidRPr="00793D4F">
              <w:rPr>
                <w:rFonts w:asciiTheme="minorHAnsi" w:hAnsiTheme="minorHAnsi" w:cstheme="minorHAnsi"/>
                <w:lang w:eastAsia="zh-CN"/>
              </w:rPr>
              <w:fldChar w:fldCharType="begin">
                <w:ffData>
                  <w:name w:val=""/>
                  <w:enabled/>
                  <w:calcOnExit w:val="0"/>
                  <w:checkBox>
                    <w:sizeAuto/>
                    <w:default w:val="0"/>
                    <w:checked w:val="0"/>
                  </w:checkBox>
                </w:ffData>
              </w:fldChar>
            </w:r>
            <w:r w:rsidRPr="00793D4F">
              <w:rPr>
                <w:rFonts w:asciiTheme="minorHAnsi" w:hAnsiTheme="minorHAnsi" w:cstheme="minorHAnsi"/>
                <w:lang w:eastAsia="zh-CN"/>
              </w:rPr>
              <w:instrText xml:space="preserve"> FORMCHECKBOX </w:instrText>
            </w:r>
            <w:r w:rsidR="001340BB">
              <w:rPr>
                <w:rFonts w:asciiTheme="minorHAnsi" w:hAnsiTheme="minorHAnsi" w:cstheme="minorHAnsi"/>
                <w:lang w:eastAsia="zh-CN"/>
              </w:rPr>
            </w:r>
            <w:r w:rsidR="001340BB">
              <w:rPr>
                <w:rFonts w:asciiTheme="minorHAnsi" w:hAnsiTheme="minorHAnsi" w:cstheme="minorHAnsi"/>
                <w:lang w:eastAsia="zh-CN"/>
              </w:rPr>
              <w:fldChar w:fldCharType="separate"/>
            </w:r>
            <w:r w:rsidRPr="00793D4F">
              <w:rPr>
                <w:rFonts w:asciiTheme="minorHAnsi" w:hAnsiTheme="minorHAnsi" w:cstheme="minorHAnsi"/>
                <w:lang w:eastAsia="zh-CN"/>
              </w:rPr>
              <w:fldChar w:fldCharType="end"/>
            </w:r>
            <w:bookmarkEnd w:id="15"/>
          </w:p>
        </w:tc>
        <w:tc>
          <w:tcPr>
            <w:tcW w:w="8970" w:type="dxa"/>
            <w:shd w:val="clear" w:color="auto" w:fill="auto"/>
          </w:tcPr>
          <w:p w14:paraId="375F1463" w14:textId="31495C19" w:rsidR="0019652F" w:rsidRPr="00793D4F" w:rsidRDefault="0019652F" w:rsidP="00E67F27">
            <w:pPr>
              <w:suppressAutoHyphens/>
              <w:spacing w:before="20" w:after="20"/>
              <w:ind w:left="110" w:hanging="110"/>
              <w:jc w:val="both"/>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 xml:space="preserve">è stata ottenuta la riabilitazione ai sensi dell’articolo 178 del </w:t>
            </w:r>
            <w:proofErr w:type="gramStart"/>
            <w:r w:rsidRPr="00793D4F">
              <w:rPr>
                <w:rFonts w:asciiTheme="minorHAnsi" w:hAnsiTheme="minorHAnsi" w:cstheme="minorHAnsi"/>
                <w:sz w:val="22"/>
                <w:szCs w:val="22"/>
                <w:lang w:eastAsia="zh-CN"/>
              </w:rPr>
              <w:t>codice penale</w:t>
            </w:r>
            <w:proofErr w:type="gramEnd"/>
            <w:r w:rsidRPr="00793D4F">
              <w:rPr>
                <w:rFonts w:asciiTheme="minorHAnsi" w:hAnsiTheme="minorHAnsi" w:cstheme="minorHAnsi"/>
                <w:sz w:val="22"/>
                <w:szCs w:val="22"/>
                <w:lang w:eastAsia="zh-CN"/>
              </w:rPr>
              <w:t xml:space="preserve">, con il seguente provvedimento ________________________________________________________________ del Tribunale di sorveglianza di _____________________________; </w:t>
            </w:r>
          </w:p>
        </w:tc>
      </w:tr>
    </w:tbl>
    <w:p w14:paraId="27657A19" w14:textId="77777777" w:rsidR="0019652F" w:rsidRPr="00793D4F" w:rsidRDefault="0019652F" w:rsidP="0019652F">
      <w:pPr>
        <w:widowControl w:val="0"/>
        <w:suppressAutoHyphens/>
        <w:ind w:left="568" w:hanging="1"/>
        <w:jc w:val="both"/>
        <w:rPr>
          <w:rFonts w:asciiTheme="minorHAnsi" w:hAnsiTheme="minorHAnsi" w:cstheme="minorHAnsi"/>
          <w:lang w:eastAsia="zh-CN"/>
        </w:rPr>
      </w:pPr>
      <w:r w:rsidRPr="00793D4F">
        <w:rPr>
          <w:rFonts w:asciiTheme="minorHAnsi" w:hAnsiTheme="minorHAnsi" w:cstheme="minorHAnsi"/>
          <w:sz w:val="22"/>
          <w:szCs w:val="22"/>
          <w:lang w:eastAsia="zh-CN"/>
        </w:rPr>
        <w:t>3)</w:t>
      </w:r>
      <w:r w:rsidRPr="00793D4F">
        <w:rPr>
          <w:rFonts w:asciiTheme="minorHAnsi" w:hAnsiTheme="minorHAnsi" w:cstheme="minorHAnsi"/>
          <w:sz w:val="22"/>
          <w:szCs w:val="22"/>
          <w:lang w:eastAsia="zh-CN"/>
        </w:rPr>
        <w:tab/>
        <w:t>che nei confronti dei seguenti soggetti cessati:</w:t>
      </w:r>
    </w:p>
    <w:tbl>
      <w:tblPr>
        <w:tblW w:w="0" w:type="auto"/>
        <w:tblInd w:w="612" w:type="dxa"/>
        <w:tblLayout w:type="fixed"/>
        <w:tblCellMar>
          <w:left w:w="70" w:type="dxa"/>
          <w:right w:w="70" w:type="dxa"/>
        </w:tblCellMar>
        <w:tblLook w:val="0000" w:firstRow="0" w:lastRow="0" w:firstColumn="0" w:lastColumn="0" w:noHBand="0" w:noVBand="0"/>
      </w:tblPr>
      <w:tblGrid>
        <w:gridCol w:w="2252"/>
        <w:gridCol w:w="1687"/>
        <w:gridCol w:w="1126"/>
        <w:gridCol w:w="2468"/>
        <w:gridCol w:w="1850"/>
      </w:tblGrid>
      <w:tr w:rsidR="0019652F" w:rsidRPr="00793D4F" w14:paraId="25E83CEB" w14:textId="77777777" w:rsidTr="004676D2">
        <w:tc>
          <w:tcPr>
            <w:tcW w:w="2252" w:type="dxa"/>
            <w:tcBorders>
              <w:top w:val="single" w:sz="4" w:space="0" w:color="000000"/>
              <w:left w:val="single" w:sz="4" w:space="0" w:color="000000"/>
              <w:bottom w:val="single" w:sz="4" w:space="0" w:color="000000"/>
            </w:tcBorders>
            <w:shd w:val="clear" w:color="auto" w:fill="auto"/>
          </w:tcPr>
          <w:p w14:paraId="7B09C9CD"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Cognome e nome</w:t>
            </w:r>
          </w:p>
        </w:tc>
        <w:tc>
          <w:tcPr>
            <w:tcW w:w="1687" w:type="dxa"/>
            <w:tcBorders>
              <w:top w:val="single" w:sz="4" w:space="0" w:color="000000"/>
              <w:left w:val="dotted" w:sz="4" w:space="0" w:color="000000"/>
              <w:bottom w:val="single" w:sz="4" w:space="0" w:color="000000"/>
            </w:tcBorders>
            <w:shd w:val="clear" w:color="auto" w:fill="auto"/>
          </w:tcPr>
          <w:p w14:paraId="418FAA92"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nato a</w:t>
            </w:r>
          </w:p>
        </w:tc>
        <w:tc>
          <w:tcPr>
            <w:tcW w:w="1126" w:type="dxa"/>
            <w:tcBorders>
              <w:top w:val="single" w:sz="4" w:space="0" w:color="000000"/>
              <w:left w:val="dotted" w:sz="4" w:space="0" w:color="000000"/>
              <w:bottom w:val="single" w:sz="4" w:space="0" w:color="000000"/>
            </w:tcBorders>
            <w:shd w:val="clear" w:color="auto" w:fill="auto"/>
          </w:tcPr>
          <w:p w14:paraId="3F8F687F"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in data</w:t>
            </w:r>
          </w:p>
        </w:tc>
        <w:tc>
          <w:tcPr>
            <w:tcW w:w="2468" w:type="dxa"/>
            <w:tcBorders>
              <w:top w:val="single" w:sz="4" w:space="0" w:color="000000"/>
              <w:left w:val="dotted" w:sz="4" w:space="0" w:color="000000"/>
              <w:bottom w:val="single" w:sz="4" w:space="0" w:color="000000"/>
            </w:tcBorders>
            <w:shd w:val="clear" w:color="auto" w:fill="auto"/>
          </w:tcPr>
          <w:p w14:paraId="7BA8B895"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carica ricoperta</w:t>
            </w:r>
          </w:p>
        </w:tc>
        <w:tc>
          <w:tcPr>
            <w:tcW w:w="1850" w:type="dxa"/>
            <w:tcBorders>
              <w:top w:val="single" w:sz="4" w:space="0" w:color="000000"/>
              <w:left w:val="dotted" w:sz="4" w:space="0" w:color="000000"/>
              <w:bottom w:val="single" w:sz="4" w:space="0" w:color="000000"/>
              <w:right w:val="single" w:sz="4" w:space="0" w:color="000000"/>
            </w:tcBorders>
            <w:shd w:val="clear" w:color="auto" w:fill="auto"/>
          </w:tcPr>
          <w:p w14:paraId="12BE3447"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pacing w:val="-8"/>
                <w:sz w:val="22"/>
                <w:szCs w:val="22"/>
                <w:lang w:eastAsia="zh-CN"/>
              </w:rPr>
              <w:t>fino alla data del</w:t>
            </w:r>
          </w:p>
        </w:tc>
      </w:tr>
      <w:tr w:rsidR="0019652F" w:rsidRPr="00793D4F" w14:paraId="6A4A6561" w14:textId="77777777" w:rsidTr="004676D2">
        <w:tc>
          <w:tcPr>
            <w:tcW w:w="2252" w:type="dxa"/>
            <w:tcBorders>
              <w:top w:val="single" w:sz="4" w:space="0" w:color="000000"/>
              <w:left w:val="single" w:sz="4" w:space="0" w:color="000000"/>
              <w:bottom w:val="dotted" w:sz="4" w:space="0" w:color="000000"/>
            </w:tcBorders>
            <w:shd w:val="clear" w:color="auto" w:fill="auto"/>
          </w:tcPr>
          <w:p w14:paraId="5975D4E4"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687" w:type="dxa"/>
            <w:tcBorders>
              <w:top w:val="single" w:sz="4" w:space="0" w:color="000000"/>
              <w:left w:val="dotted" w:sz="4" w:space="0" w:color="000000"/>
              <w:bottom w:val="dotted" w:sz="4" w:space="0" w:color="000000"/>
            </w:tcBorders>
            <w:shd w:val="clear" w:color="auto" w:fill="auto"/>
          </w:tcPr>
          <w:p w14:paraId="187520A6"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126" w:type="dxa"/>
            <w:tcBorders>
              <w:top w:val="single" w:sz="4" w:space="0" w:color="000000"/>
              <w:left w:val="dotted" w:sz="4" w:space="0" w:color="000000"/>
              <w:bottom w:val="dotted" w:sz="4" w:space="0" w:color="000000"/>
            </w:tcBorders>
            <w:shd w:val="clear" w:color="auto" w:fill="auto"/>
          </w:tcPr>
          <w:p w14:paraId="60723068"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2468" w:type="dxa"/>
            <w:tcBorders>
              <w:top w:val="single" w:sz="4" w:space="0" w:color="000000"/>
              <w:left w:val="dotted" w:sz="4" w:space="0" w:color="000000"/>
              <w:bottom w:val="dotted" w:sz="4" w:space="0" w:color="000000"/>
            </w:tcBorders>
            <w:shd w:val="clear" w:color="auto" w:fill="auto"/>
          </w:tcPr>
          <w:p w14:paraId="17B7F727"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850" w:type="dxa"/>
            <w:tcBorders>
              <w:top w:val="single" w:sz="4" w:space="0" w:color="000000"/>
              <w:left w:val="dotted" w:sz="4" w:space="0" w:color="000000"/>
              <w:bottom w:val="dotted" w:sz="4" w:space="0" w:color="000000"/>
              <w:right w:val="single" w:sz="4" w:space="0" w:color="000000"/>
            </w:tcBorders>
            <w:shd w:val="clear" w:color="auto" w:fill="auto"/>
          </w:tcPr>
          <w:p w14:paraId="07913FD4"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r>
      <w:tr w:rsidR="0019652F" w:rsidRPr="00793D4F" w14:paraId="5E956BF0" w14:textId="77777777" w:rsidTr="004676D2">
        <w:tc>
          <w:tcPr>
            <w:tcW w:w="2252" w:type="dxa"/>
            <w:tcBorders>
              <w:top w:val="dotted" w:sz="4" w:space="0" w:color="000000"/>
              <w:left w:val="single" w:sz="4" w:space="0" w:color="000000"/>
              <w:bottom w:val="single" w:sz="4" w:space="0" w:color="000000"/>
            </w:tcBorders>
            <w:shd w:val="clear" w:color="auto" w:fill="auto"/>
          </w:tcPr>
          <w:p w14:paraId="43203160"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687" w:type="dxa"/>
            <w:tcBorders>
              <w:top w:val="dotted" w:sz="4" w:space="0" w:color="000000"/>
              <w:left w:val="dotted" w:sz="4" w:space="0" w:color="000000"/>
              <w:bottom w:val="single" w:sz="4" w:space="0" w:color="000000"/>
            </w:tcBorders>
            <w:shd w:val="clear" w:color="auto" w:fill="auto"/>
          </w:tcPr>
          <w:p w14:paraId="4513025F"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126" w:type="dxa"/>
            <w:tcBorders>
              <w:top w:val="dotted" w:sz="4" w:space="0" w:color="000000"/>
              <w:left w:val="dotted" w:sz="4" w:space="0" w:color="000000"/>
              <w:bottom w:val="single" w:sz="4" w:space="0" w:color="000000"/>
            </w:tcBorders>
            <w:shd w:val="clear" w:color="auto" w:fill="auto"/>
          </w:tcPr>
          <w:p w14:paraId="054ECFD5"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2468" w:type="dxa"/>
            <w:tcBorders>
              <w:top w:val="dotted" w:sz="4" w:space="0" w:color="000000"/>
              <w:left w:val="dotted" w:sz="4" w:space="0" w:color="000000"/>
              <w:bottom w:val="single" w:sz="4" w:space="0" w:color="000000"/>
            </w:tcBorders>
            <w:shd w:val="clear" w:color="auto" w:fill="auto"/>
          </w:tcPr>
          <w:p w14:paraId="3B87BF46"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850" w:type="dxa"/>
            <w:tcBorders>
              <w:top w:val="dotted" w:sz="4" w:space="0" w:color="000000"/>
              <w:left w:val="dotted" w:sz="4" w:space="0" w:color="000000"/>
              <w:bottom w:val="single" w:sz="4" w:space="0" w:color="000000"/>
              <w:right w:val="single" w:sz="4" w:space="0" w:color="000000"/>
            </w:tcBorders>
            <w:shd w:val="clear" w:color="auto" w:fill="auto"/>
          </w:tcPr>
          <w:p w14:paraId="61C1B04D"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r>
    </w:tbl>
    <w:p w14:paraId="255ABA98" w14:textId="77777777" w:rsidR="0019652F" w:rsidRPr="00793D4F" w:rsidRDefault="0019652F" w:rsidP="0019652F">
      <w:pPr>
        <w:suppressAutoHyphens/>
        <w:ind w:left="567"/>
        <w:jc w:val="both"/>
        <w:rPr>
          <w:rFonts w:asciiTheme="minorHAnsi" w:hAnsiTheme="minorHAnsi" w:cstheme="minorHAnsi"/>
          <w:lang w:eastAsia="zh-CN"/>
        </w:rPr>
      </w:pPr>
      <w:r w:rsidRPr="00793D4F">
        <w:rPr>
          <w:rFonts w:asciiTheme="minorHAnsi" w:hAnsiTheme="minorHAnsi" w:cstheme="minorHAnsi"/>
          <w:b/>
          <w:bCs/>
          <w:sz w:val="22"/>
          <w:szCs w:val="22"/>
          <w:u w:val="single"/>
          <w:lang w:eastAsia="zh-CN"/>
        </w:rPr>
        <w:t>è stata pronunciata</w:t>
      </w:r>
      <w:r w:rsidRPr="00793D4F">
        <w:rPr>
          <w:rFonts w:asciiTheme="minorHAnsi" w:hAnsiTheme="minorHAnsi" w:cstheme="minorHAnsi"/>
          <w:sz w:val="22"/>
          <w:szCs w:val="22"/>
          <w:lang w:eastAsia="zh-CN"/>
        </w:rPr>
        <w:t xml:space="preserve"> sentenza di applicazione della pena su richiesta ai sensi dell’articolo 444 del codice di procedura penale, per i seguenti reati:</w:t>
      </w:r>
    </w:p>
    <w:tbl>
      <w:tblPr>
        <w:tblW w:w="0" w:type="auto"/>
        <w:tblInd w:w="637" w:type="dxa"/>
        <w:tblLayout w:type="fixed"/>
        <w:tblCellMar>
          <w:left w:w="70" w:type="dxa"/>
          <w:right w:w="70" w:type="dxa"/>
        </w:tblCellMar>
        <w:tblLook w:val="0000" w:firstRow="0" w:lastRow="0" w:firstColumn="0" w:lastColumn="0" w:noHBand="0" w:noVBand="0"/>
      </w:tblPr>
      <w:tblGrid>
        <w:gridCol w:w="426"/>
        <w:gridCol w:w="8970"/>
      </w:tblGrid>
      <w:tr w:rsidR="0019652F" w:rsidRPr="00793D4F" w14:paraId="25455054" w14:textId="77777777" w:rsidTr="004676D2">
        <w:trPr>
          <w:cantSplit/>
        </w:trPr>
        <w:tc>
          <w:tcPr>
            <w:tcW w:w="426" w:type="dxa"/>
            <w:shd w:val="clear" w:color="auto" w:fill="auto"/>
            <w:vAlign w:val="center"/>
          </w:tcPr>
          <w:p w14:paraId="24B51BFB"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52FF3FF4" w14:textId="77777777" w:rsidR="0019652F" w:rsidRPr="00793D4F" w:rsidRDefault="0019652F" w:rsidP="004676D2">
            <w:pPr>
              <w:suppressAutoHyphens/>
              <w:snapToGrid w:val="0"/>
              <w:spacing w:before="20" w:after="20"/>
              <w:ind w:left="110" w:hanging="110"/>
              <w:rPr>
                <w:rFonts w:asciiTheme="minorHAnsi" w:hAnsiTheme="minorHAnsi" w:cstheme="minorHAnsi"/>
                <w:sz w:val="22"/>
                <w:szCs w:val="22"/>
                <w:lang w:eastAsia="zh-CN"/>
              </w:rPr>
            </w:pPr>
          </w:p>
        </w:tc>
      </w:tr>
      <w:tr w:rsidR="0019652F" w:rsidRPr="00793D4F" w14:paraId="52C4BEC8" w14:textId="77777777" w:rsidTr="004676D2">
        <w:trPr>
          <w:cantSplit/>
        </w:trPr>
        <w:tc>
          <w:tcPr>
            <w:tcW w:w="426" w:type="dxa"/>
            <w:shd w:val="clear" w:color="auto" w:fill="auto"/>
            <w:vAlign w:val="center"/>
          </w:tcPr>
          <w:p w14:paraId="6F277470"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top w:val="single" w:sz="4" w:space="0" w:color="000000"/>
              <w:bottom w:val="single" w:sz="4" w:space="0" w:color="000000"/>
            </w:tcBorders>
            <w:shd w:val="clear" w:color="auto" w:fill="auto"/>
            <w:vAlign w:val="center"/>
          </w:tcPr>
          <w:p w14:paraId="57AAE94B" w14:textId="77777777" w:rsidR="0019652F" w:rsidRPr="00793D4F" w:rsidRDefault="0019652F" w:rsidP="004676D2">
            <w:pPr>
              <w:suppressAutoHyphens/>
              <w:snapToGrid w:val="0"/>
              <w:spacing w:before="20" w:after="20"/>
              <w:ind w:left="110" w:hanging="110"/>
              <w:rPr>
                <w:rFonts w:asciiTheme="minorHAnsi" w:hAnsiTheme="minorHAnsi" w:cstheme="minorHAnsi"/>
                <w:sz w:val="22"/>
                <w:szCs w:val="22"/>
                <w:lang w:eastAsia="zh-CN"/>
              </w:rPr>
            </w:pPr>
          </w:p>
        </w:tc>
      </w:tr>
      <w:bookmarkStart w:id="16" w:name="__Fieldmark__11_716782534"/>
      <w:tr w:rsidR="0019652F" w:rsidRPr="00793D4F" w14:paraId="2BD35F55" w14:textId="77777777" w:rsidTr="004676D2">
        <w:trPr>
          <w:cantSplit/>
        </w:trPr>
        <w:tc>
          <w:tcPr>
            <w:tcW w:w="426" w:type="dxa"/>
            <w:shd w:val="clear" w:color="auto" w:fill="auto"/>
          </w:tcPr>
          <w:p w14:paraId="60D7E502" w14:textId="77777777" w:rsidR="0019652F" w:rsidRPr="00793D4F" w:rsidRDefault="0019652F" w:rsidP="004676D2">
            <w:pPr>
              <w:suppressAutoHyphens/>
              <w:spacing w:before="20" w:after="20"/>
              <w:jc w:val="center"/>
              <w:rPr>
                <w:rFonts w:asciiTheme="minorHAnsi" w:hAnsiTheme="minorHAnsi" w:cstheme="minorHAnsi"/>
                <w:lang w:eastAsia="zh-CN"/>
              </w:rPr>
            </w:pPr>
            <w:r w:rsidRPr="00793D4F">
              <w:rPr>
                <w:rFonts w:asciiTheme="minorHAnsi" w:hAnsiTheme="minorHAnsi" w:cstheme="minorHAnsi"/>
                <w:lang w:eastAsia="zh-CN"/>
              </w:rPr>
              <w:fldChar w:fldCharType="begin">
                <w:ffData>
                  <w:name w:val=""/>
                  <w:enabled/>
                  <w:calcOnExit w:val="0"/>
                  <w:checkBox>
                    <w:sizeAuto/>
                    <w:default w:val="0"/>
                    <w:checked w:val="0"/>
                  </w:checkBox>
                </w:ffData>
              </w:fldChar>
            </w:r>
            <w:r w:rsidRPr="00793D4F">
              <w:rPr>
                <w:rFonts w:asciiTheme="minorHAnsi" w:hAnsiTheme="minorHAnsi" w:cstheme="minorHAnsi"/>
                <w:lang w:eastAsia="zh-CN"/>
              </w:rPr>
              <w:instrText xml:space="preserve"> FORMCHECKBOX </w:instrText>
            </w:r>
            <w:r w:rsidR="001340BB">
              <w:rPr>
                <w:rFonts w:asciiTheme="minorHAnsi" w:hAnsiTheme="minorHAnsi" w:cstheme="minorHAnsi"/>
                <w:lang w:eastAsia="zh-CN"/>
              </w:rPr>
            </w:r>
            <w:r w:rsidR="001340BB">
              <w:rPr>
                <w:rFonts w:asciiTheme="minorHAnsi" w:hAnsiTheme="minorHAnsi" w:cstheme="minorHAnsi"/>
                <w:lang w:eastAsia="zh-CN"/>
              </w:rPr>
              <w:fldChar w:fldCharType="separate"/>
            </w:r>
            <w:r w:rsidRPr="00793D4F">
              <w:rPr>
                <w:rFonts w:asciiTheme="minorHAnsi" w:hAnsiTheme="minorHAnsi" w:cstheme="minorHAnsi"/>
                <w:lang w:eastAsia="zh-CN"/>
              </w:rPr>
              <w:fldChar w:fldCharType="end"/>
            </w:r>
            <w:bookmarkEnd w:id="16"/>
          </w:p>
        </w:tc>
        <w:tc>
          <w:tcPr>
            <w:tcW w:w="8970" w:type="dxa"/>
            <w:shd w:val="clear" w:color="auto" w:fill="auto"/>
            <w:vAlign w:val="center"/>
          </w:tcPr>
          <w:p w14:paraId="55795C36" w14:textId="4C71B4F6" w:rsidR="0019652F" w:rsidRPr="00793D4F" w:rsidRDefault="0019652F" w:rsidP="00E67F27">
            <w:pPr>
              <w:suppressAutoHyphens/>
              <w:spacing w:before="20" w:after="20"/>
              <w:ind w:left="110" w:hanging="110"/>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e questo operatore economico ha adottato i seguenti atti o misure di completa dissociazione dalla condotta penalmente sanzionata:</w:t>
            </w:r>
          </w:p>
        </w:tc>
      </w:tr>
      <w:tr w:rsidR="0019652F" w:rsidRPr="00793D4F" w14:paraId="28344BF5" w14:textId="77777777" w:rsidTr="004676D2">
        <w:trPr>
          <w:cantSplit/>
        </w:trPr>
        <w:tc>
          <w:tcPr>
            <w:tcW w:w="426" w:type="dxa"/>
            <w:shd w:val="clear" w:color="auto" w:fill="auto"/>
            <w:vAlign w:val="center"/>
          </w:tcPr>
          <w:p w14:paraId="66FCFFF1"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12F3A602" w14:textId="77777777" w:rsidR="0019652F" w:rsidRPr="00793D4F" w:rsidRDefault="0019652F" w:rsidP="004676D2">
            <w:pPr>
              <w:suppressAutoHyphens/>
              <w:spacing w:before="20" w:after="20"/>
              <w:ind w:left="110" w:hanging="110"/>
              <w:jc w:val="right"/>
              <w:rPr>
                <w:rFonts w:asciiTheme="minorHAnsi" w:hAnsiTheme="minorHAnsi" w:cstheme="minorHAnsi"/>
                <w:lang w:eastAsia="zh-CN"/>
              </w:rPr>
            </w:pPr>
            <w:r w:rsidRPr="00793D4F">
              <w:rPr>
                <w:rFonts w:asciiTheme="minorHAnsi" w:hAnsiTheme="minorHAnsi" w:cstheme="minorHAnsi"/>
                <w:sz w:val="22"/>
                <w:szCs w:val="22"/>
                <w:lang w:eastAsia="zh-CN"/>
              </w:rPr>
              <w:tab/>
            </w:r>
          </w:p>
        </w:tc>
      </w:tr>
      <w:tr w:rsidR="0019652F" w:rsidRPr="00793D4F" w14:paraId="7E35FC9B" w14:textId="77777777" w:rsidTr="004676D2">
        <w:trPr>
          <w:cantSplit/>
        </w:trPr>
        <w:tc>
          <w:tcPr>
            <w:tcW w:w="426" w:type="dxa"/>
            <w:shd w:val="clear" w:color="auto" w:fill="auto"/>
            <w:vAlign w:val="center"/>
          </w:tcPr>
          <w:p w14:paraId="7952B670"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752DEEFB" w14:textId="77777777" w:rsidR="0019652F" w:rsidRPr="00793D4F" w:rsidRDefault="0019652F" w:rsidP="004676D2">
            <w:pPr>
              <w:suppressAutoHyphens/>
              <w:snapToGrid w:val="0"/>
              <w:spacing w:before="20" w:after="20"/>
              <w:ind w:left="110" w:hanging="110"/>
              <w:jc w:val="right"/>
              <w:rPr>
                <w:rFonts w:asciiTheme="minorHAnsi" w:hAnsiTheme="minorHAnsi" w:cstheme="minorHAnsi"/>
                <w:sz w:val="22"/>
                <w:szCs w:val="22"/>
                <w:lang w:eastAsia="zh-CN"/>
              </w:rPr>
            </w:pPr>
          </w:p>
        </w:tc>
      </w:tr>
      <w:tr w:rsidR="0019652F" w:rsidRPr="00793D4F" w14:paraId="2EA400BB" w14:textId="77777777" w:rsidTr="004676D2">
        <w:trPr>
          <w:cantSplit/>
        </w:trPr>
        <w:tc>
          <w:tcPr>
            <w:tcW w:w="426" w:type="dxa"/>
            <w:shd w:val="clear" w:color="auto" w:fill="auto"/>
            <w:vAlign w:val="center"/>
          </w:tcPr>
          <w:p w14:paraId="7828B606"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4CDBFDCA" w14:textId="77777777" w:rsidR="0019652F" w:rsidRPr="00793D4F" w:rsidRDefault="0019652F" w:rsidP="004676D2">
            <w:pPr>
              <w:suppressAutoHyphens/>
              <w:snapToGrid w:val="0"/>
              <w:spacing w:before="20" w:after="20"/>
              <w:ind w:left="110" w:hanging="110"/>
              <w:jc w:val="right"/>
              <w:rPr>
                <w:rFonts w:asciiTheme="minorHAnsi" w:hAnsiTheme="minorHAnsi" w:cstheme="minorHAnsi"/>
                <w:sz w:val="22"/>
                <w:szCs w:val="22"/>
                <w:lang w:eastAsia="zh-CN"/>
              </w:rPr>
            </w:pPr>
          </w:p>
        </w:tc>
      </w:tr>
      <w:bookmarkStart w:id="17" w:name="__Fieldmark__12_716782534"/>
      <w:tr w:rsidR="0019652F" w:rsidRPr="00793D4F" w14:paraId="0EF99871" w14:textId="77777777" w:rsidTr="004676D2">
        <w:trPr>
          <w:cantSplit/>
          <w:trHeight w:val="567"/>
        </w:trPr>
        <w:tc>
          <w:tcPr>
            <w:tcW w:w="426" w:type="dxa"/>
            <w:shd w:val="clear" w:color="auto" w:fill="auto"/>
          </w:tcPr>
          <w:p w14:paraId="64BCD14F" w14:textId="77777777" w:rsidR="0019652F" w:rsidRPr="00793D4F" w:rsidRDefault="0019652F" w:rsidP="004676D2">
            <w:pPr>
              <w:suppressAutoHyphens/>
              <w:spacing w:before="20" w:after="20"/>
              <w:rPr>
                <w:rFonts w:asciiTheme="minorHAnsi" w:hAnsiTheme="minorHAnsi" w:cstheme="minorHAnsi"/>
                <w:lang w:eastAsia="zh-CN"/>
              </w:rPr>
            </w:pPr>
            <w:r w:rsidRPr="00793D4F">
              <w:rPr>
                <w:rFonts w:asciiTheme="minorHAnsi" w:hAnsiTheme="minorHAnsi" w:cstheme="minorHAnsi"/>
                <w:lang w:eastAsia="zh-CN"/>
              </w:rPr>
              <w:fldChar w:fldCharType="begin">
                <w:ffData>
                  <w:name w:val=""/>
                  <w:enabled/>
                  <w:calcOnExit w:val="0"/>
                  <w:checkBox>
                    <w:sizeAuto/>
                    <w:default w:val="0"/>
                    <w:checked w:val="0"/>
                  </w:checkBox>
                </w:ffData>
              </w:fldChar>
            </w:r>
            <w:r w:rsidRPr="00793D4F">
              <w:rPr>
                <w:rFonts w:asciiTheme="minorHAnsi" w:hAnsiTheme="minorHAnsi" w:cstheme="minorHAnsi"/>
                <w:lang w:eastAsia="zh-CN"/>
              </w:rPr>
              <w:instrText xml:space="preserve"> FORMCHECKBOX </w:instrText>
            </w:r>
            <w:r w:rsidR="001340BB">
              <w:rPr>
                <w:rFonts w:asciiTheme="minorHAnsi" w:hAnsiTheme="minorHAnsi" w:cstheme="minorHAnsi"/>
                <w:lang w:eastAsia="zh-CN"/>
              </w:rPr>
            </w:r>
            <w:r w:rsidR="001340BB">
              <w:rPr>
                <w:rFonts w:asciiTheme="minorHAnsi" w:hAnsiTheme="minorHAnsi" w:cstheme="minorHAnsi"/>
                <w:lang w:eastAsia="zh-CN"/>
              </w:rPr>
              <w:fldChar w:fldCharType="separate"/>
            </w:r>
            <w:r w:rsidRPr="00793D4F">
              <w:rPr>
                <w:rFonts w:asciiTheme="minorHAnsi" w:hAnsiTheme="minorHAnsi" w:cstheme="minorHAnsi"/>
                <w:lang w:eastAsia="zh-CN"/>
              </w:rPr>
              <w:fldChar w:fldCharType="end"/>
            </w:r>
            <w:bookmarkEnd w:id="17"/>
          </w:p>
        </w:tc>
        <w:tc>
          <w:tcPr>
            <w:tcW w:w="8970" w:type="dxa"/>
            <w:shd w:val="clear" w:color="auto" w:fill="auto"/>
            <w:vAlign w:val="center"/>
          </w:tcPr>
          <w:p w14:paraId="3AB6B990" w14:textId="6807A45A" w:rsidR="0019652F" w:rsidRPr="00793D4F" w:rsidRDefault="0019652F" w:rsidP="00E67F27">
            <w:pPr>
              <w:suppressAutoHyphens/>
              <w:ind w:left="170" w:hanging="170"/>
              <w:jc w:val="both"/>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 xml:space="preserve">ed è intervenuta l’estinzione del reato e dei suoi effetti ai sensi dell’articolo 445, comma 2, del codice di procedura penale, </w:t>
            </w:r>
            <w:r w:rsidRPr="00793D4F">
              <w:rPr>
                <w:rFonts w:asciiTheme="minorHAnsi" w:hAnsiTheme="minorHAnsi" w:cstheme="minorHAnsi"/>
                <w:bCs/>
                <w:sz w:val="22"/>
                <w:szCs w:val="22"/>
                <w:lang w:eastAsia="zh-CN"/>
              </w:rPr>
              <w:t>in forza de seguente provvedimento ________________________________________ del Giudice dell’esecuzione presso il Tribunale di sorveglianza di _____________________________;</w:t>
            </w:r>
          </w:p>
        </w:tc>
      </w:tr>
    </w:tbl>
    <w:p w14:paraId="1859D356" w14:textId="77777777" w:rsidR="0019652F" w:rsidRPr="00793D4F" w:rsidRDefault="0019652F" w:rsidP="0019652F">
      <w:pPr>
        <w:tabs>
          <w:tab w:val="decimal" w:pos="-1701"/>
        </w:tabs>
        <w:suppressAutoHyphens/>
        <w:rPr>
          <w:rFonts w:asciiTheme="minorHAnsi" w:hAnsiTheme="minorHAnsi" w:cstheme="minorHAnsi"/>
          <w:sz w:val="22"/>
          <w:szCs w:val="22"/>
          <w:lang w:eastAsia="zh-CN"/>
        </w:rPr>
      </w:pPr>
    </w:p>
    <w:p w14:paraId="490D4B21"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
          <w:sz w:val="22"/>
          <w:szCs w:val="22"/>
          <w:lang w:eastAsia="zh-CN"/>
        </w:rPr>
        <w:t xml:space="preserve">con riferimento al comma 2 dell’art. 80 del </w:t>
      </w:r>
      <w:proofErr w:type="spellStart"/>
      <w:r w:rsidRPr="00793D4F">
        <w:rPr>
          <w:rFonts w:asciiTheme="minorHAnsi" w:hAnsiTheme="minorHAnsi" w:cstheme="minorHAnsi"/>
          <w:b/>
          <w:sz w:val="22"/>
          <w:szCs w:val="22"/>
          <w:lang w:eastAsia="zh-CN"/>
        </w:rPr>
        <w:t>D.Lgs.</w:t>
      </w:r>
      <w:proofErr w:type="spellEnd"/>
      <w:r w:rsidRPr="00793D4F">
        <w:rPr>
          <w:rFonts w:asciiTheme="minorHAnsi" w:hAnsiTheme="minorHAnsi" w:cstheme="minorHAnsi"/>
          <w:b/>
          <w:sz w:val="22"/>
          <w:szCs w:val="22"/>
          <w:lang w:eastAsia="zh-CN"/>
        </w:rPr>
        <w:t xml:space="preserve"> 50/2016</w:t>
      </w:r>
    </w:p>
    <w:p w14:paraId="1E08165E" w14:textId="77777777" w:rsidR="0019652F" w:rsidRPr="00793D4F" w:rsidRDefault="0019652F" w:rsidP="0019652F">
      <w:pPr>
        <w:tabs>
          <w:tab w:val="decimal" w:pos="-1701"/>
        </w:tabs>
        <w:suppressAutoHyphens/>
        <w:rPr>
          <w:rFonts w:asciiTheme="minorHAnsi" w:hAnsiTheme="minorHAnsi" w:cstheme="minorHAnsi"/>
          <w:b/>
          <w:bCs/>
          <w:sz w:val="22"/>
          <w:szCs w:val="22"/>
          <w:lang w:eastAsia="zh-CN"/>
        </w:rPr>
      </w:pPr>
    </w:p>
    <w:p w14:paraId="374EE4C6"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Cs/>
          <w:sz w:val="22"/>
          <w:szCs w:val="22"/>
          <w:lang w:eastAsia="zh-CN"/>
        </w:rPr>
        <w:t>B)</w:t>
      </w:r>
      <w:r w:rsidRPr="00793D4F">
        <w:rPr>
          <w:rFonts w:asciiTheme="minorHAnsi" w:hAnsiTheme="minorHAnsi" w:cstheme="minorHAnsi"/>
          <w:b/>
          <w:bCs/>
          <w:sz w:val="22"/>
          <w:szCs w:val="22"/>
          <w:lang w:eastAsia="zh-CN"/>
        </w:rPr>
        <w:t xml:space="preserve"> </w:t>
      </w:r>
      <w:r w:rsidRPr="00793D4F">
        <w:rPr>
          <w:rFonts w:asciiTheme="minorHAnsi" w:hAnsiTheme="minorHAnsi" w:cstheme="minorHAnsi"/>
          <w:b/>
          <w:sz w:val="22"/>
          <w:szCs w:val="22"/>
          <w:lang w:eastAsia="zh-CN"/>
        </w:rPr>
        <w:t>non sussistono:</w:t>
      </w:r>
    </w:p>
    <w:p w14:paraId="68AB447D" w14:textId="77777777" w:rsidR="0019652F" w:rsidRPr="00793D4F" w:rsidRDefault="0019652F" w:rsidP="0019652F">
      <w:pPr>
        <w:tabs>
          <w:tab w:val="decimal" w:pos="-1701"/>
        </w:tabs>
        <w:suppressAutoHyphens/>
        <w:jc w:val="both"/>
        <w:rPr>
          <w:rFonts w:asciiTheme="minorHAnsi" w:hAnsiTheme="minorHAnsi" w:cstheme="minorHAnsi"/>
          <w:lang w:eastAsia="zh-CN"/>
        </w:rPr>
      </w:pPr>
      <w:r w:rsidRPr="00793D4F">
        <w:rPr>
          <w:rFonts w:asciiTheme="minorHAnsi" w:hAnsiTheme="minorHAnsi" w:cstheme="minorHAnsi"/>
          <w:sz w:val="22"/>
          <w:szCs w:val="22"/>
          <w:lang w:eastAsia="zh-CN"/>
        </w:rPr>
        <w:t>cause di decadenza, di sospensione o di divieto previste dall'</w:t>
      </w:r>
      <w:hyperlink r:id="rId22" w:anchor="067" w:history="1">
        <w:r w:rsidRPr="00793D4F">
          <w:rPr>
            <w:rFonts w:asciiTheme="minorHAnsi" w:hAnsiTheme="minorHAnsi" w:cstheme="minorHAnsi"/>
            <w:sz w:val="22"/>
            <w:szCs w:val="22"/>
            <w:u w:val="single"/>
            <w:lang w:eastAsia="zh-CN"/>
          </w:rPr>
          <w:t>articolo 67 del decreto legislativo 6 settembre 2011, n. 159</w:t>
        </w:r>
      </w:hyperlink>
      <w:r w:rsidRPr="00793D4F">
        <w:rPr>
          <w:rFonts w:asciiTheme="minorHAnsi" w:hAnsiTheme="minorHAnsi" w:cstheme="minorHAnsi"/>
          <w:sz w:val="22"/>
          <w:szCs w:val="22"/>
          <w:lang w:eastAsia="zh-CN"/>
        </w:rPr>
        <w:t xml:space="preserve">  o di un tentativo di infiltrazione mafiosa di cui all'</w:t>
      </w:r>
      <w:hyperlink r:id="rId23" w:anchor="084" w:history="1">
        <w:r w:rsidRPr="00793D4F">
          <w:rPr>
            <w:rFonts w:asciiTheme="minorHAnsi" w:hAnsiTheme="minorHAnsi" w:cstheme="minorHAnsi"/>
            <w:sz w:val="22"/>
            <w:szCs w:val="22"/>
            <w:u w:val="single"/>
            <w:lang w:eastAsia="zh-CN"/>
          </w:rPr>
          <w:t>articolo 84, comma 4, del medesimo decreto</w:t>
        </w:r>
      </w:hyperlink>
      <w:r w:rsidRPr="00793D4F">
        <w:rPr>
          <w:rFonts w:asciiTheme="minorHAnsi" w:hAnsiTheme="minorHAnsi" w:cstheme="minorHAnsi"/>
          <w:sz w:val="22"/>
          <w:szCs w:val="22"/>
          <w:lang w:eastAsia="zh-CN"/>
        </w:rPr>
        <w:t xml:space="preserve">. (Resta fermo quanto previsto dagli </w:t>
      </w:r>
      <w:hyperlink r:id="rId24" w:anchor="088" w:history="1">
        <w:r w:rsidRPr="00793D4F">
          <w:rPr>
            <w:rFonts w:asciiTheme="minorHAnsi" w:hAnsiTheme="minorHAnsi" w:cstheme="minorHAnsi"/>
            <w:sz w:val="22"/>
            <w:szCs w:val="22"/>
            <w:u w:val="single"/>
            <w:lang w:eastAsia="zh-CN"/>
          </w:rPr>
          <w:t>articoli 88, comma 4-bis</w:t>
        </w:r>
      </w:hyperlink>
      <w:r w:rsidRPr="00793D4F">
        <w:rPr>
          <w:rFonts w:asciiTheme="minorHAnsi" w:hAnsiTheme="minorHAnsi" w:cstheme="minorHAnsi"/>
          <w:sz w:val="22"/>
          <w:szCs w:val="22"/>
          <w:lang w:eastAsia="zh-CN"/>
        </w:rPr>
        <w:t xml:space="preserve">, e </w:t>
      </w:r>
      <w:hyperlink r:id="rId25" w:anchor="092" w:history="1">
        <w:r w:rsidRPr="00793D4F">
          <w:rPr>
            <w:rFonts w:asciiTheme="minorHAnsi" w:hAnsiTheme="minorHAnsi" w:cstheme="minorHAnsi"/>
            <w:sz w:val="22"/>
            <w:szCs w:val="22"/>
            <w:u w:val="single"/>
            <w:lang w:eastAsia="zh-CN"/>
          </w:rPr>
          <w:t>92, commi 2 e 3, del decreto legislativo 6 settembre 2011, n. 159</w:t>
        </w:r>
      </w:hyperlink>
      <w:r w:rsidRPr="00793D4F">
        <w:rPr>
          <w:rFonts w:asciiTheme="minorHAnsi" w:hAnsiTheme="minorHAnsi" w:cstheme="minorHAnsi"/>
          <w:sz w:val="22"/>
          <w:szCs w:val="22"/>
          <w:lang w:eastAsia="zh-CN"/>
        </w:rPr>
        <w:t>, con riferimento rispettivamente alle comunicazioni antimafia e alle informazioni antimafia);</w:t>
      </w:r>
    </w:p>
    <w:p w14:paraId="0D6F50F8" w14:textId="77777777" w:rsidR="0019652F" w:rsidRPr="00793D4F" w:rsidRDefault="0019652F" w:rsidP="0019652F">
      <w:pPr>
        <w:tabs>
          <w:tab w:val="decimal" w:pos="-1701"/>
        </w:tabs>
        <w:suppressAutoHyphens/>
        <w:rPr>
          <w:rFonts w:asciiTheme="minorHAnsi" w:hAnsiTheme="minorHAnsi" w:cstheme="minorHAnsi"/>
          <w:b/>
          <w:sz w:val="22"/>
          <w:szCs w:val="22"/>
          <w:lang w:eastAsia="zh-CN"/>
        </w:rPr>
      </w:pPr>
    </w:p>
    <w:p w14:paraId="0282009B"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
          <w:sz w:val="22"/>
          <w:szCs w:val="22"/>
          <w:lang w:eastAsia="zh-CN"/>
        </w:rPr>
        <w:t>con riferimento al comma 4 dell’art. 80 del D. Lgs. 50/2016</w:t>
      </w:r>
    </w:p>
    <w:p w14:paraId="505DEADD" w14:textId="77777777" w:rsidR="0019652F" w:rsidRPr="00793D4F" w:rsidRDefault="0019652F" w:rsidP="0019652F">
      <w:pPr>
        <w:tabs>
          <w:tab w:val="decimal" w:pos="-1701"/>
        </w:tabs>
        <w:suppressAutoHyphens/>
        <w:rPr>
          <w:rFonts w:asciiTheme="minorHAnsi" w:hAnsiTheme="minorHAnsi" w:cstheme="minorHAnsi"/>
          <w:b/>
          <w:sz w:val="22"/>
          <w:szCs w:val="22"/>
          <w:lang w:eastAsia="zh-CN"/>
        </w:rPr>
      </w:pPr>
    </w:p>
    <w:p w14:paraId="3E07EEBD"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Cs/>
          <w:sz w:val="22"/>
          <w:szCs w:val="22"/>
          <w:lang w:eastAsia="zh-CN"/>
        </w:rPr>
        <w:t>C1)</w:t>
      </w:r>
      <w:r w:rsidRPr="00793D4F">
        <w:rPr>
          <w:rFonts w:asciiTheme="minorHAnsi" w:hAnsiTheme="minorHAnsi" w:cstheme="minorHAnsi"/>
          <w:b/>
          <w:bCs/>
          <w:sz w:val="22"/>
          <w:szCs w:val="22"/>
          <w:lang w:eastAsia="zh-CN"/>
        </w:rPr>
        <w:t xml:space="preserve"> </w:t>
      </w:r>
      <w:r w:rsidRPr="00793D4F">
        <w:rPr>
          <w:rFonts w:asciiTheme="minorHAnsi" w:hAnsiTheme="minorHAnsi" w:cstheme="minorHAnsi"/>
          <w:b/>
          <w:sz w:val="22"/>
          <w:szCs w:val="22"/>
          <w:lang w:eastAsia="zh-CN"/>
        </w:rPr>
        <w:t>non sono state commesse:</w:t>
      </w:r>
    </w:p>
    <w:p w14:paraId="515E99F5" w14:textId="77777777" w:rsidR="0019652F" w:rsidRPr="00793D4F" w:rsidRDefault="0019652F" w:rsidP="0019652F">
      <w:pPr>
        <w:tabs>
          <w:tab w:val="decimal" w:pos="-1701"/>
        </w:tabs>
        <w:suppressAutoHyphens/>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violazioni gravi, definitivamente accertate, rispetto agli obblighi relativi al pagamento delle imposte e tasse o dei contributi previdenziali, secondo la legislazione italiana o quella dello Stato in cui sono stabiliti. </w:t>
      </w:r>
    </w:p>
    <w:p w14:paraId="354528EA" w14:textId="77777777" w:rsidR="0019652F" w:rsidRPr="00793D4F" w:rsidRDefault="0019652F" w:rsidP="0019652F">
      <w:pPr>
        <w:tabs>
          <w:tab w:val="decimal" w:pos="-1701"/>
        </w:tabs>
        <w:suppressAutoHyphens/>
        <w:rPr>
          <w:rFonts w:asciiTheme="minorHAnsi" w:hAnsiTheme="minorHAnsi" w:cstheme="minorHAnsi"/>
          <w:sz w:val="22"/>
          <w:szCs w:val="22"/>
          <w:lang w:eastAsia="zh-CN"/>
        </w:rPr>
      </w:pPr>
    </w:p>
    <w:p w14:paraId="393F7BD7"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
          <w:sz w:val="22"/>
          <w:szCs w:val="22"/>
          <w:lang w:eastAsia="zh-CN"/>
        </w:rPr>
        <w:t>Oppure</w:t>
      </w:r>
    </w:p>
    <w:p w14:paraId="537EB0FC" w14:textId="77777777" w:rsidR="0019652F" w:rsidRPr="00793D4F" w:rsidRDefault="0019652F" w:rsidP="0019652F">
      <w:pPr>
        <w:tabs>
          <w:tab w:val="decimal" w:pos="-1701"/>
        </w:tabs>
        <w:suppressAutoHyphens/>
        <w:rPr>
          <w:rFonts w:asciiTheme="minorHAnsi" w:hAnsiTheme="minorHAnsi" w:cstheme="minorHAnsi"/>
          <w:b/>
          <w:bCs/>
          <w:sz w:val="22"/>
          <w:szCs w:val="22"/>
          <w:lang w:eastAsia="zh-CN"/>
        </w:rPr>
      </w:pPr>
    </w:p>
    <w:p w14:paraId="3E589122"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Cs/>
          <w:sz w:val="22"/>
          <w:szCs w:val="22"/>
          <w:lang w:eastAsia="zh-CN"/>
        </w:rPr>
        <w:t>C2)</w:t>
      </w:r>
      <w:r w:rsidRPr="00793D4F">
        <w:rPr>
          <w:rFonts w:asciiTheme="minorHAnsi" w:hAnsiTheme="minorHAnsi" w:cstheme="minorHAnsi"/>
          <w:b/>
          <w:bCs/>
          <w:sz w:val="22"/>
          <w:szCs w:val="22"/>
          <w:lang w:eastAsia="zh-CN"/>
        </w:rPr>
        <w:t xml:space="preserve"> </w:t>
      </w:r>
      <w:r w:rsidRPr="00793D4F">
        <w:rPr>
          <w:rFonts w:asciiTheme="minorHAnsi" w:hAnsiTheme="minorHAnsi" w:cstheme="minorHAnsi"/>
          <w:b/>
          <w:sz w:val="22"/>
          <w:szCs w:val="22"/>
          <w:lang w:eastAsia="zh-CN"/>
        </w:rPr>
        <w:t>sono state commesse:</w:t>
      </w:r>
    </w:p>
    <w:p w14:paraId="66C49A2B" w14:textId="77777777" w:rsidR="0019652F" w:rsidRPr="00793D4F" w:rsidRDefault="0019652F" w:rsidP="0019652F">
      <w:pPr>
        <w:tabs>
          <w:tab w:val="decimal" w:pos="-1701"/>
        </w:tabs>
        <w:suppressAutoHyphens/>
        <w:jc w:val="both"/>
        <w:rPr>
          <w:rFonts w:asciiTheme="minorHAnsi" w:hAnsiTheme="minorHAnsi" w:cstheme="minorHAnsi"/>
          <w:lang w:eastAsia="zh-CN"/>
        </w:rPr>
      </w:pPr>
      <w:r w:rsidRPr="00793D4F">
        <w:rPr>
          <w:rFonts w:asciiTheme="minorHAnsi" w:hAnsiTheme="minorHAnsi" w:cstheme="minorHAnsi"/>
          <w:sz w:val="22"/>
          <w:szCs w:val="22"/>
          <w:lang w:eastAsia="zh-CN"/>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ovvero il debito tributario o previdenziale sia comunque integralmente estinto, purché l’estinzione, il pagamento o l’impegno si siano perfezionati anteriormente alla scadenza del termine per la presentazione delle domande;</w:t>
      </w:r>
    </w:p>
    <w:p w14:paraId="1F5B5524" w14:textId="77777777" w:rsidR="0019652F" w:rsidRPr="00793D4F" w:rsidRDefault="0019652F" w:rsidP="0019652F">
      <w:pPr>
        <w:tabs>
          <w:tab w:val="decimal" w:pos="-1701"/>
        </w:tabs>
        <w:suppressAutoHyphens/>
        <w:rPr>
          <w:rFonts w:asciiTheme="minorHAnsi" w:hAnsiTheme="minorHAnsi" w:cstheme="minorHAnsi"/>
          <w:b/>
          <w:bCs/>
          <w:sz w:val="22"/>
          <w:szCs w:val="22"/>
          <w:lang w:eastAsia="zh-CN"/>
        </w:rPr>
      </w:pPr>
    </w:p>
    <w:p w14:paraId="0DDE00AD"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
          <w:sz w:val="22"/>
          <w:szCs w:val="22"/>
          <w:lang w:eastAsia="zh-CN"/>
        </w:rPr>
        <w:t>con riferimento al comma 5 dell’art. 80 del D. Lgs. 50/2016</w:t>
      </w:r>
    </w:p>
    <w:p w14:paraId="18CCA1F9" w14:textId="77777777" w:rsidR="0019652F" w:rsidRPr="00793D4F" w:rsidRDefault="0019652F" w:rsidP="0019652F">
      <w:pPr>
        <w:tabs>
          <w:tab w:val="decimal" w:pos="-1701"/>
        </w:tabs>
        <w:suppressAutoHyphens/>
        <w:rPr>
          <w:rFonts w:asciiTheme="minorHAnsi" w:hAnsiTheme="minorHAnsi" w:cstheme="minorHAnsi"/>
          <w:b/>
          <w:bCs/>
          <w:sz w:val="22"/>
          <w:szCs w:val="22"/>
          <w:lang w:eastAsia="zh-CN"/>
        </w:rPr>
      </w:pPr>
    </w:p>
    <w:p w14:paraId="7D6E9EFA"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Cs/>
          <w:sz w:val="22"/>
          <w:szCs w:val="22"/>
          <w:lang w:eastAsia="zh-CN"/>
        </w:rPr>
        <w:t>D)</w:t>
      </w:r>
      <w:r w:rsidRPr="00793D4F">
        <w:rPr>
          <w:rFonts w:asciiTheme="minorHAnsi" w:hAnsiTheme="minorHAnsi" w:cstheme="minorHAnsi"/>
          <w:b/>
          <w:bCs/>
          <w:sz w:val="22"/>
          <w:szCs w:val="22"/>
          <w:lang w:eastAsia="zh-CN"/>
        </w:rPr>
        <w:t xml:space="preserve"> non si ricade in alcuna delle seguenti fattispecie</w:t>
      </w:r>
      <w:r w:rsidRPr="00793D4F">
        <w:rPr>
          <w:rFonts w:asciiTheme="minorHAnsi" w:hAnsiTheme="minorHAnsi" w:cstheme="minorHAnsi"/>
          <w:b/>
          <w:sz w:val="22"/>
          <w:szCs w:val="22"/>
          <w:lang w:eastAsia="zh-CN"/>
        </w:rPr>
        <w:t>:</w:t>
      </w:r>
    </w:p>
    <w:p w14:paraId="17D5CEA4"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presenza di gravi infrazioni debitamente accertate alle norme in materia di salute e sicurezza sul lavoro nonché agli obblighi di cui all'</w:t>
      </w:r>
      <w:hyperlink r:id="rId26" w:anchor="030" w:history="1">
        <w:r w:rsidRPr="00793D4F">
          <w:rPr>
            <w:rFonts w:asciiTheme="minorHAnsi" w:hAnsiTheme="minorHAnsi" w:cstheme="minorHAnsi"/>
            <w:sz w:val="22"/>
            <w:szCs w:val="22"/>
            <w:u w:val="single"/>
            <w:lang w:eastAsia="zh-CN"/>
          </w:rPr>
          <w:t>articolo 30, comma 3</w:t>
        </w:r>
      </w:hyperlink>
      <w:r w:rsidRPr="00793D4F">
        <w:rPr>
          <w:rFonts w:asciiTheme="minorHAnsi" w:hAnsiTheme="minorHAnsi" w:cstheme="minorHAnsi"/>
          <w:sz w:val="22"/>
          <w:szCs w:val="22"/>
          <w:lang w:eastAsia="zh-CN"/>
        </w:rPr>
        <w:t xml:space="preserve"> del presente codice; </w:t>
      </w:r>
    </w:p>
    <w:p w14:paraId="006519C3"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l’operatore economico sia stato sottoposto a fallimento o si trovi in stato di liquidazione coatta o di concordato preventivo o sia in corso nei suoi confronti un procedimento per la dichiarazione di una di tali situazioni, fermo restando quanto previsto dagli articoli 110 Codice e 186-bis del regio decreto 16 marzo 1942, n. 267;</w:t>
      </w:r>
    </w:p>
    <w:p w14:paraId="4199F973"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l'operatore economico si è reso colpevole di gravi illeciti professionali, tali da rendere dubbia la sua integrità o affidabilità;</w:t>
      </w:r>
    </w:p>
    <w:p w14:paraId="4B037FAE"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60460256" w14:textId="77777777" w:rsidR="0019652F" w:rsidRPr="00793D4F" w:rsidRDefault="0019652F" w:rsidP="0019652F">
      <w:pPr>
        <w:suppressAutoHyphens/>
        <w:ind w:left="284" w:hanging="284"/>
        <w:jc w:val="both"/>
        <w:rPr>
          <w:rFonts w:asciiTheme="minorHAnsi" w:hAnsiTheme="minorHAnsi" w:cstheme="minorHAnsi"/>
          <w:sz w:val="22"/>
          <w:szCs w:val="22"/>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78D48C0F" w14:textId="77777777" w:rsidR="0019652F" w:rsidRPr="00793D4F" w:rsidRDefault="0019652F" w:rsidP="0019652F">
      <w:pPr>
        <w:numPr>
          <w:ilvl w:val="0"/>
          <w:numId w:val="27"/>
        </w:numPr>
        <w:suppressAutoHyphens/>
        <w:jc w:val="both"/>
        <w:rPr>
          <w:rFonts w:asciiTheme="minorHAnsi" w:hAnsiTheme="minorHAnsi" w:cstheme="minorHAnsi"/>
          <w:sz w:val="22"/>
          <w:szCs w:val="22"/>
          <w:lang w:eastAsia="zh-CN"/>
        </w:rPr>
      </w:pPr>
      <w:r w:rsidRPr="00793D4F">
        <w:rPr>
          <w:rFonts w:asciiTheme="minorHAnsi" w:hAnsiTheme="minorHAnsi" w:cstheme="minorHAnsi"/>
          <w:sz w:val="22"/>
          <w:szCs w:val="22"/>
          <w:lang w:eastAsia="zh-CN"/>
        </w:rPr>
        <w:t>l’operatore economico abbia commesso grave inadempimento nei confronti di uno o più subappaltatori, riconosciuto o accertato con sentenza passata in giudicato;</w:t>
      </w:r>
    </w:p>
    <w:p w14:paraId="0D0E0E18"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la partecipazione dell'operatore economico determina una situazione di conflitto di interesse ai sensi dell'</w:t>
      </w:r>
      <w:hyperlink r:id="rId27" w:anchor="042" w:history="1">
        <w:r w:rsidRPr="00793D4F">
          <w:rPr>
            <w:rFonts w:asciiTheme="minorHAnsi" w:hAnsiTheme="minorHAnsi" w:cstheme="minorHAnsi"/>
            <w:sz w:val="22"/>
            <w:szCs w:val="22"/>
            <w:u w:val="single"/>
            <w:lang w:eastAsia="zh-CN"/>
          </w:rPr>
          <w:t>articolo 42, comma 2</w:t>
        </w:r>
      </w:hyperlink>
      <w:r w:rsidRPr="00793D4F">
        <w:rPr>
          <w:rFonts w:asciiTheme="minorHAnsi" w:hAnsiTheme="minorHAnsi" w:cstheme="minorHAnsi"/>
          <w:sz w:val="22"/>
          <w:szCs w:val="22"/>
          <w:lang w:eastAsia="zh-CN"/>
        </w:rPr>
        <w:t xml:space="preserve"> del Codice, non diversamente risolvibile; </w:t>
      </w:r>
    </w:p>
    <w:p w14:paraId="6F3F5EE5"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la partecipazione dell’operatore determini una distorsione della concorrenza derivante dal precedente coinvolgimento degli operatori economici nella preparazione della procedura d'appalto di cui all'</w:t>
      </w:r>
      <w:hyperlink r:id="rId28" w:anchor="067" w:history="1">
        <w:r w:rsidRPr="00793D4F">
          <w:rPr>
            <w:rFonts w:asciiTheme="minorHAnsi" w:hAnsiTheme="minorHAnsi" w:cstheme="minorHAnsi"/>
            <w:sz w:val="22"/>
            <w:szCs w:val="22"/>
            <w:u w:val="single"/>
            <w:lang w:eastAsia="zh-CN"/>
          </w:rPr>
          <w:t>articolo 67</w:t>
        </w:r>
      </w:hyperlink>
      <w:r w:rsidRPr="00793D4F">
        <w:rPr>
          <w:rFonts w:asciiTheme="minorHAnsi" w:hAnsiTheme="minorHAnsi" w:cstheme="minorHAnsi"/>
          <w:sz w:val="22"/>
          <w:szCs w:val="22"/>
          <w:lang w:eastAsia="zh-CN"/>
        </w:rPr>
        <w:t xml:space="preserve"> non possa essere risolta con misure meno intrusive; </w:t>
      </w:r>
    </w:p>
    <w:p w14:paraId="6D286F86"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l'operatore economico sia stato soggetto alla sanzione interdittiva di cui all'</w:t>
      </w:r>
      <w:hyperlink r:id="rId29" w:anchor="09" w:history="1">
        <w:r w:rsidRPr="00793D4F">
          <w:rPr>
            <w:rFonts w:asciiTheme="minorHAnsi" w:hAnsiTheme="minorHAnsi" w:cstheme="minorHAnsi"/>
            <w:sz w:val="22"/>
            <w:szCs w:val="22"/>
            <w:u w:val="single"/>
            <w:lang w:eastAsia="zh-CN"/>
          </w:rPr>
          <w:t>articolo 9, comma 2, lettera c) del decreto legislativo 8 giugno 2001, n. 231</w:t>
        </w:r>
      </w:hyperlink>
      <w:r w:rsidRPr="00793D4F">
        <w:rPr>
          <w:rFonts w:asciiTheme="minorHAnsi" w:hAnsiTheme="minorHAnsi" w:cstheme="minorHAnsi"/>
          <w:sz w:val="22"/>
          <w:szCs w:val="22"/>
          <w:lang w:eastAsia="zh-CN"/>
        </w:rPr>
        <w:t xml:space="preserve"> o ad altra sanzione che comporta il divieto di contrarre con la pubblica amministrazione, compresi i provvedimenti interdittivi di cui all'</w:t>
      </w:r>
      <w:hyperlink r:id="rId30" w:anchor="014" w:history="1">
        <w:r w:rsidRPr="00793D4F">
          <w:rPr>
            <w:rFonts w:asciiTheme="minorHAnsi" w:hAnsiTheme="minorHAnsi" w:cstheme="minorHAnsi"/>
            <w:sz w:val="22"/>
            <w:szCs w:val="22"/>
            <w:u w:val="single"/>
            <w:lang w:eastAsia="zh-CN"/>
          </w:rPr>
          <w:t>articolo 14 del decreto legislativo 9 aprile 2008, n. 81</w:t>
        </w:r>
      </w:hyperlink>
      <w:r w:rsidRPr="00793D4F">
        <w:rPr>
          <w:rFonts w:asciiTheme="minorHAnsi" w:hAnsiTheme="minorHAnsi" w:cstheme="minorHAnsi"/>
          <w:sz w:val="22"/>
          <w:szCs w:val="22"/>
          <w:lang w:eastAsia="zh-CN"/>
        </w:rPr>
        <w:t xml:space="preserve">; </w:t>
      </w:r>
    </w:p>
    <w:p w14:paraId="434B5D18"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l’operatore economico presenta nella procedura di gara in corso e negli affidamenti di subappalti documentazione o dichiarazioni non veritiere; </w:t>
      </w:r>
    </w:p>
    <w:p w14:paraId="3D3F2D79"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l’operatore economico 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3BC046EF"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 xml:space="preserve">l'operatore economico è iscritto nel casellario informatico tenuto dall'Osservatorio dell'ANAC per aver presentato false dichiarazioni o falsa documentazione ai fini del rilascio dell'attestazione di qualificazione, per il periodo durante il quale perdura l'iscrizione; </w:t>
      </w:r>
    </w:p>
    <w:p w14:paraId="5A6E1FB5" w14:textId="77777777" w:rsidR="0019652F" w:rsidRPr="00430550" w:rsidRDefault="0019652F" w:rsidP="0019652F">
      <w:pPr>
        <w:suppressAutoHyphens/>
        <w:ind w:left="284" w:hanging="284"/>
        <w:jc w:val="both"/>
        <w:rPr>
          <w:rFonts w:asciiTheme="minorHAnsi" w:hAnsiTheme="minorHAnsi" w:cstheme="minorHAnsi"/>
          <w:sz w:val="22"/>
          <w:szCs w:val="22"/>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l'operatore economico ha violato il divieto di intestazione fiduciaria di cui all'</w:t>
      </w:r>
      <w:hyperlink r:id="rId31" w:anchor="17" w:history="1">
        <w:r w:rsidRPr="00430550">
          <w:rPr>
            <w:rFonts w:asciiTheme="minorHAnsi" w:hAnsiTheme="minorHAnsi" w:cstheme="minorHAnsi"/>
            <w:sz w:val="22"/>
            <w:szCs w:val="22"/>
            <w:u w:val="single"/>
            <w:lang w:eastAsia="zh-CN"/>
          </w:rPr>
          <w:t>articolo 17 della legge 19 marzo 1990, n. 55</w:t>
        </w:r>
      </w:hyperlink>
      <w:r w:rsidRPr="00430550">
        <w:rPr>
          <w:rFonts w:asciiTheme="minorHAnsi" w:hAnsiTheme="minorHAnsi" w:cstheme="minorHAnsi"/>
          <w:sz w:val="22"/>
          <w:szCs w:val="22"/>
          <w:lang w:eastAsia="zh-CN"/>
        </w:rPr>
        <w:t xml:space="preserve">. (L'esclusione ha durata di un anno decorrente dall'accertamento definitivo della violazione e va comunque disposta se la violazione non è stata rimossa); </w:t>
      </w:r>
    </w:p>
    <w:p w14:paraId="4DC33746" w14:textId="77777777" w:rsidR="0019652F" w:rsidRPr="00430550" w:rsidRDefault="0019652F" w:rsidP="0019652F">
      <w:pPr>
        <w:suppressAutoHyphens/>
        <w:ind w:left="284" w:hanging="284"/>
        <w:jc w:val="both"/>
        <w:rPr>
          <w:rFonts w:asciiTheme="minorHAnsi" w:hAnsiTheme="minorHAnsi" w:cstheme="minorHAnsi"/>
          <w:sz w:val="22"/>
          <w:szCs w:val="22"/>
          <w:lang w:eastAsia="zh-CN"/>
        </w:rPr>
      </w:pPr>
      <w:r w:rsidRPr="00430550">
        <w:rPr>
          <w:rFonts w:asciiTheme="minorHAnsi" w:hAnsiTheme="minorHAnsi" w:cstheme="minorHAnsi"/>
          <w:sz w:val="22"/>
          <w:szCs w:val="22"/>
          <w:lang w:eastAsia="zh-CN"/>
        </w:rPr>
        <w:t xml:space="preserve">- </w:t>
      </w:r>
      <w:r w:rsidRPr="00430550">
        <w:rPr>
          <w:rFonts w:asciiTheme="minorHAnsi" w:hAnsiTheme="minorHAnsi" w:cstheme="minorHAnsi"/>
          <w:sz w:val="22"/>
          <w:szCs w:val="22"/>
          <w:lang w:eastAsia="zh-CN"/>
        </w:rPr>
        <w:tab/>
        <w:t>l'operatore economico non presenta la certificazione di cui all'</w:t>
      </w:r>
      <w:hyperlink r:id="rId32" w:anchor="17" w:history="1">
        <w:r w:rsidRPr="00430550">
          <w:rPr>
            <w:rFonts w:asciiTheme="minorHAnsi" w:hAnsiTheme="minorHAnsi" w:cstheme="minorHAnsi"/>
            <w:sz w:val="22"/>
            <w:szCs w:val="22"/>
            <w:u w:val="single"/>
            <w:lang w:eastAsia="zh-CN"/>
          </w:rPr>
          <w:t>articolo 17 della legge 12 marzo 1999, n. 68</w:t>
        </w:r>
      </w:hyperlink>
      <w:r w:rsidRPr="00430550">
        <w:rPr>
          <w:rFonts w:asciiTheme="minorHAnsi" w:hAnsiTheme="minorHAnsi" w:cstheme="minorHAnsi"/>
          <w:sz w:val="22"/>
          <w:szCs w:val="22"/>
          <w:lang w:eastAsia="zh-CN"/>
        </w:rPr>
        <w:t xml:space="preserve">, ovvero non autocertifica la sussistenza del medesimo requisito; </w:t>
      </w:r>
    </w:p>
    <w:p w14:paraId="552C4E12" w14:textId="77777777" w:rsidR="0019652F" w:rsidRPr="00430550" w:rsidRDefault="0019652F" w:rsidP="0019652F">
      <w:pPr>
        <w:suppressAutoHyphens/>
        <w:ind w:left="284" w:hanging="284"/>
        <w:jc w:val="both"/>
        <w:rPr>
          <w:rFonts w:asciiTheme="minorHAnsi" w:hAnsiTheme="minorHAnsi" w:cstheme="minorHAnsi"/>
          <w:sz w:val="22"/>
          <w:szCs w:val="22"/>
          <w:lang w:eastAsia="zh-CN"/>
        </w:rPr>
      </w:pPr>
      <w:r w:rsidRPr="00430550">
        <w:rPr>
          <w:rFonts w:asciiTheme="minorHAnsi" w:hAnsiTheme="minorHAnsi" w:cstheme="minorHAnsi"/>
          <w:sz w:val="22"/>
          <w:szCs w:val="22"/>
          <w:lang w:eastAsia="zh-CN"/>
        </w:rPr>
        <w:t xml:space="preserve">- </w:t>
      </w:r>
      <w:r w:rsidRPr="00430550">
        <w:rPr>
          <w:rFonts w:asciiTheme="minorHAnsi" w:hAnsiTheme="minorHAnsi" w:cstheme="minorHAnsi"/>
          <w:sz w:val="22"/>
          <w:szCs w:val="22"/>
          <w:lang w:eastAsia="zh-CN"/>
        </w:rPr>
        <w:tab/>
        <w:t xml:space="preserve">l'operatore economico, pur essendo stato vittima dei reati previsti e puniti dagli </w:t>
      </w:r>
      <w:hyperlink r:id="rId33" w:anchor="317" w:history="1">
        <w:r w:rsidRPr="00430550">
          <w:rPr>
            <w:rFonts w:asciiTheme="minorHAnsi" w:hAnsiTheme="minorHAnsi" w:cstheme="minorHAnsi"/>
            <w:sz w:val="22"/>
            <w:szCs w:val="22"/>
            <w:u w:val="single"/>
            <w:lang w:eastAsia="zh-CN"/>
          </w:rPr>
          <w:t>articoli 317</w:t>
        </w:r>
      </w:hyperlink>
      <w:r w:rsidRPr="00430550">
        <w:rPr>
          <w:rFonts w:asciiTheme="minorHAnsi" w:hAnsiTheme="minorHAnsi" w:cstheme="minorHAnsi"/>
          <w:sz w:val="22"/>
          <w:szCs w:val="22"/>
          <w:lang w:eastAsia="zh-CN"/>
        </w:rPr>
        <w:t xml:space="preserve"> e </w:t>
      </w:r>
      <w:hyperlink r:id="rId34" w:anchor="629" w:history="1">
        <w:r w:rsidRPr="00430550">
          <w:rPr>
            <w:rFonts w:asciiTheme="minorHAnsi" w:hAnsiTheme="minorHAnsi" w:cstheme="minorHAnsi"/>
            <w:sz w:val="22"/>
            <w:szCs w:val="22"/>
            <w:u w:val="single"/>
            <w:lang w:eastAsia="zh-CN"/>
          </w:rPr>
          <w:t>629 del codice penale</w:t>
        </w:r>
      </w:hyperlink>
      <w:r w:rsidRPr="00430550">
        <w:rPr>
          <w:rFonts w:asciiTheme="minorHAnsi" w:hAnsiTheme="minorHAnsi" w:cstheme="minorHAnsi"/>
          <w:sz w:val="22"/>
          <w:szCs w:val="22"/>
          <w:lang w:eastAsia="zh-CN"/>
        </w:rPr>
        <w:t xml:space="preserve"> aggravati ai sensi dell'articolo 7 del decreto-legge 13 maggio 1991, n. 152, convertito, con </w:t>
      </w:r>
      <w:r w:rsidRPr="00430550">
        <w:rPr>
          <w:rFonts w:asciiTheme="minorHAnsi" w:hAnsiTheme="minorHAnsi" w:cstheme="minorHAnsi"/>
          <w:sz w:val="22"/>
          <w:szCs w:val="22"/>
          <w:lang w:eastAsia="zh-CN"/>
        </w:rPr>
        <w:lastRenderedPageBreak/>
        <w:t>modificazioni, dalla legge 12 luglio 1991, n. 203, non risulta abbia denunciato i fatti all'autorità giudiziaria, salvo che ricorrano i casi previsti dall'</w:t>
      </w:r>
      <w:hyperlink r:id="rId35" w:anchor="004" w:history="1">
        <w:r w:rsidRPr="00430550">
          <w:rPr>
            <w:rFonts w:asciiTheme="minorHAnsi" w:hAnsiTheme="minorHAnsi" w:cstheme="minorHAnsi"/>
            <w:sz w:val="22"/>
            <w:szCs w:val="22"/>
            <w:u w:val="single"/>
            <w:lang w:eastAsia="zh-CN"/>
          </w:rPr>
          <w:t>articolo 4, primo comma, della legge 24 novembre 1981, n. 689</w:t>
        </w:r>
      </w:hyperlink>
      <w:r w:rsidRPr="00430550">
        <w:rPr>
          <w:rFonts w:asciiTheme="minorHAnsi" w:hAnsiTheme="minorHAnsi" w:cstheme="minorHAnsi"/>
          <w:sz w:val="22"/>
          <w:szCs w:val="22"/>
          <w:lang w:eastAsia="zh-CN"/>
        </w:rPr>
        <w:t>.</w:t>
      </w:r>
    </w:p>
    <w:p w14:paraId="1FBBF9FC" w14:textId="376F253E" w:rsidR="0019652F" w:rsidRPr="00430550" w:rsidRDefault="0019652F" w:rsidP="0019652F">
      <w:pPr>
        <w:suppressAutoHyphens/>
        <w:ind w:left="284" w:hanging="284"/>
        <w:jc w:val="both"/>
        <w:rPr>
          <w:rFonts w:asciiTheme="minorHAnsi" w:hAnsiTheme="minorHAnsi" w:cstheme="minorHAnsi"/>
          <w:sz w:val="22"/>
          <w:szCs w:val="22"/>
          <w:lang w:eastAsia="zh-CN"/>
        </w:rPr>
      </w:pPr>
      <w:r w:rsidRPr="00430550">
        <w:rPr>
          <w:rFonts w:asciiTheme="minorHAnsi" w:hAnsiTheme="minorHAnsi" w:cstheme="minorHAnsi"/>
          <w:sz w:val="22"/>
          <w:szCs w:val="22"/>
          <w:lang w:eastAsia="zh-CN"/>
        </w:rPr>
        <w:t xml:space="preserve">-  </w:t>
      </w:r>
      <w:r w:rsidR="00FE4706">
        <w:rPr>
          <w:rFonts w:asciiTheme="minorHAnsi" w:hAnsiTheme="minorHAnsi" w:cstheme="minorHAnsi"/>
          <w:sz w:val="22"/>
          <w:szCs w:val="22"/>
          <w:lang w:eastAsia="zh-CN"/>
        </w:rPr>
        <w:t xml:space="preserve"> </w:t>
      </w:r>
      <w:r w:rsidRPr="00430550">
        <w:rPr>
          <w:rFonts w:asciiTheme="minorHAnsi" w:hAnsiTheme="minorHAnsi" w:cstheme="minorHAnsi"/>
          <w:sz w:val="22"/>
          <w:szCs w:val="22"/>
          <w:lang w:eastAsia="zh-CN"/>
        </w:rPr>
        <w:t>l'operatore economico si trova rispetto ad un altro partecipante alla medesima procedura di affidamento, in una situazione di controllo di cui all'</w:t>
      </w:r>
      <w:hyperlink r:id="rId36" w:anchor="2359" w:history="1">
        <w:r w:rsidRPr="00430550">
          <w:rPr>
            <w:rFonts w:asciiTheme="minorHAnsi" w:hAnsiTheme="minorHAnsi" w:cstheme="minorHAnsi"/>
            <w:sz w:val="22"/>
            <w:szCs w:val="22"/>
            <w:u w:val="single"/>
            <w:lang w:eastAsia="zh-CN"/>
          </w:rPr>
          <w:t>articolo 2359 del codice civile</w:t>
        </w:r>
      </w:hyperlink>
      <w:r w:rsidRPr="00430550">
        <w:rPr>
          <w:rFonts w:asciiTheme="minorHAnsi" w:hAnsiTheme="minorHAnsi" w:cstheme="minorHAnsi"/>
          <w:sz w:val="22"/>
          <w:szCs w:val="22"/>
          <w:lang w:eastAsia="zh-CN"/>
        </w:rPr>
        <w:t xml:space="preserve"> o in una qualsiasi relazione, anche di fatto, se la situazione di controllo o la relazione comporti che le offerte sono imputabili ad un unico centro decisionale. </w:t>
      </w:r>
    </w:p>
    <w:p w14:paraId="0971EC2D" w14:textId="77777777" w:rsidR="0019652F" w:rsidRPr="00430550" w:rsidRDefault="0019652F" w:rsidP="0019652F">
      <w:pPr>
        <w:suppressAutoHyphens/>
        <w:jc w:val="both"/>
        <w:rPr>
          <w:rFonts w:asciiTheme="minorHAnsi" w:hAnsiTheme="minorHAnsi" w:cstheme="minorHAnsi"/>
          <w:sz w:val="22"/>
          <w:szCs w:val="22"/>
          <w:lang w:eastAsia="zh-CN"/>
        </w:rPr>
      </w:pPr>
      <w:r w:rsidRPr="00430550">
        <w:rPr>
          <w:rFonts w:asciiTheme="minorHAnsi" w:hAnsiTheme="minorHAnsi" w:cstheme="minorHAnsi"/>
          <w:sz w:val="22"/>
          <w:szCs w:val="22"/>
          <w:lang w:eastAsia="zh-CN"/>
        </w:rPr>
        <w:t>In caso contrario: indicare in quale fattispecie si ricade: ________________________________________ _</w:t>
      </w:r>
    </w:p>
    <w:p w14:paraId="727E3397" w14:textId="77777777" w:rsidR="0019652F" w:rsidRPr="00430550" w:rsidRDefault="0019652F" w:rsidP="0019652F">
      <w:pPr>
        <w:suppressAutoHyphens/>
        <w:jc w:val="both"/>
        <w:rPr>
          <w:rFonts w:asciiTheme="minorHAnsi" w:hAnsiTheme="minorHAnsi" w:cstheme="minorHAnsi"/>
          <w:sz w:val="22"/>
          <w:szCs w:val="22"/>
          <w:lang w:eastAsia="zh-CN"/>
        </w:rPr>
      </w:pPr>
    </w:p>
    <w:p w14:paraId="6E8E1F5D" w14:textId="77777777" w:rsidR="0019652F" w:rsidRPr="00430550" w:rsidRDefault="0019652F" w:rsidP="0019652F">
      <w:pPr>
        <w:numPr>
          <w:ilvl w:val="0"/>
          <w:numId w:val="26"/>
        </w:numPr>
        <w:suppressAutoHyphens/>
        <w:ind w:left="0" w:firstLine="0"/>
        <w:jc w:val="both"/>
        <w:rPr>
          <w:rFonts w:asciiTheme="minorHAnsi" w:hAnsiTheme="minorHAnsi" w:cstheme="minorHAnsi"/>
          <w:sz w:val="22"/>
          <w:szCs w:val="22"/>
          <w:lang w:eastAsia="zh-CN"/>
        </w:rPr>
      </w:pPr>
      <w:r w:rsidRPr="00430550">
        <w:rPr>
          <w:rFonts w:asciiTheme="minorHAnsi" w:hAnsiTheme="minorHAnsi" w:cstheme="minorHAnsi"/>
          <w:sz w:val="22"/>
          <w:szCs w:val="22"/>
          <w:lang w:eastAsia="zh-CN"/>
        </w:rPr>
        <w:t>che non ricorrono le condizioni di partecipazione plurima di cui all’articolo 48, comma 7, del decreto legislativo n. 50 del 2016, per cui alla stessa gara non partecipa:</w:t>
      </w:r>
    </w:p>
    <w:p w14:paraId="5D562832" w14:textId="77777777" w:rsidR="0019652F" w:rsidRPr="00430550" w:rsidRDefault="0019652F" w:rsidP="0019652F">
      <w:pPr>
        <w:suppressAutoHyphens/>
        <w:ind w:left="284"/>
        <w:jc w:val="both"/>
        <w:rPr>
          <w:rFonts w:asciiTheme="minorHAnsi" w:hAnsiTheme="minorHAnsi" w:cstheme="minorHAnsi"/>
          <w:sz w:val="22"/>
          <w:szCs w:val="22"/>
          <w:lang w:eastAsia="zh-CN"/>
        </w:rPr>
      </w:pPr>
      <w:r w:rsidRPr="00430550">
        <w:rPr>
          <w:rFonts w:asciiTheme="minorHAnsi" w:hAnsiTheme="minorHAnsi" w:cstheme="minorHAnsi"/>
          <w:sz w:val="22"/>
          <w:szCs w:val="22"/>
          <w:lang w:eastAsia="zh-CN"/>
        </w:rPr>
        <w:t>a)</w:t>
      </w:r>
      <w:r w:rsidRPr="00430550">
        <w:rPr>
          <w:rFonts w:asciiTheme="minorHAnsi" w:hAnsiTheme="minorHAnsi" w:cstheme="minorHAnsi"/>
          <w:sz w:val="22"/>
          <w:szCs w:val="22"/>
          <w:lang w:eastAsia="zh-CN"/>
        </w:rPr>
        <w:tab/>
        <w:t>individualmente e in raggruppamento temporaneo o consorzio ordinario, oppure in più di un raggruppamento temporaneo o consorzio ordinario;</w:t>
      </w:r>
    </w:p>
    <w:p w14:paraId="4D50F848" w14:textId="77777777" w:rsidR="0019652F" w:rsidRPr="00793D4F" w:rsidRDefault="0019652F" w:rsidP="0019652F">
      <w:pPr>
        <w:suppressAutoHyphens/>
        <w:ind w:left="284"/>
        <w:jc w:val="both"/>
        <w:rPr>
          <w:rFonts w:asciiTheme="minorHAnsi" w:hAnsiTheme="minorHAnsi" w:cstheme="minorHAnsi"/>
          <w:lang w:eastAsia="zh-CN"/>
        </w:rPr>
      </w:pPr>
      <w:r w:rsidRPr="00793D4F">
        <w:rPr>
          <w:rFonts w:asciiTheme="minorHAnsi" w:hAnsiTheme="minorHAnsi" w:cstheme="minorHAnsi"/>
          <w:sz w:val="22"/>
          <w:szCs w:val="28"/>
          <w:lang w:eastAsia="zh-CN"/>
        </w:rPr>
        <w:t>b)</w:t>
      </w:r>
      <w:r w:rsidRPr="00793D4F">
        <w:rPr>
          <w:rFonts w:asciiTheme="minorHAnsi" w:hAnsiTheme="minorHAnsi" w:cstheme="minorHAnsi"/>
          <w:sz w:val="22"/>
          <w:szCs w:val="28"/>
          <w:lang w:eastAsia="zh-CN"/>
        </w:rPr>
        <w:tab/>
        <w:t>individualmente o in raggruppamento temporaneo o consorzio ordinario e quale consorziata di un consorzio stabile o di un consorzio di cooperative o di imprese artigiane per la quale il consorzio concorre e a tal fine indicata per l’esecuzione;</w:t>
      </w:r>
    </w:p>
    <w:p w14:paraId="3651AE22" w14:textId="77777777" w:rsidR="0019652F" w:rsidRPr="00793D4F" w:rsidRDefault="0019652F" w:rsidP="0019652F">
      <w:pPr>
        <w:suppressAutoHyphens/>
        <w:ind w:left="284" w:hanging="284"/>
        <w:jc w:val="both"/>
        <w:rPr>
          <w:rFonts w:asciiTheme="minorHAnsi" w:hAnsiTheme="minorHAnsi" w:cstheme="minorHAnsi"/>
          <w:sz w:val="22"/>
          <w:szCs w:val="28"/>
          <w:lang w:eastAsia="zh-CN"/>
        </w:rPr>
      </w:pPr>
    </w:p>
    <w:p w14:paraId="76922F3B" w14:textId="77777777" w:rsidR="0019652F" w:rsidRPr="00793D4F" w:rsidRDefault="0019652F" w:rsidP="0019652F">
      <w:pPr>
        <w:numPr>
          <w:ilvl w:val="0"/>
          <w:numId w:val="26"/>
        </w:numPr>
        <w:suppressAutoHyphens/>
        <w:ind w:left="142" w:hanging="142"/>
        <w:jc w:val="both"/>
        <w:rPr>
          <w:rFonts w:asciiTheme="minorHAnsi" w:hAnsiTheme="minorHAnsi" w:cstheme="minorHAnsi"/>
          <w:lang w:eastAsia="zh-CN"/>
        </w:rPr>
      </w:pPr>
      <w:r w:rsidRPr="00793D4F">
        <w:rPr>
          <w:rFonts w:asciiTheme="minorHAnsi" w:hAnsiTheme="minorHAnsi" w:cstheme="minorHAnsi"/>
          <w:sz w:val="22"/>
          <w:szCs w:val="28"/>
          <w:lang w:eastAsia="zh-CN"/>
        </w:rPr>
        <w:t>che non sussistono le cause di incompatibilità di cui:</w:t>
      </w:r>
    </w:p>
    <w:p w14:paraId="612AE550" w14:textId="77777777" w:rsidR="0019652F" w:rsidRPr="00793D4F" w:rsidRDefault="0019652F" w:rsidP="0019652F">
      <w:pPr>
        <w:suppressAutoHyphens/>
        <w:ind w:left="567" w:hanging="284"/>
        <w:jc w:val="both"/>
        <w:rPr>
          <w:rFonts w:asciiTheme="minorHAnsi" w:hAnsiTheme="minorHAnsi" w:cstheme="minorHAnsi"/>
          <w:lang w:eastAsia="zh-CN"/>
        </w:rPr>
      </w:pPr>
      <w:r w:rsidRPr="00793D4F">
        <w:rPr>
          <w:rFonts w:asciiTheme="minorHAnsi" w:hAnsiTheme="minorHAnsi" w:cstheme="minorHAnsi"/>
          <w:sz w:val="22"/>
          <w:szCs w:val="28"/>
          <w:lang w:eastAsia="zh-CN"/>
        </w:rPr>
        <w:t>a)</w:t>
      </w:r>
      <w:r w:rsidRPr="00793D4F">
        <w:rPr>
          <w:rFonts w:asciiTheme="minorHAnsi" w:hAnsiTheme="minorHAnsi" w:cstheme="minorHAnsi"/>
          <w:sz w:val="22"/>
          <w:szCs w:val="28"/>
          <w:lang w:eastAsia="zh-CN"/>
        </w:rPr>
        <w:tab/>
        <w:t>all’articolo 24, comma 7, del Codice dei Contratti.</w:t>
      </w:r>
    </w:p>
    <w:p w14:paraId="45AC2A12" w14:textId="77777777" w:rsidR="0019652F" w:rsidRPr="00793D4F" w:rsidRDefault="0019652F" w:rsidP="0019652F">
      <w:pPr>
        <w:suppressAutoHyphens/>
        <w:ind w:left="567" w:hanging="284"/>
        <w:jc w:val="both"/>
        <w:rPr>
          <w:rFonts w:asciiTheme="minorHAnsi" w:hAnsiTheme="minorHAnsi" w:cstheme="minorHAnsi"/>
          <w:lang w:eastAsia="zh-CN"/>
        </w:rPr>
      </w:pPr>
      <w:r w:rsidRPr="00793D4F">
        <w:rPr>
          <w:rFonts w:asciiTheme="minorHAnsi" w:hAnsiTheme="minorHAnsi" w:cstheme="minorHAnsi"/>
          <w:sz w:val="22"/>
          <w:szCs w:val="28"/>
          <w:lang w:eastAsia="zh-CN"/>
        </w:rPr>
        <w:t>b)</w:t>
      </w:r>
      <w:r w:rsidRPr="00793D4F">
        <w:rPr>
          <w:rFonts w:asciiTheme="minorHAnsi" w:hAnsiTheme="minorHAnsi" w:cstheme="minorHAnsi"/>
          <w:sz w:val="22"/>
          <w:szCs w:val="28"/>
          <w:lang w:eastAsia="zh-CN"/>
        </w:rPr>
        <w:tab/>
        <w:t>all’articolo 53, comma 16-ter, del decreto legislativo n. 165 del 2001, introdotto dall’articolo 1, comma 42, lettera l), della legge n. 190 del 2013, e ampliato dall’articolo 21 del decreto legislativo n. 39 del 2013, ovvero di non aver concluso contratti di lavoro subordinato o autonomo e comunque di non aver attribuito incarichi ad ex dipendenti che hanno esercitato poteri autoritativi o negoziali per conto della Stazione appaltante per il triennio successivo alla cessazione del rapporto;</w:t>
      </w:r>
    </w:p>
    <w:p w14:paraId="78D6BF9D" w14:textId="77777777" w:rsidR="0019652F" w:rsidRPr="00793D4F" w:rsidRDefault="0019652F" w:rsidP="0019652F">
      <w:pPr>
        <w:suppressAutoHyphens/>
        <w:ind w:left="567" w:hanging="284"/>
        <w:jc w:val="both"/>
        <w:rPr>
          <w:rFonts w:asciiTheme="minorHAnsi" w:hAnsiTheme="minorHAnsi" w:cstheme="minorHAnsi"/>
          <w:sz w:val="22"/>
          <w:szCs w:val="28"/>
          <w:lang w:eastAsia="zh-CN"/>
        </w:rPr>
      </w:pPr>
    </w:p>
    <w:p w14:paraId="6181EA63" w14:textId="77777777" w:rsidR="0019652F" w:rsidRPr="00793D4F" w:rsidRDefault="0019652F" w:rsidP="0019652F">
      <w:pPr>
        <w:widowControl w:val="0"/>
        <w:numPr>
          <w:ilvl w:val="0"/>
          <w:numId w:val="26"/>
        </w:numPr>
        <w:suppressAutoHyphens/>
        <w:ind w:left="426"/>
        <w:jc w:val="both"/>
        <w:rPr>
          <w:rFonts w:asciiTheme="minorHAnsi" w:hAnsiTheme="minorHAnsi" w:cstheme="minorHAnsi"/>
          <w:sz w:val="20"/>
          <w:lang w:eastAsia="zh-CN"/>
        </w:rPr>
      </w:pPr>
      <w:r w:rsidRPr="00793D4F">
        <w:rPr>
          <w:rFonts w:asciiTheme="minorHAnsi" w:hAnsiTheme="minorHAnsi" w:cstheme="minorHAnsi"/>
          <w:b/>
          <w:sz w:val="22"/>
          <w:szCs w:val="28"/>
          <w:lang w:eastAsia="zh-CN"/>
        </w:rPr>
        <w:tab/>
      </w:r>
      <w:r w:rsidRPr="00793D4F">
        <w:rPr>
          <w:rFonts w:asciiTheme="minorHAnsi" w:hAnsiTheme="minorHAnsi" w:cstheme="minorHAnsi"/>
          <w:sz w:val="22"/>
          <w:szCs w:val="22"/>
          <w:lang w:eastAsia="zh-CN"/>
        </w:rPr>
        <w:t>che, ai sensi dell’articolo 1-bis, comma 14, della legge 18 ottobre 2001, n. 383, questa impresa:</w:t>
      </w:r>
    </w:p>
    <w:bookmarkStart w:id="18" w:name="__Fieldmark__13_716782534"/>
    <w:p w14:paraId="5009B7A6" w14:textId="77777777" w:rsidR="0019652F" w:rsidRPr="00793D4F" w:rsidRDefault="0019652F" w:rsidP="0019652F">
      <w:pPr>
        <w:widowControl w:val="0"/>
        <w:suppressAutoHyphens/>
        <w:ind w:left="709" w:hanging="425"/>
        <w:jc w:val="both"/>
        <w:rPr>
          <w:rFonts w:asciiTheme="minorHAnsi" w:hAnsiTheme="minorHAnsi" w:cstheme="minorHAnsi"/>
          <w:sz w:val="20"/>
          <w:lang w:eastAsia="zh-CN"/>
        </w:rPr>
      </w:pPr>
      <w:r w:rsidRPr="00793D4F">
        <w:rPr>
          <w:rFonts w:asciiTheme="minorHAnsi" w:hAnsiTheme="minorHAnsi" w:cstheme="minorHAnsi"/>
          <w:sz w:val="20"/>
          <w:lang w:eastAsia="zh-CN"/>
        </w:rPr>
        <w:fldChar w:fldCharType="begin">
          <w:ffData>
            <w:name w:val=""/>
            <w:enabled/>
            <w:calcOnExit w:val="0"/>
            <w:checkBox>
              <w:sizeAuto/>
              <w:default w:val="0"/>
              <w:checked w:val="0"/>
            </w:checkBox>
          </w:ffData>
        </w:fldChar>
      </w:r>
      <w:r w:rsidRPr="00793D4F">
        <w:rPr>
          <w:rFonts w:asciiTheme="minorHAnsi" w:hAnsiTheme="minorHAnsi" w:cstheme="minorHAnsi"/>
          <w:sz w:val="20"/>
          <w:lang w:eastAsia="zh-CN"/>
        </w:rPr>
        <w:instrText xml:space="preserve"> FORMCHECKBOX </w:instrText>
      </w:r>
      <w:r w:rsidR="001340BB">
        <w:rPr>
          <w:rFonts w:asciiTheme="minorHAnsi" w:hAnsiTheme="minorHAnsi" w:cstheme="minorHAnsi"/>
          <w:sz w:val="20"/>
          <w:lang w:eastAsia="zh-CN"/>
        </w:rPr>
      </w:r>
      <w:r w:rsidR="001340BB">
        <w:rPr>
          <w:rFonts w:asciiTheme="minorHAnsi" w:hAnsiTheme="minorHAnsi" w:cstheme="minorHAnsi"/>
          <w:sz w:val="20"/>
          <w:lang w:eastAsia="zh-CN"/>
        </w:rPr>
        <w:fldChar w:fldCharType="separate"/>
      </w:r>
      <w:r w:rsidRPr="00793D4F">
        <w:rPr>
          <w:rFonts w:asciiTheme="minorHAnsi" w:hAnsiTheme="minorHAnsi" w:cstheme="minorHAnsi"/>
          <w:sz w:val="20"/>
          <w:lang w:eastAsia="zh-CN"/>
        </w:rPr>
        <w:fldChar w:fldCharType="end"/>
      </w:r>
      <w:bookmarkEnd w:id="18"/>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non si è avvalsa dei piani individuali di emersione;</w:t>
      </w:r>
    </w:p>
    <w:bookmarkStart w:id="19" w:name="__Fieldmark__14_716782534"/>
    <w:p w14:paraId="34A5B5E1" w14:textId="062B9975" w:rsidR="004810FD" w:rsidRPr="0064548A" w:rsidRDefault="0019652F" w:rsidP="0064548A">
      <w:pPr>
        <w:widowControl w:val="0"/>
        <w:suppressAutoHyphens/>
        <w:ind w:left="709" w:hanging="425"/>
        <w:jc w:val="both"/>
        <w:rPr>
          <w:rFonts w:asciiTheme="minorHAnsi" w:hAnsiTheme="minorHAnsi" w:cstheme="minorHAnsi"/>
          <w:sz w:val="20"/>
          <w:lang w:eastAsia="zh-CN"/>
        </w:rPr>
      </w:pPr>
      <w:r w:rsidRPr="00793D4F">
        <w:rPr>
          <w:rFonts w:asciiTheme="minorHAnsi" w:hAnsiTheme="minorHAnsi" w:cstheme="minorHAnsi"/>
          <w:sz w:val="20"/>
          <w:lang w:eastAsia="zh-CN"/>
        </w:rPr>
        <w:fldChar w:fldCharType="begin">
          <w:ffData>
            <w:name w:val=""/>
            <w:enabled/>
            <w:calcOnExit w:val="0"/>
            <w:checkBox>
              <w:sizeAuto/>
              <w:default w:val="0"/>
              <w:checked w:val="0"/>
            </w:checkBox>
          </w:ffData>
        </w:fldChar>
      </w:r>
      <w:r w:rsidRPr="00793D4F">
        <w:rPr>
          <w:rFonts w:asciiTheme="minorHAnsi" w:hAnsiTheme="minorHAnsi" w:cstheme="minorHAnsi"/>
          <w:sz w:val="20"/>
          <w:lang w:eastAsia="zh-CN"/>
        </w:rPr>
        <w:instrText xml:space="preserve"> FORMCHECKBOX </w:instrText>
      </w:r>
      <w:r w:rsidR="001340BB">
        <w:rPr>
          <w:rFonts w:asciiTheme="minorHAnsi" w:hAnsiTheme="minorHAnsi" w:cstheme="minorHAnsi"/>
          <w:sz w:val="20"/>
          <w:lang w:eastAsia="zh-CN"/>
        </w:rPr>
      </w:r>
      <w:r w:rsidR="001340BB">
        <w:rPr>
          <w:rFonts w:asciiTheme="minorHAnsi" w:hAnsiTheme="minorHAnsi" w:cstheme="minorHAnsi"/>
          <w:sz w:val="20"/>
          <w:lang w:eastAsia="zh-CN"/>
        </w:rPr>
        <w:fldChar w:fldCharType="separate"/>
      </w:r>
      <w:r w:rsidRPr="00793D4F">
        <w:rPr>
          <w:rFonts w:asciiTheme="minorHAnsi" w:hAnsiTheme="minorHAnsi" w:cstheme="minorHAnsi"/>
          <w:sz w:val="20"/>
          <w:lang w:eastAsia="zh-CN"/>
        </w:rPr>
        <w:fldChar w:fldCharType="end"/>
      </w:r>
      <w:bookmarkEnd w:id="19"/>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 xml:space="preserve">si è avvalsa dei piani individuali di emersione ma tali piani si sono conclusi; </w:t>
      </w:r>
    </w:p>
    <w:p w14:paraId="1CBF6962" w14:textId="77777777" w:rsidR="004810FD" w:rsidRPr="00793D4F" w:rsidRDefault="004810FD" w:rsidP="004810FD">
      <w:pPr>
        <w:widowControl w:val="0"/>
        <w:tabs>
          <w:tab w:val="left" w:pos="0"/>
        </w:tabs>
        <w:autoSpaceDE w:val="0"/>
        <w:autoSpaceDN w:val="0"/>
        <w:adjustRightInd w:val="0"/>
        <w:ind w:left="426"/>
        <w:jc w:val="both"/>
        <w:rPr>
          <w:rFonts w:asciiTheme="minorHAnsi" w:hAnsiTheme="minorHAnsi" w:cstheme="minorHAnsi"/>
          <w:bCs/>
          <w:sz w:val="20"/>
          <w:szCs w:val="20"/>
        </w:rPr>
      </w:pPr>
    </w:p>
    <w:p w14:paraId="763A933D" w14:textId="3FAFFCBF" w:rsidR="004810FD" w:rsidRPr="00776676" w:rsidRDefault="004810FD" w:rsidP="00C70939">
      <w:pPr>
        <w:widowControl w:val="0"/>
        <w:numPr>
          <w:ilvl w:val="0"/>
          <w:numId w:val="26"/>
        </w:numPr>
        <w:tabs>
          <w:tab w:val="left" w:pos="0"/>
        </w:tabs>
        <w:ind w:left="426"/>
        <w:jc w:val="both"/>
        <w:rPr>
          <w:rFonts w:asciiTheme="minorHAnsi" w:hAnsiTheme="minorHAnsi" w:cstheme="minorHAnsi"/>
          <w:b/>
          <w:sz w:val="20"/>
          <w:szCs w:val="20"/>
        </w:rPr>
      </w:pPr>
      <w:r w:rsidRPr="00776676">
        <w:rPr>
          <w:rFonts w:asciiTheme="minorHAnsi" w:hAnsiTheme="minorHAnsi" w:cstheme="minorHAnsi"/>
          <w:i/>
          <w:sz w:val="20"/>
          <w:szCs w:val="20"/>
        </w:rPr>
        <w:t>(</w:t>
      </w:r>
      <w:r w:rsidR="00CF6D43" w:rsidRPr="00776676">
        <w:rPr>
          <w:rFonts w:asciiTheme="minorHAnsi" w:hAnsiTheme="minorHAnsi" w:cstheme="minorHAnsi"/>
          <w:i/>
          <w:color w:val="FF0000"/>
          <w:sz w:val="20"/>
          <w:szCs w:val="20"/>
        </w:rPr>
        <w:t xml:space="preserve">barrare la </w:t>
      </w:r>
      <w:r w:rsidRPr="00776676">
        <w:rPr>
          <w:rFonts w:asciiTheme="minorHAnsi" w:hAnsiTheme="minorHAnsi" w:cstheme="minorHAnsi"/>
          <w:i/>
          <w:color w:val="FF0000"/>
          <w:sz w:val="20"/>
          <w:szCs w:val="20"/>
        </w:rPr>
        <w:t xml:space="preserve">casella che interessa e completare nel caso di consorzi </w:t>
      </w:r>
      <w:r w:rsidR="00EF4DD0" w:rsidRPr="00776676">
        <w:rPr>
          <w:rFonts w:asciiTheme="minorHAnsi" w:hAnsiTheme="minorHAnsi" w:cstheme="minorHAnsi"/>
          <w:i/>
          <w:color w:val="FF0000"/>
          <w:sz w:val="20"/>
          <w:szCs w:val="20"/>
        </w:rPr>
        <w:t>di società di professionisti o di</w:t>
      </w:r>
      <w:r w:rsidR="00481295" w:rsidRPr="00776676">
        <w:rPr>
          <w:rFonts w:asciiTheme="minorHAnsi" w:hAnsiTheme="minorHAnsi" w:cstheme="minorHAnsi"/>
          <w:i/>
          <w:color w:val="FF0000"/>
          <w:sz w:val="20"/>
          <w:szCs w:val="20"/>
        </w:rPr>
        <w:t xml:space="preserve"> società di ingegneria</w:t>
      </w:r>
      <w:r w:rsidRPr="00776676">
        <w:rPr>
          <w:rFonts w:asciiTheme="minorHAnsi" w:hAnsiTheme="minorHAnsi" w:cstheme="minorHAnsi"/>
          <w:i/>
          <w:sz w:val="20"/>
          <w:szCs w:val="20"/>
        </w:rPr>
        <w:t>):</w:t>
      </w:r>
    </w:p>
    <w:p w14:paraId="402F85AB" w14:textId="77777777" w:rsidR="004810FD" w:rsidRPr="00776676" w:rsidRDefault="004810FD" w:rsidP="004810FD">
      <w:pPr>
        <w:widowControl w:val="0"/>
        <w:tabs>
          <w:tab w:val="left" w:pos="9214"/>
        </w:tabs>
        <w:spacing w:after="120"/>
        <w:ind w:left="426" w:hanging="426"/>
        <w:rPr>
          <w:rFonts w:asciiTheme="minorHAnsi" w:hAnsiTheme="minorHAnsi" w:cstheme="minorHAnsi"/>
          <w:sz w:val="22"/>
          <w:szCs w:val="22"/>
        </w:rPr>
      </w:pPr>
      <w:r w:rsidRPr="00776676">
        <w:rPr>
          <w:rFonts w:asciiTheme="minorHAnsi" w:hAnsiTheme="minorHAnsi" w:cstheme="minorHAnsi"/>
          <w:sz w:val="20"/>
          <w:szCs w:val="20"/>
        </w:rPr>
        <w:fldChar w:fldCharType="begin">
          <w:ffData>
            <w:name w:val=""/>
            <w:enabled/>
            <w:calcOnExit w:val="0"/>
            <w:checkBox>
              <w:size w:val="24"/>
              <w:default w:val="0"/>
            </w:checkBox>
          </w:ffData>
        </w:fldChar>
      </w:r>
      <w:r w:rsidRPr="00776676">
        <w:rPr>
          <w:rFonts w:asciiTheme="minorHAnsi" w:hAnsiTheme="minorHAnsi" w:cstheme="minorHAnsi"/>
          <w:sz w:val="20"/>
          <w:szCs w:val="20"/>
        </w:rPr>
        <w:instrText xml:space="preserve"> FORMCHECKBOX </w:instrText>
      </w:r>
      <w:r w:rsidR="001340BB">
        <w:rPr>
          <w:rFonts w:asciiTheme="minorHAnsi" w:hAnsiTheme="minorHAnsi" w:cstheme="minorHAnsi"/>
          <w:sz w:val="20"/>
          <w:szCs w:val="20"/>
        </w:rPr>
      </w:r>
      <w:r w:rsidR="001340BB">
        <w:rPr>
          <w:rFonts w:asciiTheme="minorHAnsi" w:hAnsiTheme="minorHAnsi" w:cstheme="minorHAnsi"/>
          <w:sz w:val="20"/>
          <w:szCs w:val="20"/>
        </w:rPr>
        <w:fldChar w:fldCharType="separate"/>
      </w:r>
      <w:r w:rsidRPr="00776676">
        <w:rPr>
          <w:rFonts w:asciiTheme="minorHAnsi" w:hAnsiTheme="minorHAnsi" w:cstheme="minorHAnsi"/>
          <w:sz w:val="20"/>
          <w:szCs w:val="20"/>
        </w:rPr>
        <w:fldChar w:fldCharType="end"/>
      </w:r>
      <w:r w:rsidRPr="00776676">
        <w:rPr>
          <w:rFonts w:asciiTheme="minorHAnsi" w:hAnsiTheme="minorHAnsi" w:cstheme="minorHAnsi"/>
          <w:sz w:val="20"/>
          <w:szCs w:val="20"/>
        </w:rPr>
        <w:t xml:space="preserve"> - </w:t>
      </w:r>
      <w:r w:rsidRPr="00776676">
        <w:rPr>
          <w:rFonts w:asciiTheme="minorHAnsi" w:hAnsiTheme="minorHAnsi" w:cstheme="minorHAnsi"/>
          <w:sz w:val="22"/>
          <w:szCs w:val="22"/>
        </w:rPr>
        <w:t xml:space="preserve">di partecipare in proprio; </w:t>
      </w:r>
    </w:p>
    <w:p w14:paraId="7A27CA5C" w14:textId="77777777" w:rsidR="004810FD" w:rsidRPr="00776676" w:rsidRDefault="004810FD" w:rsidP="00804E93">
      <w:pPr>
        <w:widowControl w:val="0"/>
        <w:tabs>
          <w:tab w:val="left" w:pos="9214"/>
        </w:tabs>
        <w:spacing w:after="120"/>
        <w:ind w:left="709" w:hanging="426"/>
        <w:rPr>
          <w:rFonts w:asciiTheme="minorHAnsi" w:hAnsiTheme="minorHAnsi" w:cstheme="minorHAnsi"/>
          <w:sz w:val="22"/>
          <w:szCs w:val="22"/>
        </w:rPr>
      </w:pPr>
      <w:r w:rsidRPr="00776676">
        <w:rPr>
          <w:rFonts w:asciiTheme="minorHAnsi" w:hAnsiTheme="minorHAnsi" w:cstheme="minorHAnsi"/>
          <w:sz w:val="22"/>
          <w:szCs w:val="22"/>
        </w:rPr>
        <w:fldChar w:fldCharType="begin">
          <w:ffData>
            <w:name w:val=""/>
            <w:enabled/>
            <w:calcOnExit w:val="0"/>
            <w:checkBox>
              <w:size w:val="24"/>
              <w:default w:val="0"/>
            </w:checkBox>
          </w:ffData>
        </w:fldChar>
      </w:r>
      <w:r w:rsidRPr="00776676">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Pr="00776676">
        <w:rPr>
          <w:rFonts w:asciiTheme="minorHAnsi" w:hAnsiTheme="minorHAnsi" w:cstheme="minorHAnsi"/>
          <w:sz w:val="22"/>
          <w:szCs w:val="22"/>
        </w:rPr>
        <w:fldChar w:fldCharType="end"/>
      </w:r>
      <w:r w:rsidRPr="00776676">
        <w:rPr>
          <w:rFonts w:asciiTheme="minorHAnsi" w:hAnsiTheme="minorHAnsi" w:cstheme="minorHAnsi"/>
          <w:sz w:val="22"/>
          <w:szCs w:val="22"/>
        </w:rPr>
        <w:t xml:space="preserve"> - che il consorzio concorre per i seguenti consorziati </w:t>
      </w:r>
      <w:r w:rsidRPr="00776676">
        <w:rPr>
          <w:rFonts w:asciiTheme="minorHAnsi" w:hAnsiTheme="minorHAnsi" w:cstheme="minorHAnsi"/>
          <w:i/>
          <w:sz w:val="22"/>
          <w:szCs w:val="22"/>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4810FD" w:rsidRPr="00776676" w14:paraId="1D0767C6" w14:textId="77777777" w:rsidTr="00C70939">
        <w:trPr>
          <w:trHeight w:val="1234"/>
        </w:trPr>
        <w:tc>
          <w:tcPr>
            <w:tcW w:w="9463" w:type="dxa"/>
            <w:vAlign w:val="bottom"/>
          </w:tcPr>
          <w:p w14:paraId="638B1212" w14:textId="77777777" w:rsidR="004810FD" w:rsidRPr="00776676" w:rsidRDefault="004810FD" w:rsidP="004810FD">
            <w:pPr>
              <w:widowControl w:val="0"/>
              <w:tabs>
                <w:tab w:val="left" w:pos="1276"/>
                <w:tab w:val="left" w:pos="9214"/>
              </w:tabs>
              <w:spacing w:line="360" w:lineRule="auto"/>
              <w:jc w:val="center"/>
              <w:rPr>
                <w:rFonts w:asciiTheme="minorHAnsi" w:hAnsiTheme="minorHAnsi" w:cstheme="minorHAnsi"/>
                <w:sz w:val="20"/>
                <w:szCs w:val="20"/>
              </w:rPr>
            </w:pPr>
            <w:r w:rsidRPr="00776676">
              <w:rPr>
                <w:rFonts w:asciiTheme="minorHAnsi" w:hAnsiTheme="minorHAnsi" w:cstheme="minorHAnsi"/>
                <w:b/>
                <w:sz w:val="20"/>
                <w:szCs w:val="20"/>
              </w:rPr>
              <w:t>Ragione sociale                                  Forma giuridica                                       Sede legale</w:t>
            </w:r>
          </w:p>
          <w:p w14:paraId="6941370B" w14:textId="11B06178" w:rsidR="004810FD" w:rsidRPr="00776676" w:rsidRDefault="004810FD" w:rsidP="004810FD">
            <w:pPr>
              <w:widowControl w:val="0"/>
              <w:numPr>
                <w:ilvl w:val="0"/>
                <w:numId w:val="3"/>
              </w:numPr>
              <w:tabs>
                <w:tab w:val="num" w:pos="284"/>
                <w:tab w:val="left" w:pos="1276"/>
                <w:tab w:val="left" w:pos="9214"/>
              </w:tabs>
              <w:spacing w:line="360" w:lineRule="auto"/>
              <w:ind w:left="284" w:hanging="284"/>
              <w:jc w:val="center"/>
              <w:rPr>
                <w:rFonts w:asciiTheme="minorHAnsi" w:hAnsiTheme="minorHAnsi" w:cstheme="minorHAnsi"/>
                <w:sz w:val="20"/>
                <w:szCs w:val="20"/>
              </w:rPr>
            </w:pPr>
            <w:r w:rsidRPr="00776676">
              <w:rPr>
                <w:rFonts w:asciiTheme="minorHAnsi" w:hAnsiTheme="minorHAnsi" w:cstheme="minorHAnsi"/>
                <w:sz w:val="20"/>
                <w:szCs w:val="20"/>
              </w:rPr>
              <w:t>________________________________________________________________________________________</w:t>
            </w:r>
          </w:p>
          <w:p w14:paraId="59DA0BE6" w14:textId="3697F463" w:rsidR="004810FD" w:rsidRPr="00776676" w:rsidRDefault="004810FD" w:rsidP="00EF4DD0">
            <w:pPr>
              <w:widowControl w:val="0"/>
              <w:numPr>
                <w:ilvl w:val="0"/>
                <w:numId w:val="3"/>
              </w:numPr>
              <w:tabs>
                <w:tab w:val="num" w:pos="284"/>
                <w:tab w:val="left" w:pos="1276"/>
                <w:tab w:val="left" w:pos="9214"/>
              </w:tabs>
              <w:spacing w:line="360" w:lineRule="auto"/>
              <w:ind w:left="284" w:hanging="284"/>
              <w:jc w:val="center"/>
              <w:rPr>
                <w:rFonts w:asciiTheme="minorHAnsi" w:hAnsiTheme="minorHAnsi" w:cstheme="minorHAnsi"/>
                <w:sz w:val="20"/>
                <w:szCs w:val="20"/>
              </w:rPr>
            </w:pPr>
            <w:r w:rsidRPr="00776676">
              <w:rPr>
                <w:rFonts w:asciiTheme="minorHAnsi" w:hAnsiTheme="minorHAnsi" w:cstheme="minorHAnsi"/>
                <w:sz w:val="20"/>
                <w:szCs w:val="20"/>
              </w:rPr>
              <w:t>________________________________________________________________________________________</w:t>
            </w:r>
          </w:p>
        </w:tc>
      </w:tr>
    </w:tbl>
    <w:p w14:paraId="4024DC04" w14:textId="77777777" w:rsidR="004810FD" w:rsidRPr="00776676" w:rsidRDefault="004810FD" w:rsidP="004810FD">
      <w:pPr>
        <w:widowControl w:val="0"/>
        <w:tabs>
          <w:tab w:val="left" w:pos="1276"/>
          <w:tab w:val="left" w:pos="9214"/>
        </w:tabs>
        <w:spacing w:after="120"/>
        <w:ind w:left="284"/>
        <w:rPr>
          <w:rFonts w:asciiTheme="minorHAnsi" w:hAnsiTheme="minorHAnsi" w:cstheme="minorHAnsi"/>
          <w:i/>
          <w:sz w:val="20"/>
          <w:szCs w:val="20"/>
        </w:rPr>
      </w:pPr>
    </w:p>
    <w:p w14:paraId="61194B0F" w14:textId="77777777" w:rsidR="004810FD" w:rsidRPr="00C70939" w:rsidRDefault="004810FD" w:rsidP="004810FD">
      <w:pPr>
        <w:widowControl w:val="0"/>
        <w:tabs>
          <w:tab w:val="left" w:pos="1276"/>
          <w:tab w:val="left" w:pos="9214"/>
        </w:tabs>
        <w:spacing w:after="120"/>
        <w:ind w:left="284"/>
        <w:jc w:val="both"/>
        <w:rPr>
          <w:rFonts w:asciiTheme="minorHAnsi" w:hAnsiTheme="minorHAnsi" w:cstheme="minorHAnsi"/>
          <w:sz w:val="20"/>
          <w:szCs w:val="20"/>
        </w:rPr>
      </w:pPr>
      <w:r w:rsidRPr="00776676">
        <w:rPr>
          <w:rFonts w:asciiTheme="minorHAnsi" w:hAnsiTheme="minorHAnsi" w:cstheme="minorHAnsi"/>
          <w:i/>
          <w:sz w:val="20"/>
          <w:szCs w:val="20"/>
        </w:rPr>
        <w:t>(relativamente a questi consorziati, opera il divieto di partecipare alla gara in qualsiasi altra forma; in caso di violazione sono esclusi dalla gara sia il consorzio sia il consorziato; in caso di aggiudicazione, i soggetti assegnatari dell’esecuzione dei lavori non possono essere diversi da quelli indicati);</w:t>
      </w:r>
    </w:p>
    <w:p w14:paraId="226174D7" w14:textId="77777777" w:rsidR="004810FD" w:rsidRPr="00C70939" w:rsidRDefault="004810FD" w:rsidP="004810FD">
      <w:pPr>
        <w:widowControl w:val="0"/>
        <w:tabs>
          <w:tab w:val="left" w:pos="1276"/>
          <w:tab w:val="left" w:pos="9214"/>
        </w:tabs>
        <w:ind w:left="284"/>
        <w:jc w:val="both"/>
        <w:rPr>
          <w:rFonts w:asciiTheme="minorHAnsi" w:hAnsiTheme="minorHAnsi" w:cstheme="minorHAnsi"/>
          <w:sz w:val="20"/>
          <w:szCs w:val="20"/>
        </w:rPr>
      </w:pPr>
      <w:r w:rsidRPr="00C70939">
        <w:rPr>
          <w:rFonts w:asciiTheme="minorHAnsi" w:hAnsiTheme="minorHAnsi" w:cstheme="minorHAnsi"/>
          <w:b/>
          <w:sz w:val="20"/>
          <w:szCs w:val="20"/>
          <w:u w:val="single"/>
        </w:rPr>
        <w:t>ALLEGA</w:t>
      </w:r>
      <w:r w:rsidRPr="00C70939">
        <w:rPr>
          <w:rFonts w:asciiTheme="minorHAnsi" w:hAnsiTheme="minorHAnsi" w:cstheme="minorHAnsi"/>
          <w:sz w:val="20"/>
          <w:szCs w:val="20"/>
        </w:rPr>
        <w:t xml:space="preserve"> atto costitutivo e statuto del consorzio in copia autentica, con indicazione delle imprese consorziate.</w:t>
      </w:r>
    </w:p>
    <w:p w14:paraId="0FCC0F49" w14:textId="77777777" w:rsidR="004810FD" w:rsidRPr="00793D4F" w:rsidRDefault="004810FD" w:rsidP="004810FD">
      <w:pPr>
        <w:widowControl w:val="0"/>
        <w:tabs>
          <w:tab w:val="left" w:pos="1276"/>
          <w:tab w:val="left" w:pos="9214"/>
        </w:tabs>
        <w:jc w:val="both"/>
        <w:rPr>
          <w:rFonts w:asciiTheme="minorHAnsi" w:hAnsiTheme="minorHAnsi" w:cstheme="minorHAnsi"/>
          <w:sz w:val="18"/>
          <w:szCs w:val="22"/>
        </w:rPr>
      </w:pPr>
    </w:p>
    <w:p w14:paraId="22731952" w14:textId="77777777" w:rsidR="004810FD" w:rsidRPr="00776676" w:rsidRDefault="004810FD" w:rsidP="002B16D8">
      <w:pPr>
        <w:widowControl w:val="0"/>
        <w:numPr>
          <w:ilvl w:val="0"/>
          <w:numId w:val="26"/>
        </w:numPr>
        <w:tabs>
          <w:tab w:val="left" w:pos="0"/>
        </w:tabs>
        <w:ind w:hanging="720"/>
        <w:jc w:val="both"/>
        <w:rPr>
          <w:rFonts w:asciiTheme="minorHAnsi" w:hAnsiTheme="minorHAnsi" w:cstheme="minorHAnsi"/>
          <w:b/>
          <w:sz w:val="20"/>
          <w:szCs w:val="20"/>
        </w:rPr>
      </w:pPr>
      <w:r w:rsidRPr="00776676">
        <w:rPr>
          <w:rFonts w:asciiTheme="minorHAnsi" w:hAnsiTheme="minorHAnsi" w:cstheme="minorHAnsi"/>
          <w:i/>
          <w:sz w:val="20"/>
          <w:szCs w:val="20"/>
        </w:rPr>
        <w:t>(</w:t>
      </w:r>
      <w:r w:rsidRPr="00776676">
        <w:rPr>
          <w:rFonts w:asciiTheme="minorHAnsi" w:hAnsiTheme="minorHAnsi" w:cstheme="minorHAnsi"/>
          <w:i/>
          <w:color w:val="FF0000"/>
          <w:sz w:val="20"/>
          <w:szCs w:val="20"/>
        </w:rPr>
        <w:t xml:space="preserve">completare </w:t>
      </w:r>
      <w:r w:rsidRPr="00776676">
        <w:rPr>
          <w:rFonts w:asciiTheme="minorHAnsi" w:hAnsiTheme="minorHAnsi" w:cstheme="minorHAnsi"/>
          <w:bCs/>
          <w:i/>
          <w:iCs/>
          <w:color w:val="FF0000"/>
          <w:spacing w:val="-2"/>
          <w:sz w:val="20"/>
          <w:szCs w:val="20"/>
          <w:lang w:eastAsia="en-US"/>
        </w:rPr>
        <w:t>nel caso di raggruppamento temporaneo o consorzio ordinario di concorrenti o GEIE non ancora costituiti</w:t>
      </w:r>
      <w:r w:rsidRPr="00776676">
        <w:rPr>
          <w:rFonts w:asciiTheme="minorHAnsi" w:hAnsiTheme="minorHAnsi" w:cstheme="minorHAnsi"/>
          <w:i/>
          <w:sz w:val="20"/>
          <w:szCs w:val="20"/>
        </w:rPr>
        <w:t>)</w:t>
      </w:r>
    </w:p>
    <w:p w14:paraId="349F224D" w14:textId="535E5B79" w:rsidR="004810FD" w:rsidRDefault="004810FD" w:rsidP="001E0993">
      <w:pPr>
        <w:pStyle w:val="Paragrafoelenco"/>
        <w:widowControl w:val="0"/>
        <w:numPr>
          <w:ilvl w:val="1"/>
          <w:numId w:val="27"/>
        </w:numPr>
        <w:tabs>
          <w:tab w:val="left" w:pos="284"/>
        </w:tabs>
        <w:ind w:left="709"/>
        <w:jc w:val="both"/>
        <w:rPr>
          <w:rFonts w:asciiTheme="minorHAnsi" w:hAnsiTheme="minorHAnsi" w:cstheme="minorHAnsi"/>
          <w:b/>
        </w:rPr>
      </w:pPr>
      <w:r w:rsidRPr="00804E93">
        <w:rPr>
          <w:rFonts w:asciiTheme="minorHAnsi" w:hAnsiTheme="minorHAnsi" w:cstheme="minorHAnsi"/>
        </w:rPr>
        <w:t>che, in caso di aggiudicazione, sarà conferito mandato collettivo speciale con rappresentanza o</w:t>
      </w:r>
      <w:r w:rsidR="00804E93">
        <w:rPr>
          <w:rFonts w:asciiTheme="minorHAnsi" w:hAnsiTheme="minorHAnsi" w:cstheme="minorHAnsi"/>
        </w:rPr>
        <w:t xml:space="preserve"> </w:t>
      </w:r>
      <w:r w:rsidRPr="00804E93">
        <w:rPr>
          <w:rFonts w:asciiTheme="minorHAnsi" w:hAnsiTheme="minorHAnsi" w:cstheme="minorHAnsi"/>
        </w:rPr>
        <w:t xml:space="preserve">funzioni di </w:t>
      </w:r>
      <w:r w:rsidRPr="00804E93">
        <w:rPr>
          <w:rFonts w:asciiTheme="minorHAnsi" w:hAnsiTheme="minorHAnsi" w:cstheme="minorHAnsi"/>
          <w:b/>
        </w:rPr>
        <w:t>capogruppo</w:t>
      </w:r>
      <w:r w:rsidRPr="00804E93">
        <w:rPr>
          <w:rFonts w:asciiTheme="minorHAnsi" w:hAnsiTheme="minorHAnsi" w:cstheme="minorHAnsi"/>
        </w:rPr>
        <w:t xml:space="preserve"> al seguente soggetto qualificato ______________________________________ con sede in ______________________________________________________________________ e si impegna ad uniformarsi alla disciplina vigente in materia, con riguardo ai raggruppamenti temporanei o consorzi ordinari di concorrenti o GEIE</w:t>
      </w:r>
      <w:r w:rsidRPr="00804E93">
        <w:rPr>
          <w:rFonts w:asciiTheme="minorHAnsi" w:hAnsiTheme="minorHAnsi" w:cstheme="minorHAnsi"/>
          <w:b/>
        </w:rPr>
        <w:t>;</w:t>
      </w:r>
    </w:p>
    <w:p w14:paraId="3ACE9CDE" w14:textId="32ABD7BD" w:rsidR="004810FD" w:rsidRPr="00D464A9" w:rsidRDefault="004810FD" w:rsidP="00E87497">
      <w:pPr>
        <w:pStyle w:val="Paragrafoelenco"/>
        <w:widowControl w:val="0"/>
        <w:numPr>
          <w:ilvl w:val="0"/>
          <w:numId w:val="27"/>
        </w:numPr>
        <w:tabs>
          <w:tab w:val="left" w:pos="709"/>
        </w:tabs>
        <w:ind w:left="851" w:hanging="284"/>
        <w:jc w:val="both"/>
        <w:rPr>
          <w:rFonts w:asciiTheme="minorHAnsi" w:hAnsiTheme="minorHAnsi" w:cstheme="minorHAnsi"/>
          <w:b/>
        </w:rPr>
      </w:pPr>
      <w:r w:rsidRPr="00804E93">
        <w:rPr>
          <w:rFonts w:asciiTheme="minorHAnsi" w:hAnsiTheme="minorHAnsi" w:cstheme="minorHAnsi"/>
        </w:rPr>
        <w:t>che i soggetti componenti il costituendo raggruppamento temporaneo/ consorzio ordinario/ GEIE partecipano alla presente gara ed eseguiranno i servizi s</w:t>
      </w:r>
      <w:r w:rsidR="00E85208">
        <w:rPr>
          <w:rFonts w:asciiTheme="minorHAnsi" w:hAnsiTheme="minorHAnsi" w:cstheme="minorHAnsi"/>
        </w:rPr>
        <w:t xml:space="preserve">econdo le percentuali </w:t>
      </w:r>
      <w:proofErr w:type="gramStart"/>
      <w:r w:rsidR="00E85208">
        <w:rPr>
          <w:rFonts w:asciiTheme="minorHAnsi" w:hAnsiTheme="minorHAnsi" w:cstheme="minorHAnsi"/>
        </w:rPr>
        <w:t>sotto indicate</w:t>
      </w:r>
      <w:proofErr w:type="gramEnd"/>
      <w:r w:rsidR="00E85208">
        <w:rPr>
          <w:rFonts w:asciiTheme="minorHAnsi" w:hAnsiTheme="minorHAnsi" w:cstheme="minorHAnsi"/>
        </w:rPr>
        <w:t>:</w:t>
      </w:r>
    </w:p>
    <w:p w14:paraId="058048B4" w14:textId="38B7A720" w:rsidR="00D464A9" w:rsidRPr="00AD29C1" w:rsidRDefault="00D464A9" w:rsidP="00D464A9">
      <w:pPr>
        <w:pStyle w:val="Paragrafoelenco"/>
        <w:widowControl w:val="0"/>
        <w:tabs>
          <w:tab w:val="left" w:pos="709"/>
        </w:tabs>
        <w:ind w:left="851"/>
        <w:jc w:val="both"/>
        <w:rPr>
          <w:rFonts w:asciiTheme="minorHAnsi" w:hAnsiTheme="minorHAnsi" w:cstheme="minorHAnsi"/>
          <w:bCs/>
          <w:color w:val="2E74B5" w:themeColor="accent5" w:themeShade="BF"/>
        </w:rPr>
      </w:pPr>
      <w:r w:rsidRPr="00AD29C1">
        <w:rPr>
          <w:rFonts w:asciiTheme="minorHAnsi" w:hAnsiTheme="minorHAnsi" w:cstheme="minorHAnsi"/>
          <w:bCs/>
          <w:color w:val="2E74B5" w:themeColor="accent5" w:themeShade="BF"/>
        </w:rPr>
        <w:lastRenderedPageBreak/>
        <w:t>(Nei raggruppamenti temporanei, la mandataria deve, in ogni caso, possedere i requisiti ed eseguire le prestazioni in misura maggioritaria ai sensi dell’art. 83, comma 8 del Codice)</w:t>
      </w: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810"/>
        <w:gridCol w:w="1195"/>
      </w:tblGrid>
      <w:tr w:rsidR="00E85208" w:rsidRPr="00793D4F" w14:paraId="684C7261" w14:textId="77777777" w:rsidTr="002B16D8">
        <w:trPr>
          <w:jc w:val="center"/>
        </w:trPr>
        <w:tc>
          <w:tcPr>
            <w:tcW w:w="3885" w:type="pct"/>
            <w:tcBorders>
              <w:top w:val="nil"/>
              <w:left w:val="nil"/>
            </w:tcBorders>
          </w:tcPr>
          <w:p w14:paraId="7A4EC410" w14:textId="77777777" w:rsidR="00E85208" w:rsidRPr="00793D4F" w:rsidRDefault="00E85208" w:rsidP="00D464A9">
            <w:pPr>
              <w:widowControl w:val="0"/>
              <w:tabs>
                <w:tab w:val="left" w:pos="9214"/>
              </w:tabs>
              <w:jc w:val="both"/>
              <w:rPr>
                <w:rFonts w:asciiTheme="minorHAnsi" w:hAnsiTheme="minorHAnsi" w:cstheme="minorHAnsi"/>
                <w:sz w:val="18"/>
                <w:szCs w:val="22"/>
              </w:rPr>
            </w:pPr>
          </w:p>
          <w:p w14:paraId="3AC49E83" w14:textId="77777777" w:rsidR="00E85208" w:rsidRPr="00793D4F" w:rsidRDefault="00E85208" w:rsidP="00D464A9">
            <w:pPr>
              <w:widowControl w:val="0"/>
              <w:tabs>
                <w:tab w:val="left" w:pos="9214"/>
              </w:tabs>
              <w:jc w:val="both"/>
              <w:rPr>
                <w:rFonts w:asciiTheme="minorHAnsi" w:hAnsiTheme="minorHAnsi" w:cstheme="minorHAnsi"/>
                <w:sz w:val="18"/>
                <w:szCs w:val="22"/>
              </w:rPr>
            </w:pPr>
            <w:r w:rsidRPr="00793D4F">
              <w:rPr>
                <w:rFonts w:asciiTheme="minorHAnsi" w:hAnsiTheme="minorHAnsi" w:cstheme="minorHAnsi"/>
                <w:i/>
                <w:sz w:val="18"/>
                <w:szCs w:val="22"/>
              </w:rPr>
              <w:t>(indicare per ogni Raggruppamento/ GEIE le percentuali dei servizi che saranno eseguiti dai singoli componenti e le rispettive quote di partecipazione):</w:t>
            </w:r>
          </w:p>
        </w:tc>
        <w:tc>
          <w:tcPr>
            <w:tcW w:w="420" w:type="pct"/>
            <w:vAlign w:val="center"/>
          </w:tcPr>
          <w:p w14:paraId="2401D571" w14:textId="77777777" w:rsidR="00E85208" w:rsidRPr="00793D4F" w:rsidRDefault="00E85208" w:rsidP="00D464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di</w:t>
            </w:r>
          </w:p>
          <w:p w14:paraId="75661F52" w14:textId="0A611D43" w:rsidR="00E85208" w:rsidRPr="00793D4F" w:rsidRDefault="00AD29C1" w:rsidP="00D464A9">
            <w:pPr>
              <w:widowControl w:val="0"/>
              <w:tabs>
                <w:tab w:val="left" w:pos="9214"/>
              </w:tabs>
              <w:jc w:val="center"/>
              <w:rPr>
                <w:rFonts w:asciiTheme="minorHAnsi" w:hAnsiTheme="minorHAnsi" w:cstheme="minorHAnsi"/>
                <w:b/>
                <w:sz w:val="16"/>
                <w:szCs w:val="20"/>
              </w:rPr>
            </w:pPr>
            <w:r>
              <w:rPr>
                <w:rFonts w:asciiTheme="minorHAnsi" w:hAnsiTheme="minorHAnsi" w:cstheme="minorHAnsi"/>
                <w:b/>
                <w:sz w:val="16"/>
                <w:szCs w:val="20"/>
              </w:rPr>
              <w:t>Possesso requisiti</w:t>
            </w:r>
          </w:p>
        </w:tc>
        <w:tc>
          <w:tcPr>
            <w:tcW w:w="694" w:type="pct"/>
            <w:vAlign w:val="center"/>
          </w:tcPr>
          <w:p w14:paraId="69CC93BC" w14:textId="4B3DE683" w:rsidR="00E85208" w:rsidRPr="00793D4F" w:rsidRDefault="00E85208" w:rsidP="00D464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xml:space="preserve">% di </w:t>
            </w:r>
            <w:r w:rsidR="00AD29C1">
              <w:rPr>
                <w:rFonts w:asciiTheme="minorHAnsi" w:hAnsiTheme="minorHAnsi" w:cstheme="minorHAnsi"/>
                <w:b/>
                <w:sz w:val="16"/>
                <w:szCs w:val="20"/>
              </w:rPr>
              <w:t>esecuzione prestazioni</w:t>
            </w:r>
          </w:p>
        </w:tc>
      </w:tr>
      <w:tr w:rsidR="00E85208" w:rsidRPr="00793D4F" w14:paraId="39669D9F" w14:textId="77777777" w:rsidTr="002B16D8">
        <w:trPr>
          <w:trHeight w:val="404"/>
          <w:jc w:val="center"/>
        </w:trPr>
        <w:tc>
          <w:tcPr>
            <w:tcW w:w="3885" w:type="pct"/>
          </w:tcPr>
          <w:p w14:paraId="57CCE055" w14:textId="77777777" w:rsidR="00E85208" w:rsidRPr="00793D4F" w:rsidRDefault="00E85208" w:rsidP="00D464A9">
            <w:pPr>
              <w:widowControl w:val="0"/>
              <w:tabs>
                <w:tab w:val="left" w:pos="9214"/>
              </w:tabs>
              <w:spacing w:line="360" w:lineRule="auto"/>
              <w:jc w:val="both"/>
              <w:rPr>
                <w:rFonts w:asciiTheme="minorHAnsi" w:hAnsiTheme="minorHAnsi" w:cstheme="minorHAnsi"/>
                <w:sz w:val="6"/>
                <w:szCs w:val="22"/>
              </w:rPr>
            </w:pPr>
          </w:p>
          <w:p w14:paraId="69C708B3"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Capogruppo</w:t>
            </w:r>
            <w:r w:rsidRPr="00793D4F">
              <w:rPr>
                <w:rFonts w:asciiTheme="minorHAnsi" w:hAnsiTheme="minorHAnsi" w:cstheme="minorHAnsi"/>
                <w:sz w:val="18"/>
                <w:szCs w:val="22"/>
              </w:rPr>
              <w:t>)</w:t>
            </w:r>
          </w:p>
          <w:p w14:paraId="13A5A37B" w14:textId="77777777" w:rsidR="00E85208" w:rsidRPr="00793D4F" w:rsidRDefault="00E85208"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547D611A" w14:textId="77777777" w:rsidR="00E85208" w:rsidRPr="00793D4F" w:rsidRDefault="00E85208"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6902FDDB"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32D1AB7A"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30AC36E5"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p>
        </w:tc>
        <w:tc>
          <w:tcPr>
            <w:tcW w:w="420" w:type="pct"/>
          </w:tcPr>
          <w:p w14:paraId="59C2C548" w14:textId="77777777" w:rsidR="00E85208" w:rsidRPr="00793D4F" w:rsidRDefault="00E85208" w:rsidP="00D464A9">
            <w:pPr>
              <w:widowControl w:val="0"/>
              <w:tabs>
                <w:tab w:val="left" w:pos="9214"/>
              </w:tabs>
              <w:jc w:val="both"/>
              <w:rPr>
                <w:rFonts w:asciiTheme="minorHAnsi" w:hAnsiTheme="minorHAnsi" w:cstheme="minorHAnsi"/>
                <w:sz w:val="18"/>
                <w:szCs w:val="22"/>
              </w:rPr>
            </w:pPr>
          </w:p>
        </w:tc>
        <w:tc>
          <w:tcPr>
            <w:tcW w:w="694" w:type="pct"/>
          </w:tcPr>
          <w:p w14:paraId="2017500C" w14:textId="77777777" w:rsidR="00E85208" w:rsidRPr="00793D4F" w:rsidRDefault="00E85208" w:rsidP="00D464A9">
            <w:pPr>
              <w:widowControl w:val="0"/>
              <w:tabs>
                <w:tab w:val="left" w:pos="9214"/>
              </w:tabs>
              <w:jc w:val="both"/>
              <w:rPr>
                <w:rFonts w:asciiTheme="minorHAnsi" w:hAnsiTheme="minorHAnsi" w:cstheme="minorHAnsi"/>
                <w:sz w:val="18"/>
                <w:szCs w:val="22"/>
              </w:rPr>
            </w:pPr>
          </w:p>
        </w:tc>
      </w:tr>
      <w:tr w:rsidR="00E85208" w:rsidRPr="00793D4F" w14:paraId="12856B7C" w14:textId="77777777" w:rsidTr="002B16D8">
        <w:trPr>
          <w:trHeight w:val="415"/>
          <w:jc w:val="center"/>
        </w:trPr>
        <w:tc>
          <w:tcPr>
            <w:tcW w:w="3885" w:type="pct"/>
          </w:tcPr>
          <w:p w14:paraId="1C76EED8" w14:textId="77777777" w:rsidR="00E85208" w:rsidRPr="00793D4F" w:rsidRDefault="00E85208" w:rsidP="00D464A9">
            <w:pPr>
              <w:widowControl w:val="0"/>
              <w:tabs>
                <w:tab w:val="left" w:pos="9214"/>
              </w:tabs>
              <w:spacing w:line="360" w:lineRule="auto"/>
              <w:jc w:val="both"/>
              <w:rPr>
                <w:rFonts w:asciiTheme="minorHAnsi" w:hAnsiTheme="minorHAnsi" w:cstheme="minorHAnsi"/>
                <w:sz w:val="6"/>
                <w:szCs w:val="22"/>
              </w:rPr>
            </w:pPr>
          </w:p>
          <w:p w14:paraId="19B585C6"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b/>
                <w:sz w:val="18"/>
                <w:szCs w:val="22"/>
              </w:rPr>
              <w:t>(Mandante</w:t>
            </w:r>
            <w:r w:rsidRPr="00793D4F">
              <w:rPr>
                <w:rFonts w:asciiTheme="minorHAnsi" w:hAnsiTheme="minorHAnsi" w:cstheme="minorHAnsi"/>
                <w:sz w:val="18"/>
                <w:szCs w:val="22"/>
              </w:rPr>
              <w:t>)</w:t>
            </w:r>
          </w:p>
          <w:p w14:paraId="63D9C456" w14:textId="77777777" w:rsidR="00E85208" w:rsidRPr="00793D4F" w:rsidRDefault="00E85208"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344DF50E" w14:textId="77777777" w:rsidR="00E85208" w:rsidRPr="00793D4F" w:rsidRDefault="00E85208"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2DBEDD73"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0E424392"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1F26F3C2" w14:textId="77777777" w:rsidR="00E85208" w:rsidRPr="00793D4F" w:rsidRDefault="00E85208" w:rsidP="00D464A9">
            <w:pPr>
              <w:widowControl w:val="0"/>
              <w:tabs>
                <w:tab w:val="left" w:pos="9214"/>
              </w:tabs>
              <w:jc w:val="both"/>
              <w:rPr>
                <w:rFonts w:asciiTheme="minorHAnsi" w:hAnsiTheme="minorHAnsi" w:cstheme="minorHAnsi"/>
                <w:b/>
                <w:sz w:val="6"/>
                <w:szCs w:val="22"/>
              </w:rPr>
            </w:pPr>
          </w:p>
        </w:tc>
        <w:tc>
          <w:tcPr>
            <w:tcW w:w="420" w:type="pct"/>
          </w:tcPr>
          <w:p w14:paraId="34622A66" w14:textId="77777777" w:rsidR="00E85208" w:rsidRPr="00793D4F" w:rsidRDefault="00E85208" w:rsidP="00D464A9">
            <w:pPr>
              <w:widowControl w:val="0"/>
              <w:tabs>
                <w:tab w:val="left" w:pos="9214"/>
              </w:tabs>
              <w:jc w:val="both"/>
              <w:rPr>
                <w:rFonts w:asciiTheme="minorHAnsi" w:hAnsiTheme="minorHAnsi" w:cstheme="minorHAnsi"/>
                <w:sz w:val="18"/>
                <w:szCs w:val="22"/>
              </w:rPr>
            </w:pPr>
          </w:p>
        </w:tc>
        <w:tc>
          <w:tcPr>
            <w:tcW w:w="694" w:type="pct"/>
          </w:tcPr>
          <w:p w14:paraId="35016B7D" w14:textId="77777777" w:rsidR="00E85208" w:rsidRPr="00793D4F" w:rsidRDefault="00E85208" w:rsidP="00D464A9">
            <w:pPr>
              <w:widowControl w:val="0"/>
              <w:tabs>
                <w:tab w:val="left" w:pos="9214"/>
              </w:tabs>
              <w:jc w:val="both"/>
              <w:rPr>
                <w:rFonts w:asciiTheme="minorHAnsi" w:hAnsiTheme="minorHAnsi" w:cstheme="minorHAnsi"/>
                <w:sz w:val="18"/>
                <w:szCs w:val="22"/>
              </w:rPr>
            </w:pPr>
          </w:p>
        </w:tc>
      </w:tr>
      <w:tr w:rsidR="00E85208" w:rsidRPr="00793D4F" w14:paraId="118B88DA" w14:textId="77777777" w:rsidTr="002B16D8">
        <w:trPr>
          <w:trHeight w:val="313"/>
          <w:jc w:val="center"/>
        </w:trPr>
        <w:tc>
          <w:tcPr>
            <w:tcW w:w="3885" w:type="pct"/>
            <w:vAlign w:val="center"/>
          </w:tcPr>
          <w:p w14:paraId="23793C0E" w14:textId="77777777" w:rsidR="00E85208" w:rsidRPr="00793D4F" w:rsidRDefault="00E85208" w:rsidP="00D464A9">
            <w:pPr>
              <w:widowControl w:val="0"/>
              <w:tabs>
                <w:tab w:val="left" w:pos="9214"/>
              </w:tabs>
              <w:jc w:val="right"/>
              <w:rPr>
                <w:rFonts w:asciiTheme="minorHAnsi" w:hAnsiTheme="minorHAnsi" w:cstheme="minorHAnsi"/>
                <w:b/>
                <w:sz w:val="18"/>
                <w:szCs w:val="22"/>
                <w:lang w:val="en-US"/>
              </w:rPr>
            </w:pPr>
            <w:r w:rsidRPr="00793D4F">
              <w:rPr>
                <w:rFonts w:asciiTheme="minorHAnsi" w:hAnsiTheme="minorHAnsi" w:cstheme="minorHAnsi"/>
                <w:b/>
                <w:sz w:val="18"/>
                <w:szCs w:val="22"/>
                <w:lang w:val="en-US"/>
              </w:rPr>
              <w:t>TOTALE</w:t>
            </w:r>
          </w:p>
        </w:tc>
        <w:tc>
          <w:tcPr>
            <w:tcW w:w="420" w:type="pct"/>
            <w:vAlign w:val="center"/>
          </w:tcPr>
          <w:p w14:paraId="7D01ADEA" w14:textId="77777777" w:rsidR="00E85208" w:rsidRPr="00793D4F" w:rsidRDefault="00E85208" w:rsidP="00D464A9">
            <w:pPr>
              <w:widowControl w:val="0"/>
              <w:tabs>
                <w:tab w:val="left" w:pos="9214"/>
              </w:tabs>
              <w:jc w:val="center"/>
              <w:rPr>
                <w:rFonts w:asciiTheme="minorHAnsi" w:hAnsiTheme="minorHAnsi" w:cstheme="minorHAnsi"/>
                <w:b/>
                <w:sz w:val="18"/>
                <w:szCs w:val="22"/>
              </w:rPr>
            </w:pPr>
            <w:r w:rsidRPr="00793D4F">
              <w:rPr>
                <w:rFonts w:asciiTheme="minorHAnsi" w:hAnsiTheme="minorHAnsi" w:cstheme="minorHAnsi"/>
                <w:b/>
                <w:sz w:val="18"/>
                <w:szCs w:val="22"/>
              </w:rPr>
              <w:t>100%</w:t>
            </w:r>
          </w:p>
        </w:tc>
        <w:tc>
          <w:tcPr>
            <w:tcW w:w="694" w:type="pct"/>
            <w:vAlign w:val="center"/>
          </w:tcPr>
          <w:p w14:paraId="4479D920" w14:textId="77777777" w:rsidR="00E85208" w:rsidRPr="00793D4F" w:rsidRDefault="00E85208" w:rsidP="00D464A9">
            <w:pPr>
              <w:widowControl w:val="0"/>
              <w:tabs>
                <w:tab w:val="left" w:pos="9214"/>
              </w:tabs>
              <w:jc w:val="center"/>
              <w:rPr>
                <w:rFonts w:asciiTheme="minorHAnsi" w:hAnsiTheme="minorHAnsi" w:cstheme="minorHAnsi"/>
                <w:b/>
                <w:sz w:val="18"/>
                <w:szCs w:val="22"/>
              </w:rPr>
            </w:pPr>
            <w:r w:rsidRPr="00793D4F">
              <w:rPr>
                <w:rFonts w:asciiTheme="minorHAnsi" w:hAnsiTheme="minorHAnsi" w:cstheme="minorHAnsi"/>
                <w:b/>
                <w:sz w:val="18"/>
                <w:szCs w:val="22"/>
              </w:rPr>
              <w:t>100%</w:t>
            </w:r>
          </w:p>
        </w:tc>
      </w:tr>
    </w:tbl>
    <w:p w14:paraId="45503E13" w14:textId="14638BF9" w:rsidR="00E85208" w:rsidRPr="00E85208" w:rsidRDefault="00E85208" w:rsidP="00E85208">
      <w:pPr>
        <w:widowControl w:val="0"/>
        <w:tabs>
          <w:tab w:val="left" w:pos="284"/>
        </w:tabs>
        <w:jc w:val="both"/>
        <w:rPr>
          <w:rFonts w:asciiTheme="minorHAnsi" w:hAnsiTheme="minorHAnsi" w:cstheme="minorHAnsi"/>
          <w:b/>
        </w:rPr>
      </w:pPr>
    </w:p>
    <w:p w14:paraId="6B7F9D2D" w14:textId="13E6196F" w:rsidR="004810FD" w:rsidRPr="00804E93" w:rsidRDefault="004810FD" w:rsidP="00804E93">
      <w:pPr>
        <w:pStyle w:val="Paragrafoelenco"/>
        <w:widowControl w:val="0"/>
        <w:numPr>
          <w:ilvl w:val="0"/>
          <w:numId w:val="27"/>
        </w:numPr>
        <w:tabs>
          <w:tab w:val="left" w:pos="284"/>
        </w:tabs>
        <w:ind w:hanging="76"/>
        <w:jc w:val="both"/>
        <w:rPr>
          <w:rFonts w:asciiTheme="minorHAnsi" w:hAnsiTheme="minorHAnsi" w:cstheme="minorHAnsi"/>
          <w:b/>
        </w:rPr>
      </w:pPr>
      <w:r w:rsidRPr="00804E93">
        <w:rPr>
          <w:rFonts w:asciiTheme="minorHAnsi" w:hAnsiTheme="minorHAnsi" w:cstheme="minorHAnsi"/>
          <w:color w:val="000000"/>
        </w:rPr>
        <w:t>che nessun soggetto indicato per l’esecuzione dell’appalto partecipa alla gara d’appalto medesima in altra forma, neppure individuale;</w:t>
      </w:r>
    </w:p>
    <w:p w14:paraId="1EDFB1F1" w14:textId="40F92325" w:rsidR="004810FD" w:rsidRPr="00804E93" w:rsidRDefault="004810FD" w:rsidP="00804E93">
      <w:pPr>
        <w:pStyle w:val="Paragrafoelenco"/>
        <w:widowControl w:val="0"/>
        <w:numPr>
          <w:ilvl w:val="0"/>
          <w:numId w:val="27"/>
        </w:numPr>
        <w:tabs>
          <w:tab w:val="left" w:pos="284"/>
        </w:tabs>
        <w:ind w:hanging="76"/>
        <w:jc w:val="both"/>
        <w:rPr>
          <w:rFonts w:asciiTheme="minorHAnsi" w:hAnsiTheme="minorHAnsi" w:cstheme="minorHAnsi"/>
          <w:b/>
        </w:rPr>
      </w:pPr>
      <w:r w:rsidRPr="00804E93">
        <w:rPr>
          <w:rFonts w:asciiTheme="minorHAnsi" w:hAnsiTheme="minorHAnsi" w:cstheme="minorHAnsi"/>
        </w:rPr>
        <w:t xml:space="preserve">di impegnarsi a non modificare successivamente la composizione del raggruppamento temporaneo o del consorzio ordinario o del GEIE </w:t>
      </w:r>
      <w:r w:rsidR="00481295" w:rsidRPr="00804E93">
        <w:rPr>
          <w:rFonts w:asciiTheme="minorHAnsi" w:hAnsiTheme="minorHAnsi" w:cstheme="minorHAnsi"/>
        </w:rPr>
        <w:t>e a</w:t>
      </w:r>
      <w:r w:rsidRPr="00804E93">
        <w:rPr>
          <w:rFonts w:asciiTheme="minorHAnsi" w:hAnsiTheme="minorHAnsi" w:cstheme="minorHAnsi"/>
        </w:rPr>
        <w:t xml:space="preserve"> rispettare tutte le norme vigenti in materia.</w:t>
      </w:r>
    </w:p>
    <w:p w14:paraId="06BA3688" w14:textId="77777777" w:rsidR="004810FD" w:rsidRPr="00793D4F" w:rsidRDefault="004810FD" w:rsidP="004810FD">
      <w:pPr>
        <w:widowControl w:val="0"/>
        <w:tabs>
          <w:tab w:val="left" w:pos="1276"/>
          <w:tab w:val="left" w:pos="9214"/>
        </w:tabs>
        <w:jc w:val="both"/>
        <w:rPr>
          <w:rFonts w:asciiTheme="minorHAnsi" w:hAnsiTheme="minorHAnsi" w:cstheme="minorHAnsi"/>
          <w:b/>
          <w:sz w:val="18"/>
          <w:szCs w:val="22"/>
        </w:rPr>
      </w:pPr>
    </w:p>
    <w:p w14:paraId="30CAB9ED" w14:textId="77777777" w:rsidR="004810FD" w:rsidRPr="00793D4F" w:rsidRDefault="004810FD" w:rsidP="002B16D8">
      <w:pPr>
        <w:widowControl w:val="0"/>
        <w:numPr>
          <w:ilvl w:val="0"/>
          <w:numId w:val="26"/>
        </w:numPr>
        <w:tabs>
          <w:tab w:val="left" w:pos="0"/>
          <w:tab w:val="left" w:pos="426"/>
          <w:tab w:val="left" w:pos="9214"/>
        </w:tabs>
        <w:ind w:hanging="720"/>
        <w:jc w:val="both"/>
        <w:rPr>
          <w:rFonts w:asciiTheme="minorHAnsi" w:hAnsiTheme="minorHAnsi" w:cstheme="minorHAnsi"/>
          <w:b/>
          <w:sz w:val="18"/>
          <w:szCs w:val="22"/>
        </w:rPr>
      </w:pPr>
      <w:r w:rsidRPr="00793D4F">
        <w:rPr>
          <w:rFonts w:asciiTheme="minorHAnsi" w:hAnsiTheme="minorHAnsi" w:cstheme="minorHAnsi"/>
          <w:i/>
          <w:sz w:val="18"/>
          <w:szCs w:val="22"/>
        </w:rPr>
        <w:t>(</w:t>
      </w:r>
      <w:r w:rsidRPr="00793D4F">
        <w:rPr>
          <w:rFonts w:asciiTheme="minorHAnsi" w:hAnsiTheme="minorHAnsi" w:cstheme="minorHAnsi"/>
          <w:i/>
          <w:color w:val="FF0000"/>
          <w:sz w:val="18"/>
          <w:szCs w:val="22"/>
        </w:rPr>
        <w:t xml:space="preserve">nel caso di raggruppamento temporaneo </w:t>
      </w:r>
      <w:r w:rsidRPr="00793D4F">
        <w:rPr>
          <w:rFonts w:asciiTheme="minorHAnsi" w:hAnsiTheme="minorHAnsi" w:cstheme="minorHAnsi"/>
          <w:i/>
          <w:color w:val="FF0000"/>
          <w:sz w:val="18"/>
          <w:szCs w:val="22"/>
          <w:u w:val="single"/>
        </w:rPr>
        <w:t>costituito</w:t>
      </w:r>
      <w:r w:rsidRPr="00793D4F">
        <w:rPr>
          <w:rFonts w:asciiTheme="minorHAnsi" w:hAnsiTheme="minorHAnsi" w:cstheme="minorHAnsi"/>
          <w:i/>
          <w:sz w:val="18"/>
          <w:szCs w:val="22"/>
        </w:rPr>
        <w:t>)</w:t>
      </w:r>
    </w:p>
    <w:p w14:paraId="2984BC0B" w14:textId="77777777" w:rsidR="004810FD" w:rsidRPr="00793D4F" w:rsidRDefault="004810FD" w:rsidP="004810FD">
      <w:pPr>
        <w:widowControl w:val="0"/>
        <w:autoSpaceDE w:val="0"/>
        <w:autoSpaceDN w:val="0"/>
        <w:adjustRightInd w:val="0"/>
        <w:ind w:left="426"/>
        <w:jc w:val="both"/>
        <w:rPr>
          <w:rFonts w:asciiTheme="minorHAnsi" w:hAnsiTheme="minorHAnsi" w:cstheme="minorHAnsi"/>
          <w:color w:val="000000"/>
          <w:sz w:val="18"/>
          <w:szCs w:val="22"/>
          <w:lang w:eastAsia="en-US"/>
        </w:rPr>
      </w:pPr>
    </w:p>
    <w:p w14:paraId="642EBD26" w14:textId="7C0FAACC" w:rsidR="004810FD" w:rsidRPr="00E87497" w:rsidRDefault="004810FD" w:rsidP="00692CCE">
      <w:pPr>
        <w:widowControl w:val="0"/>
        <w:numPr>
          <w:ilvl w:val="0"/>
          <w:numId w:val="31"/>
        </w:numPr>
        <w:tabs>
          <w:tab w:val="left" w:pos="284"/>
        </w:tabs>
        <w:jc w:val="both"/>
        <w:rPr>
          <w:rFonts w:asciiTheme="minorHAnsi" w:hAnsiTheme="minorHAnsi" w:cstheme="minorHAnsi"/>
          <w:color w:val="000000"/>
          <w:sz w:val="22"/>
          <w:szCs w:val="22"/>
          <w:lang w:eastAsia="en-US"/>
        </w:rPr>
      </w:pPr>
      <w:r w:rsidRPr="00E87497">
        <w:rPr>
          <w:rFonts w:asciiTheme="minorHAnsi" w:hAnsiTheme="minorHAnsi" w:cstheme="minorHAnsi"/>
          <w:color w:val="000000"/>
          <w:sz w:val="22"/>
          <w:szCs w:val="22"/>
          <w:lang w:eastAsia="en-US"/>
        </w:rPr>
        <w:t xml:space="preserve">che i componenti del costituito raggruppamento temporaneo </w:t>
      </w:r>
      <w:r w:rsidR="00692CCE" w:rsidRPr="00692CCE">
        <w:rPr>
          <w:rFonts w:asciiTheme="minorHAnsi" w:hAnsiTheme="minorHAnsi" w:cstheme="minorHAnsi"/>
          <w:color w:val="000000"/>
          <w:sz w:val="22"/>
          <w:szCs w:val="22"/>
          <w:lang w:eastAsia="en-US"/>
        </w:rPr>
        <w:t xml:space="preserve">partecipano alla presente gara ed eseguiranno i servizi secondo le percentuali </w:t>
      </w:r>
      <w:proofErr w:type="gramStart"/>
      <w:r w:rsidR="00692CCE" w:rsidRPr="00692CCE">
        <w:rPr>
          <w:rFonts w:asciiTheme="minorHAnsi" w:hAnsiTheme="minorHAnsi" w:cstheme="minorHAnsi"/>
          <w:color w:val="000000"/>
          <w:sz w:val="22"/>
          <w:szCs w:val="22"/>
          <w:lang w:eastAsia="en-US"/>
        </w:rPr>
        <w:t>sotto indicate</w:t>
      </w:r>
      <w:proofErr w:type="gramEnd"/>
      <w:r w:rsidR="00692CCE">
        <w:rPr>
          <w:rFonts w:asciiTheme="minorHAnsi" w:hAnsiTheme="minorHAnsi" w:cstheme="minorHAnsi"/>
          <w:color w:val="000000"/>
          <w:sz w:val="22"/>
          <w:szCs w:val="22"/>
          <w:lang w:eastAsia="en-US"/>
        </w:rPr>
        <w:t>:</w:t>
      </w: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810"/>
        <w:gridCol w:w="1195"/>
      </w:tblGrid>
      <w:tr w:rsidR="000967A9" w:rsidRPr="00793D4F" w14:paraId="2DA006B1" w14:textId="77777777" w:rsidTr="000967A9">
        <w:trPr>
          <w:jc w:val="center"/>
        </w:trPr>
        <w:tc>
          <w:tcPr>
            <w:tcW w:w="3886" w:type="pct"/>
            <w:tcBorders>
              <w:top w:val="nil"/>
              <w:left w:val="nil"/>
            </w:tcBorders>
          </w:tcPr>
          <w:p w14:paraId="56F519A2" w14:textId="77777777" w:rsidR="000967A9" w:rsidRPr="00793D4F" w:rsidRDefault="000967A9" w:rsidP="000967A9">
            <w:pPr>
              <w:widowControl w:val="0"/>
              <w:tabs>
                <w:tab w:val="left" w:pos="9214"/>
              </w:tabs>
              <w:jc w:val="both"/>
              <w:rPr>
                <w:rFonts w:asciiTheme="minorHAnsi" w:hAnsiTheme="minorHAnsi" w:cstheme="minorHAnsi"/>
                <w:sz w:val="18"/>
                <w:szCs w:val="22"/>
              </w:rPr>
            </w:pPr>
          </w:p>
          <w:p w14:paraId="13E5456E" w14:textId="77777777" w:rsidR="000967A9" w:rsidRPr="00793D4F" w:rsidRDefault="000967A9" w:rsidP="000967A9">
            <w:pPr>
              <w:widowControl w:val="0"/>
              <w:tabs>
                <w:tab w:val="left" w:pos="9214"/>
              </w:tabs>
              <w:jc w:val="both"/>
              <w:rPr>
                <w:rFonts w:asciiTheme="minorHAnsi" w:hAnsiTheme="minorHAnsi" w:cstheme="minorHAnsi"/>
                <w:sz w:val="18"/>
                <w:szCs w:val="22"/>
              </w:rPr>
            </w:pPr>
            <w:r w:rsidRPr="00793D4F">
              <w:rPr>
                <w:rFonts w:asciiTheme="minorHAnsi" w:hAnsiTheme="minorHAnsi" w:cstheme="minorHAnsi"/>
                <w:i/>
                <w:sz w:val="18"/>
                <w:szCs w:val="22"/>
              </w:rPr>
              <w:t>(indicare per ogni Raggruppamento/ GEIE le percentuali dei servizi che saranno eseguiti dai singoli componenti e le rispettive quote di partecipazione):</w:t>
            </w:r>
          </w:p>
        </w:tc>
        <w:tc>
          <w:tcPr>
            <w:tcW w:w="420" w:type="pct"/>
            <w:vAlign w:val="center"/>
          </w:tcPr>
          <w:p w14:paraId="5B73173D" w14:textId="77777777"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di</w:t>
            </w:r>
          </w:p>
          <w:p w14:paraId="27413EE3" w14:textId="694F723F" w:rsidR="000967A9" w:rsidRPr="00793D4F" w:rsidRDefault="000967A9" w:rsidP="000967A9">
            <w:pPr>
              <w:widowControl w:val="0"/>
              <w:tabs>
                <w:tab w:val="left" w:pos="9214"/>
              </w:tabs>
              <w:jc w:val="center"/>
              <w:rPr>
                <w:rFonts w:asciiTheme="minorHAnsi" w:hAnsiTheme="minorHAnsi" w:cstheme="minorHAnsi"/>
                <w:b/>
                <w:sz w:val="16"/>
                <w:szCs w:val="20"/>
              </w:rPr>
            </w:pPr>
            <w:r>
              <w:rPr>
                <w:rFonts w:asciiTheme="minorHAnsi" w:hAnsiTheme="minorHAnsi" w:cstheme="minorHAnsi"/>
                <w:b/>
                <w:sz w:val="16"/>
                <w:szCs w:val="20"/>
              </w:rPr>
              <w:t>Possesso requisiti</w:t>
            </w:r>
          </w:p>
        </w:tc>
        <w:tc>
          <w:tcPr>
            <w:tcW w:w="694" w:type="pct"/>
            <w:vAlign w:val="center"/>
          </w:tcPr>
          <w:p w14:paraId="0D165AA4" w14:textId="2B87D307"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xml:space="preserve">% di </w:t>
            </w:r>
            <w:r>
              <w:rPr>
                <w:rFonts w:asciiTheme="minorHAnsi" w:hAnsiTheme="minorHAnsi" w:cstheme="minorHAnsi"/>
                <w:b/>
                <w:sz w:val="16"/>
                <w:szCs w:val="20"/>
              </w:rPr>
              <w:t>esecuzione prestazioni</w:t>
            </w:r>
          </w:p>
        </w:tc>
      </w:tr>
      <w:tr w:rsidR="00E87497" w:rsidRPr="00793D4F" w14:paraId="0FF9ECC0" w14:textId="77777777" w:rsidTr="000967A9">
        <w:trPr>
          <w:trHeight w:val="404"/>
          <w:jc w:val="center"/>
        </w:trPr>
        <w:tc>
          <w:tcPr>
            <w:tcW w:w="3886" w:type="pct"/>
          </w:tcPr>
          <w:p w14:paraId="6F2D8838" w14:textId="77777777" w:rsidR="00E87497" w:rsidRPr="00793D4F" w:rsidRDefault="00E87497" w:rsidP="00D464A9">
            <w:pPr>
              <w:widowControl w:val="0"/>
              <w:tabs>
                <w:tab w:val="left" w:pos="9214"/>
              </w:tabs>
              <w:spacing w:line="360" w:lineRule="auto"/>
              <w:jc w:val="both"/>
              <w:rPr>
                <w:rFonts w:asciiTheme="minorHAnsi" w:hAnsiTheme="minorHAnsi" w:cstheme="minorHAnsi"/>
                <w:sz w:val="6"/>
                <w:szCs w:val="22"/>
              </w:rPr>
            </w:pPr>
          </w:p>
          <w:p w14:paraId="40CFB6F8"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Capogruppo</w:t>
            </w:r>
            <w:r w:rsidRPr="00793D4F">
              <w:rPr>
                <w:rFonts w:asciiTheme="minorHAnsi" w:hAnsiTheme="minorHAnsi" w:cstheme="minorHAnsi"/>
                <w:sz w:val="18"/>
                <w:szCs w:val="22"/>
              </w:rPr>
              <w:t>)</w:t>
            </w:r>
          </w:p>
          <w:p w14:paraId="7BAB0DD9" w14:textId="77777777" w:rsidR="00E87497" w:rsidRPr="00793D4F" w:rsidRDefault="00E87497"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6C3F4227" w14:textId="77777777" w:rsidR="00E87497" w:rsidRPr="00793D4F" w:rsidRDefault="00E87497"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51D9C9FA"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2B2666BF"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7B406894"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p>
        </w:tc>
        <w:tc>
          <w:tcPr>
            <w:tcW w:w="420" w:type="pct"/>
          </w:tcPr>
          <w:p w14:paraId="70F8E2A2" w14:textId="77777777" w:rsidR="00E87497" w:rsidRPr="00793D4F" w:rsidRDefault="00E87497" w:rsidP="00D464A9">
            <w:pPr>
              <w:widowControl w:val="0"/>
              <w:tabs>
                <w:tab w:val="left" w:pos="9214"/>
              </w:tabs>
              <w:jc w:val="both"/>
              <w:rPr>
                <w:rFonts w:asciiTheme="minorHAnsi" w:hAnsiTheme="minorHAnsi" w:cstheme="minorHAnsi"/>
                <w:sz w:val="18"/>
                <w:szCs w:val="22"/>
              </w:rPr>
            </w:pPr>
          </w:p>
        </w:tc>
        <w:tc>
          <w:tcPr>
            <w:tcW w:w="694" w:type="pct"/>
          </w:tcPr>
          <w:p w14:paraId="171B5E36" w14:textId="77777777" w:rsidR="00E87497" w:rsidRPr="00793D4F" w:rsidRDefault="00E87497" w:rsidP="00D464A9">
            <w:pPr>
              <w:widowControl w:val="0"/>
              <w:tabs>
                <w:tab w:val="left" w:pos="9214"/>
              </w:tabs>
              <w:jc w:val="both"/>
              <w:rPr>
                <w:rFonts w:asciiTheme="minorHAnsi" w:hAnsiTheme="minorHAnsi" w:cstheme="minorHAnsi"/>
                <w:sz w:val="18"/>
                <w:szCs w:val="22"/>
              </w:rPr>
            </w:pPr>
          </w:p>
        </w:tc>
      </w:tr>
      <w:tr w:rsidR="00E87497" w:rsidRPr="00793D4F" w14:paraId="23638107" w14:textId="77777777" w:rsidTr="000967A9">
        <w:trPr>
          <w:trHeight w:val="415"/>
          <w:jc w:val="center"/>
        </w:trPr>
        <w:tc>
          <w:tcPr>
            <w:tcW w:w="3886" w:type="pct"/>
          </w:tcPr>
          <w:p w14:paraId="01FC3EE5" w14:textId="77777777" w:rsidR="00E87497" w:rsidRPr="00793D4F" w:rsidRDefault="00E87497" w:rsidP="00D464A9">
            <w:pPr>
              <w:widowControl w:val="0"/>
              <w:tabs>
                <w:tab w:val="left" w:pos="9214"/>
              </w:tabs>
              <w:spacing w:line="360" w:lineRule="auto"/>
              <w:jc w:val="both"/>
              <w:rPr>
                <w:rFonts w:asciiTheme="minorHAnsi" w:hAnsiTheme="minorHAnsi" w:cstheme="minorHAnsi"/>
                <w:sz w:val="6"/>
                <w:szCs w:val="22"/>
              </w:rPr>
            </w:pPr>
          </w:p>
          <w:p w14:paraId="4505930F"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b/>
                <w:sz w:val="18"/>
                <w:szCs w:val="22"/>
              </w:rPr>
              <w:t>(Mandante</w:t>
            </w:r>
            <w:r w:rsidRPr="00793D4F">
              <w:rPr>
                <w:rFonts w:asciiTheme="minorHAnsi" w:hAnsiTheme="minorHAnsi" w:cstheme="minorHAnsi"/>
                <w:sz w:val="18"/>
                <w:szCs w:val="22"/>
              </w:rPr>
              <w:t>)</w:t>
            </w:r>
          </w:p>
          <w:p w14:paraId="01E78551" w14:textId="77777777" w:rsidR="00E87497" w:rsidRPr="00793D4F" w:rsidRDefault="00E87497"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29F216E5" w14:textId="77777777" w:rsidR="00E87497" w:rsidRPr="00793D4F" w:rsidRDefault="00E87497"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476517F3"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0C549E12"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2540D562" w14:textId="77777777" w:rsidR="00E87497" w:rsidRPr="00793D4F" w:rsidRDefault="00E87497" w:rsidP="00D464A9">
            <w:pPr>
              <w:widowControl w:val="0"/>
              <w:tabs>
                <w:tab w:val="left" w:pos="9214"/>
              </w:tabs>
              <w:jc w:val="both"/>
              <w:rPr>
                <w:rFonts w:asciiTheme="minorHAnsi" w:hAnsiTheme="minorHAnsi" w:cstheme="minorHAnsi"/>
                <w:b/>
                <w:sz w:val="6"/>
                <w:szCs w:val="22"/>
              </w:rPr>
            </w:pPr>
          </w:p>
        </w:tc>
        <w:tc>
          <w:tcPr>
            <w:tcW w:w="420" w:type="pct"/>
          </w:tcPr>
          <w:p w14:paraId="4346D6F6" w14:textId="77777777" w:rsidR="00E87497" w:rsidRPr="00793D4F" w:rsidRDefault="00E87497" w:rsidP="00D464A9">
            <w:pPr>
              <w:widowControl w:val="0"/>
              <w:tabs>
                <w:tab w:val="left" w:pos="9214"/>
              </w:tabs>
              <w:jc w:val="both"/>
              <w:rPr>
                <w:rFonts w:asciiTheme="minorHAnsi" w:hAnsiTheme="minorHAnsi" w:cstheme="minorHAnsi"/>
                <w:sz w:val="18"/>
                <w:szCs w:val="22"/>
              </w:rPr>
            </w:pPr>
          </w:p>
        </w:tc>
        <w:tc>
          <w:tcPr>
            <w:tcW w:w="694" w:type="pct"/>
          </w:tcPr>
          <w:p w14:paraId="0FB1645A" w14:textId="77777777" w:rsidR="00E87497" w:rsidRPr="00793D4F" w:rsidRDefault="00E87497" w:rsidP="00D464A9">
            <w:pPr>
              <w:widowControl w:val="0"/>
              <w:tabs>
                <w:tab w:val="left" w:pos="9214"/>
              </w:tabs>
              <w:jc w:val="both"/>
              <w:rPr>
                <w:rFonts w:asciiTheme="minorHAnsi" w:hAnsiTheme="minorHAnsi" w:cstheme="minorHAnsi"/>
                <w:sz w:val="18"/>
                <w:szCs w:val="22"/>
              </w:rPr>
            </w:pPr>
          </w:p>
        </w:tc>
      </w:tr>
      <w:tr w:rsidR="00E87497" w:rsidRPr="00793D4F" w14:paraId="706FFE23" w14:textId="77777777" w:rsidTr="000967A9">
        <w:trPr>
          <w:trHeight w:val="313"/>
          <w:jc w:val="center"/>
        </w:trPr>
        <w:tc>
          <w:tcPr>
            <w:tcW w:w="3886" w:type="pct"/>
            <w:vAlign w:val="center"/>
          </w:tcPr>
          <w:p w14:paraId="0FCCB3FA" w14:textId="77777777" w:rsidR="00E87497" w:rsidRPr="00793D4F" w:rsidRDefault="00E87497" w:rsidP="00D464A9">
            <w:pPr>
              <w:widowControl w:val="0"/>
              <w:tabs>
                <w:tab w:val="left" w:pos="9214"/>
              </w:tabs>
              <w:jc w:val="right"/>
              <w:rPr>
                <w:rFonts w:asciiTheme="minorHAnsi" w:hAnsiTheme="minorHAnsi" w:cstheme="minorHAnsi"/>
                <w:b/>
                <w:sz w:val="18"/>
                <w:szCs w:val="22"/>
                <w:lang w:val="en-US"/>
              </w:rPr>
            </w:pPr>
            <w:r w:rsidRPr="00793D4F">
              <w:rPr>
                <w:rFonts w:asciiTheme="minorHAnsi" w:hAnsiTheme="minorHAnsi" w:cstheme="minorHAnsi"/>
                <w:b/>
                <w:sz w:val="18"/>
                <w:szCs w:val="22"/>
                <w:lang w:val="en-US"/>
              </w:rPr>
              <w:t>TOTALE</w:t>
            </w:r>
          </w:p>
        </w:tc>
        <w:tc>
          <w:tcPr>
            <w:tcW w:w="420" w:type="pct"/>
            <w:vAlign w:val="center"/>
          </w:tcPr>
          <w:p w14:paraId="3B212E26" w14:textId="77777777" w:rsidR="00E87497" w:rsidRPr="00793D4F" w:rsidRDefault="00E87497" w:rsidP="00D464A9">
            <w:pPr>
              <w:widowControl w:val="0"/>
              <w:tabs>
                <w:tab w:val="left" w:pos="9214"/>
              </w:tabs>
              <w:jc w:val="center"/>
              <w:rPr>
                <w:rFonts w:asciiTheme="minorHAnsi" w:hAnsiTheme="minorHAnsi" w:cstheme="minorHAnsi"/>
                <w:b/>
                <w:sz w:val="18"/>
                <w:szCs w:val="22"/>
              </w:rPr>
            </w:pPr>
            <w:r w:rsidRPr="00793D4F">
              <w:rPr>
                <w:rFonts w:asciiTheme="minorHAnsi" w:hAnsiTheme="minorHAnsi" w:cstheme="minorHAnsi"/>
                <w:b/>
                <w:sz w:val="18"/>
                <w:szCs w:val="22"/>
              </w:rPr>
              <w:t>100%</w:t>
            </w:r>
          </w:p>
        </w:tc>
        <w:tc>
          <w:tcPr>
            <w:tcW w:w="694" w:type="pct"/>
            <w:vAlign w:val="center"/>
          </w:tcPr>
          <w:p w14:paraId="02F447B8" w14:textId="77777777" w:rsidR="00E87497" w:rsidRPr="00793D4F" w:rsidRDefault="00E87497" w:rsidP="00D464A9">
            <w:pPr>
              <w:widowControl w:val="0"/>
              <w:tabs>
                <w:tab w:val="left" w:pos="9214"/>
              </w:tabs>
              <w:jc w:val="center"/>
              <w:rPr>
                <w:rFonts w:asciiTheme="minorHAnsi" w:hAnsiTheme="minorHAnsi" w:cstheme="minorHAnsi"/>
                <w:b/>
                <w:sz w:val="18"/>
                <w:szCs w:val="22"/>
              </w:rPr>
            </w:pPr>
            <w:r w:rsidRPr="00793D4F">
              <w:rPr>
                <w:rFonts w:asciiTheme="minorHAnsi" w:hAnsiTheme="minorHAnsi" w:cstheme="minorHAnsi"/>
                <w:b/>
                <w:sz w:val="18"/>
                <w:szCs w:val="22"/>
              </w:rPr>
              <w:t>100%</w:t>
            </w:r>
          </w:p>
        </w:tc>
      </w:tr>
    </w:tbl>
    <w:p w14:paraId="701B3BC2" w14:textId="22A10470" w:rsidR="004810FD" w:rsidRPr="00793D4F" w:rsidRDefault="004810FD" w:rsidP="00E87497">
      <w:pPr>
        <w:widowControl w:val="0"/>
        <w:tabs>
          <w:tab w:val="left" w:pos="284"/>
        </w:tabs>
        <w:autoSpaceDE w:val="0"/>
        <w:autoSpaceDN w:val="0"/>
        <w:adjustRightInd w:val="0"/>
        <w:jc w:val="both"/>
        <w:rPr>
          <w:rFonts w:asciiTheme="minorHAnsi" w:hAnsiTheme="minorHAnsi" w:cstheme="minorHAnsi"/>
          <w:color w:val="000000"/>
          <w:sz w:val="18"/>
          <w:szCs w:val="22"/>
        </w:rPr>
      </w:pPr>
    </w:p>
    <w:p w14:paraId="5D4AFF1C" w14:textId="2DE2D9A0" w:rsidR="004810FD" w:rsidRPr="00692CCE" w:rsidRDefault="004810FD" w:rsidP="00E87497">
      <w:pPr>
        <w:widowControl w:val="0"/>
        <w:numPr>
          <w:ilvl w:val="0"/>
          <w:numId w:val="31"/>
        </w:numPr>
        <w:tabs>
          <w:tab w:val="left" w:pos="284"/>
        </w:tabs>
        <w:jc w:val="both"/>
        <w:rPr>
          <w:rFonts w:asciiTheme="minorHAnsi" w:hAnsiTheme="minorHAnsi" w:cstheme="minorHAnsi"/>
          <w:color w:val="000000"/>
          <w:sz w:val="22"/>
          <w:szCs w:val="22"/>
          <w:lang w:eastAsia="en-US"/>
        </w:rPr>
      </w:pPr>
      <w:r w:rsidRPr="00E87497">
        <w:rPr>
          <w:rFonts w:asciiTheme="minorHAnsi" w:hAnsiTheme="minorHAnsi" w:cstheme="minorHAnsi"/>
          <w:color w:val="000000"/>
          <w:sz w:val="22"/>
          <w:szCs w:val="22"/>
          <w:lang w:eastAsia="en-US"/>
        </w:rPr>
        <w:t>che nessun soggetto indicato per l’esecuzione dell’appalto partecipa alla gara d’appalto medesima in altra forma, neppure individuale;</w:t>
      </w:r>
    </w:p>
    <w:p w14:paraId="2129CDF5" w14:textId="1A5FE354" w:rsidR="004810FD" w:rsidRPr="00E87497" w:rsidRDefault="004810FD" w:rsidP="00E87497">
      <w:pPr>
        <w:widowControl w:val="0"/>
        <w:numPr>
          <w:ilvl w:val="0"/>
          <w:numId w:val="31"/>
        </w:numPr>
        <w:tabs>
          <w:tab w:val="left" w:pos="284"/>
        </w:tabs>
        <w:jc w:val="both"/>
        <w:rPr>
          <w:rFonts w:asciiTheme="minorHAnsi" w:hAnsiTheme="minorHAnsi" w:cstheme="minorHAnsi"/>
          <w:color w:val="000000"/>
          <w:sz w:val="22"/>
          <w:szCs w:val="22"/>
          <w:lang w:eastAsia="en-US"/>
        </w:rPr>
      </w:pPr>
      <w:r w:rsidRPr="00E87497">
        <w:rPr>
          <w:rFonts w:asciiTheme="minorHAnsi" w:hAnsiTheme="minorHAnsi" w:cstheme="minorHAnsi"/>
          <w:color w:val="000000"/>
          <w:sz w:val="22"/>
          <w:szCs w:val="22"/>
          <w:lang w:eastAsia="en-US"/>
        </w:rPr>
        <w:t>di impegnarsi a non modificare successivamente la composizione del raggruppamento temporaneo e di rispettare tutte le norme vigenti in materia.</w:t>
      </w:r>
    </w:p>
    <w:p w14:paraId="579C96BE" w14:textId="77777777" w:rsidR="00E87497" w:rsidRDefault="00E87497" w:rsidP="00E87497">
      <w:pPr>
        <w:widowControl w:val="0"/>
        <w:tabs>
          <w:tab w:val="left" w:pos="851"/>
          <w:tab w:val="left" w:pos="8496"/>
          <w:tab w:val="left" w:pos="9214"/>
        </w:tabs>
        <w:autoSpaceDE w:val="0"/>
        <w:autoSpaceDN w:val="0"/>
        <w:adjustRightInd w:val="0"/>
        <w:jc w:val="both"/>
        <w:rPr>
          <w:rFonts w:asciiTheme="minorHAnsi" w:hAnsiTheme="minorHAnsi" w:cstheme="minorHAnsi"/>
          <w:b/>
          <w:sz w:val="18"/>
          <w:u w:val="single"/>
        </w:rPr>
      </w:pPr>
    </w:p>
    <w:p w14:paraId="6BA0C675" w14:textId="16479426" w:rsidR="00E87497" w:rsidRPr="00BC1BE7" w:rsidRDefault="00E87497" w:rsidP="00BC1BE7">
      <w:pPr>
        <w:widowControl w:val="0"/>
        <w:tabs>
          <w:tab w:val="left" w:pos="851"/>
          <w:tab w:val="left" w:pos="8496"/>
          <w:tab w:val="left" w:pos="9214"/>
        </w:tabs>
        <w:autoSpaceDE w:val="0"/>
        <w:autoSpaceDN w:val="0"/>
        <w:adjustRightInd w:val="0"/>
        <w:ind w:left="567"/>
        <w:jc w:val="both"/>
        <w:rPr>
          <w:rFonts w:asciiTheme="minorHAnsi" w:hAnsiTheme="minorHAnsi" w:cstheme="minorHAnsi"/>
          <w:sz w:val="18"/>
        </w:rPr>
      </w:pPr>
      <w:r w:rsidRPr="00E87497">
        <w:rPr>
          <w:rFonts w:asciiTheme="minorHAnsi" w:hAnsiTheme="minorHAnsi" w:cstheme="minorHAnsi"/>
          <w:b/>
          <w:sz w:val="18"/>
          <w:u w:val="single"/>
        </w:rPr>
        <w:t>ALLEGA</w:t>
      </w:r>
      <w:r w:rsidRPr="00E87497">
        <w:rPr>
          <w:rFonts w:asciiTheme="minorHAnsi" w:hAnsiTheme="minorHAnsi" w:cstheme="minorHAnsi"/>
          <w:sz w:val="18"/>
        </w:rPr>
        <w:t xml:space="preserve"> copia autentica del mandato collettivo speciale con rappresentanza, conferito alla mandataria per atto pubblico o </w:t>
      </w:r>
      <w:r w:rsidRPr="00E87497">
        <w:rPr>
          <w:rFonts w:asciiTheme="minorHAnsi" w:hAnsiTheme="minorHAnsi" w:cstheme="minorHAnsi"/>
          <w:sz w:val="18"/>
        </w:rPr>
        <w:lastRenderedPageBreak/>
        <w:t xml:space="preserve">scrittura privata autenticata con indicazione del soggetto designato quale mandatario. </w:t>
      </w:r>
    </w:p>
    <w:p w14:paraId="5BCF0259" w14:textId="77777777" w:rsidR="004810FD" w:rsidRPr="00793D4F" w:rsidRDefault="004810FD" w:rsidP="004810FD">
      <w:pPr>
        <w:widowControl w:val="0"/>
        <w:tabs>
          <w:tab w:val="left" w:pos="0"/>
          <w:tab w:val="left" w:pos="1276"/>
          <w:tab w:val="left" w:pos="9214"/>
        </w:tabs>
        <w:jc w:val="both"/>
        <w:rPr>
          <w:rFonts w:asciiTheme="minorHAnsi" w:hAnsiTheme="minorHAnsi" w:cstheme="minorHAnsi"/>
          <w:b/>
          <w:sz w:val="18"/>
          <w:szCs w:val="22"/>
        </w:rPr>
      </w:pPr>
    </w:p>
    <w:p w14:paraId="2F9A0213" w14:textId="77777777" w:rsidR="004810FD" w:rsidRPr="00793D4F" w:rsidRDefault="004810FD" w:rsidP="002B16D8">
      <w:pPr>
        <w:widowControl w:val="0"/>
        <w:numPr>
          <w:ilvl w:val="0"/>
          <w:numId w:val="26"/>
        </w:numPr>
        <w:tabs>
          <w:tab w:val="left" w:pos="0"/>
          <w:tab w:val="left" w:pos="426"/>
          <w:tab w:val="left" w:pos="9214"/>
        </w:tabs>
        <w:ind w:hanging="720"/>
        <w:jc w:val="both"/>
        <w:rPr>
          <w:rFonts w:asciiTheme="minorHAnsi" w:hAnsiTheme="minorHAnsi" w:cstheme="minorHAnsi"/>
          <w:sz w:val="18"/>
          <w:szCs w:val="22"/>
        </w:rPr>
      </w:pPr>
      <w:r w:rsidRPr="00793D4F">
        <w:rPr>
          <w:rFonts w:asciiTheme="minorHAnsi" w:hAnsiTheme="minorHAnsi" w:cstheme="minorHAnsi"/>
          <w:i/>
          <w:sz w:val="18"/>
          <w:szCs w:val="22"/>
        </w:rPr>
        <w:t>(</w:t>
      </w:r>
      <w:r w:rsidRPr="00793D4F">
        <w:rPr>
          <w:rFonts w:asciiTheme="minorHAnsi" w:hAnsiTheme="minorHAnsi" w:cstheme="minorHAnsi"/>
          <w:i/>
          <w:color w:val="FF0000"/>
          <w:sz w:val="18"/>
          <w:szCs w:val="22"/>
        </w:rPr>
        <w:t xml:space="preserve">nel caso di consorzio ordinario di concorrenti o GEIE </w:t>
      </w:r>
      <w:r w:rsidRPr="00793D4F">
        <w:rPr>
          <w:rFonts w:asciiTheme="minorHAnsi" w:hAnsiTheme="minorHAnsi" w:cstheme="minorHAnsi"/>
          <w:i/>
          <w:color w:val="FF0000"/>
          <w:sz w:val="18"/>
          <w:szCs w:val="22"/>
          <w:u w:val="single"/>
        </w:rPr>
        <w:t>costituit</w:t>
      </w:r>
      <w:r w:rsidRPr="00793D4F">
        <w:rPr>
          <w:rFonts w:asciiTheme="minorHAnsi" w:hAnsiTheme="minorHAnsi" w:cstheme="minorHAnsi"/>
          <w:i/>
          <w:color w:val="FF0000"/>
          <w:sz w:val="18"/>
          <w:szCs w:val="22"/>
        </w:rPr>
        <w:t>i</w:t>
      </w:r>
      <w:r w:rsidRPr="00793D4F">
        <w:rPr>
          <w:rFonts w:asciiTheme="minorHAnsi" w:hAnsiTheme="minorHAnsi" w:cstheme="minorHAnsi"/>
          <w:i/>
          <w:sz w:val="18"/>
          <w:szCs w:val="22"/>
        </w:rPr>
        <w:t>)</w:t>
      </w:r>
    </w:p>
    <w:p w14:paraId="5421D88B" w14:textId="1FA567E7" w:rsidR="004810FD" w:rsidRPr="00793D4F" w:rsidRDefault="004810FD" w:rsidP="00692CCE">
      <w:pPr>
        <w:widowControl w:val="0"/>
        <w:tabs>
          <w:tab w:val="left" w:pos="851"/>
          <w:tab w:val="left" w:pos="8496"/>
          <w:tab w:val="left" w:pos="9214"/>
        </w:tabs>
        <w:autoSpaceDE w:val="0"/>
        <w:autoSpaceDN w:val="0"/>
        <w:adjustRightInd w:val="0"/>
        <w:jc w:val="both"/>
        <w:rPr>
          <w:rFonts w:asciiTheme="minorHAnsi" w:hAnsiTheme="minorHAnsi" w:cstheme="minorHAnsi"/>
          <w:color w:val="000000"/>
          <w:sz w:val="18"/>
          <w:szCs w:val="22"/>
          <w:lang w:eastAsia="en-US"/>
        </w:rPr>
      </w:pPr>
    </w:p>
    <w:p w14:paraId="28208F55" w14:textId="3AA9C183" w:rsidR="004810FD" w:rsidRDefault="004810FD" w:rsidP="00692CCE">
      <w:pPr>
        <w:widowControl w:val="0"/>
        <w:numPr>
          <w:ilvl w:val="0"/>
          <w:numId w:val="31"/>
        </w:numPr>
        <w:tabs>
          <w:tab w:val="left" w:pos="284"/>
        </w:tabs>
        <w:jc w:val="both"/>
        <w:rPr>
          <w:rFonts w:asciiTheme="minorHAnsi" w:hAnsiTheme="minorHAnsi" w:cstheme="minorHAnsi"/>
          <w:color w:val="000000"/>
          <w:sz w:val="22"/>
          <w:szCs w:val="22"/>
          <w:lang w:eastAsia="en-US"/>
        </w:rPr>
      </w:pPr>
      <w:r w:rsidRPr="00692CCE">
        <w:rPr>
          <w:rFonts w:asciiTheme="minorHAnsi" w:hAnsiTheme="minorHAnsi" w:cstheme="minorHAnsi"/>
          <w:color w:val="000000"/>
          <w:sz w:val="22"/>
          <w:szCs w:val="22"/>
          <w:lang w:eastAsia="en-US"/>
        </w:rPr>
        <w:t xml:space="preserve">che i componenti del costituito consorzio o GEIE </w:t>
      </w:r>
      <w:r w:rsidR="00692CCE" w:rsidRPr="00692CCE">
        <w:rPr>
          <w:rFonts w:asciiTheme="minorHAnsi" w:hAnsiTheme="minorHAnsi" w:cstheme="minorHAnsi"/>
          <w:color w:val="000000"/>
          <w:sz w:val="22"/>
          <w:szCs w:val="22"/>
          <w:lang w:eastAsia="en-US"/>
        </w:rPr>
        <w:t xml:space="preserve">partecipano alla presente gara ed eseguiranno i servizi secondo le percentuali </w:t>
      </w:r>
      <w:proofErr w:type="gramStart"/>
      <w:r w:rsidR="00692CCE" w:rsidRPr="00692CCE">
        <w:rPr>
          <w:rFonts w:asciiTheme="minorHAnsi" w:hAnsiTheme="minorHAnsi" w:cstheme="minorHAnsi"/>
          <w:color w:val="000000"/>
          <w:sz w:val="22"/>
          <w:szCs w:val="22"/>
          <w:lang w:eastAsia="en-US"/>
        </w:rPr>
        <w:t>sotto indicate</w:t>
      </w:r>
      <w:proofErr w:type="gramEnd"/>
      <w:r w:rsidR="00692CCE">
        <w:rPr>
          <w:rFonts w:asciiTheme="minorHAnsi" w:hAnsiTheme="minorHAnsi" w:cstheme="minorHAnsi"/>
          <w:color w:val="000000"/>
          <w:sz w:val="22"/>
          <w:szCs w:val="22"/>
          <w:lang w:eastAsia="en-US"/>
        </w:rPr>
        <w:t>:</w:t>
      </w: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810"/>
        <w:gridCol w:w="1195"/>
      </w:tblGrid>
      <w:tr w:rsidR="000967A9" w:rsidRPr="00793D4F" w14:paraId="003947F0" w14:textId="77777777" w:rsidTr="000967A9">
        <w:trPr>
          <w:jc w:val="center"/>
        </w:trPr>
        <w:tc>
          <w:tcPr>
            <w:tcW w:w="3886" w:type="pct"/>
            <w:tcBorders>
              <w:top w:val="nil"/>
              <w:left w:val="nil"/>
            </w:tcBorders>
          </w:tcPr>
          <w:p w14:paraId="1B398FC7" w14:textId="77777777" w:rsidR="000967A9" w:rsidRPr="00793D4F" w:rsidRDefault="000967A9" w:rsidP="000967A9">
            <w:pPr>
              <w:widowControl w:val="0"/>
              <w:tabs>
                <w:tab w:val="left" w:pos="9214"/>
              </w:tabs>
              <w:jc w:val="both"/>
              <w:rPr>
                <w:rFonts w:asciiTheme="minorHAnsi" w:hAnsiTheme="minorHAnsi" w:cstheme="minorHAnsi"/>
                <w:sz w:val="18"/>
                <w:szCs w:val="22"/>
              </w:rPr>
            </w:pPr>
          </w:p>
          <w:p w14:paraId="0A4D8B21" w14:textId="77777777" w:rsidR="000967A9" w:rsidRPr="00793D4F" w:rsidRDefault="000967A9" w:rsidP="000967A9">
            <w:pPr>
              <w:widowControl w:val="0"/>
              <w:tabs>
                <w:tab w:val="left" w:pos="9214"/>
              </w:tabs>
              <w:jc w:val="both"/>
              <w:rPr>
                <w:rFonts w:asciiTheme="minorHAnsi" w:hAnsiTheme="minorHAnsi" w:cstheme="minorHAnsi"/>
                <w:sz w:val="18"/>
                <w:szCs w:val="22"/>
              </w:rPr>
            </w:pPr>
            <w:r w:rsidRPr="00793D4F">
              <w:rPr>
                <w:rFonts w:asciiTheme="minorHAnsi" w:hAnsiTheme="minorHAnsi" w:cstheme="minorHAnsi"/>
                <w:i/>
                <w:sz w:val="18"/>
                <w:szCs w:val="22"/>
              </w:rPr>
              <w:t>(indicare per ogni Raggruppamento/ GEIE le percentuali dei servizi che saranno eseguiti dai singoli componenti e le rispettive quote di partecipazione):</w:t>
            </w:r>
          </w:p>
        </w:tc>
        <w:tc>
          <w:tcPr>
            <w:tcW w:w="420" w:type="pct"/>
            <w:vAlign w:val="center"/>
          </w:tcPr>
          <w:p w14:paraId="67BE5D58" w14:textId="77777777"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di</w:t>
            </w:r>
          </w:p>
          <w:p w14:paraId="1C3027C4" w14:textId="0D0FE864" w:rsidR="000967A9" w:rsidRPr="00793D4F" w:rsidRDefault="000967A9" w:rsidP="000967A9">
            <w:pPr>
              <w:widowControl w:val="0"/>
              <w:tabs>
                <w:tab w:val="left" w:pos="9214"/>
              </w:tabs>
              <w:jc w:val="center"/>
              <w:rPr>
                <w:rFonts w:asciiTheme="minorHAnsi" w:hAnsiTheme="minorHAnsi" w:cstheme="minorHAnsi"/>
                <w:b/>
                <w:sz w:val="16"/>
                <w:szCs w:val="20"/>
              </w:rPr>
            </w:pPr>
            <w:r>
              <w:rPr>
                <w:rFonts w:asciiTheme="minorHAnsi" w:hAnsiTheme="minorHAnsi" w:cstheme="minorHAnsi"/>
                <w:b/>
                <w:sz w:val="16"/>
                <w:szCs w:val="20"/>
              </w:rPr>
              <w:t>Possesso requisiti</w:t>
            </w:r>
          </w:p>
        </w:tc>
        <w:tc>
          <w:tcPr>
            <w:tcW w:w="694" w:type="pct"/>
            <w:vAlign w:val="center"/>
          </w:tcPr>
          <w:p w14:paraId="7E72411F" w14:textId="288C04EA"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xml:space="preserve">% di </w:t>
            </w:r>
            <w:r>
              <w:rPr>
                <w:rFonts w:asciiTheme="minorHAnsi" w:hAnsiTheme="minorHAnsi" w:cstheme="minorHAnsi"/>
                <w:b/>
                <w:sz w:val="16"/>
                <w:szCs w:val="20"/>
              </w:rPr>
              <w:t>esecuzione prestazioni</w:t>
            </w:r>
          </w:p>
        </w:tc>
      </w:tr>
      <w:tr w:rsidR="00692CCE" w:rsidRPr="00793D4F" w14:paraId="55E56CB3" w14:textId="77777777" w:rsidTr="000967A9">
        <w:trPr>
          <w:trHeight w:val="404"/>
          <w:jc w:val="center"/>
        </w:trPr>
        <w:tc>
          <w:tcPr>
            <w:tcW w:w="3886" w:type="pct"/>
          </w:tcPr>
          <w:p w14:paraId="30897776" w14:textId="77777777" w:rsidR="00692CCE" w:rsidRPr="00793D4F" w:rsidRDefault="00692CCE" w:rsidP="00D464A9">
            <w:pPr>
              <w:widowControl w:val="0"/>
              <w:tabs>
                <w:tab w:val="left" w:pos="9214"/>
              </w:tabs>
              <w:spacing w:line="360" w:lineRule="auto"/>
              <w:jc w:val="both"/>
              <w:rPr>
                <w:rFonts w:asciiTheme="minorHAnsi" w:hAnsiTheme="minorHAnsi" w:cstheme="minorHAnsi"/>
                <w:sz w:val="6"/>
                <w:szCs w:val="22"/>
              </w:rPr>
            </w:pPr>
          </w:p>
          <w:p w14:paraId="24B8C954"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Capogruppo</w:t>
            </w:r>
            <w:r w:rsidRPr="00793D4F">
              <w:rPr>
                <w:rFonts w:asciiTheme="minorHAnsi" w:hAnsiTheme="minorHAnsi" w:cstheme="minorHAnsi"/>
                <w:sz w:val="18"/>
                <w:szCs w:val="22"/>
              </w:rPr>
              <w:t>)</w:t>
            </w:r>
          </w:p>
          <w:p w14:paraId="60106D1C" w14:textId="77777777" w:rsidR="00692CCE" w:rsidRPr="00793D4F" w:rsidRDefault="00692CCE"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7136C3F4" w14:textId="77777777" w:rsidR="00692CCE" w:rsidRPr="00793D4F" w:rsidRDefault="00692CCE"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5D086059"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25652826"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34C21046"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p>
        </w:tc>
        <w:tc>
          <w:tcPr>
            <w:tcW w:w="420" w:type="pct"/>
          </w:tcPr>
          <w:p w14:paraId="13F71870" w14:textId="77777777" w:rsidR="00692CCE" w:rsidRPr="00793D4F" w:rsidRDefault="00692CCE" w:rsidP="00D464A9">
            <w:pPr>
              <w:widowControl w:val="0"/>
              <w:tabs>
                <w:tab w:val="left" w:pos="9214"/>
              </w:tabs>
              <w:jc w:val="both"/>
              <w:rPr>
                <w:rFonts w:asciiTheme="minorHAnsi" w:hAnsiTheme="minorHAnsi" w:cstheme="minorHAnsi"/>
                <w:sz w:val="18"/>
                <w:szCs w:val="22"/>
              </w:rPr>
            </w:pPr>
          </w:p>
        </w:tc>
        <w:tc>
          <w:tcPr>
            <w:tcW w:w="694" w:type="pct"/>
          </w:tcPr>
          <w:p w14:paraId="09712D59" w14:textId="77777777" w:rsidR="00692CCE" w:rsidRPr="00793D4F" w:rsidRDefault="00692CCE" w:rsidP="00D464A9">
            <w:pPr>
              <w:widowControl w:val="0"/>
              <w:tabs>
                <w:tab w:val="left" w:pos="9214"/>
              </w:tabs>
              <w:jc w:val="both"/>
              <w:rPr>
                <w:rFonts w:asciiTheme="minorHAnsi" w:hAnsiTheme="minorHAnsi" w:cstheme="minorHAnsi"/>
                <w:sz w:val="18"/>
                <w:szCs w:val="22"/>
              </w:rPr>
            </w:pPr>
          </w:p>
        </w:tc>
      </w:tr>
      <w:tr w:rsidR="00692CCE" w:rsidRPr="00793D4F" w14:paraId="2EE8137F" w14:textId="77777777" w:rsidTr="000967A9">
        <w:trPr>
          <w:trHeight w:val="415"/>
          <w:jc w:val="center"/>
        </w:trPr>
        <w:tc>
          <w:tcPr>
            <w:tcW w:w="3886" w:type="pct"/>
          </w:tcPr>
          <w:p w14:paraId="5D87DFCC" w14:textId="77777777" w:rsidR="00692CCE" w:rsidRPr="00793D4F" w:rsidRDefault="00692CCE" w:rsidP="00D464A9">
            <w:pPr>
              <w:widowControl w:val="0"/>
              <w:tabs>
                <w:tab w:val="left" w:pos="9214"/>
              </w:tabs>
              <w:spacing w:line="360" w:lineRule="auto"/>
              <w:jc w:val="both"/>
              <w:rPr>
                <w:rFonts w:asciiTheme="minorHAnsi" w:hAnsiTheme="minorHAnsi" w:cstheme="minorHAnsi"/>
                <w:sz w:val="6"/>
                <w:szCs w:val="22"/>
              </w:rPr>
            </w:pPr>
          </w:p>
          <w:p w14:paraId="40A18DF8"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b/>
                <w:sz w:val="18"/>
                <w:szCs w:val="22"/>
              </w:rPr>
              <w:t>(Mandante</w:t>
            </w:r>
            <w:r w:rsidRPr="00793D4F">
              <w:rPr>
                <w:rFonts w:asciiTheme="minorHAnsi" w:hAnsiTheme="minorHAnsi" w:cstheme="minorHAnsi"/>
                <w:sz w:val="18"/>
                <w:szCs w:val="22"/>
              </w:rPr>
              <w:t>)</w:t>
            </w:r>
          </w:p>
          <w:p w14:paraId="10D03C69" w14:textId="77777777" w:rsidR="00692CCE" w:rsidRPr="00793D4F" w:rsidRDefault="00692CCE"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1FAA4F67" w14:textId="77777777" w:rsidR="00692CCE" w:rsidRPr="00793D4F" w:rsidRDefault="00692CCE"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63B4F24A"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2FBFF2DA"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71D4533C" w14:textId="77777777" w:rsidR="00692CCE" w:rsidRPr="00793D4F" w:rsidRDefault="00692CCE" w:rsidP="00D464A9">
            <w:pPr>
              <w:widowControl w:val="0"/>
              <w:tabs>
                <w:tab w:val="left" w:pos="9214"/>
              </w:tabs>
              <w:jc w:val="both"/>
              <w:rPr>
                <w:rFonts w:asciiTheme="minorHAnsi" w:hAnsiTheme="minorHAnsi" w:cstheme="minorHAnsi"/>
                <w:b/>
                <w:sz w:val="6"/>
                <w:szCs w:val="22"/>
              </w:rPr>
            </w:pPr>
          </w:p>
        </w:tc>
        <w:tc>
          <w:tcPr>
            <w:tcW w:w="420" w:type="pct"/>
          </w:tcPr>
          <w:p w14:paraId="798A0DEB" w14:textId="77777777" w:rsidR="00692CCE" w:rsidRPr="00793D4F" w:rsidRDefault="00692CCE" w:rsidP="00D464A9">
            <w:pPr>
              <w:widowControl w:val="0"/>
              <w:tabs>
                <w:tab w:val="left" w:pos="9214"/>
              </w:tabs>
              <w:jc w:val="both"/>
              <w:rPr>
                <w:rFonts w:asciiTheme="minorHAnsi" w:hAnsiTheme="minorHAnsi" w:cstheme="minorHAnsi"/>
                <w:sz w:val="18"/>
                <w:szCs w:val="22"/>
              </w:rPr>
            </w:pPr>
          </w:p>
        </w:tc>
        <w:tc>
          <w:tcPr>
            <w:tcW w:w="694" w:type="pct"/>
          </w:tcPr>
          <w:p w14:paraId="4044EA94" w14:textId="77777777" w:rsidR="00692CCE" w:rsidRPr="00793D4F" w:rsidRDefault="00692CCE" w:rsidP="00D464A9">
            <w:pPr>
              <w:widowControl w:val="0"/>
              <w:tabs>
                <w:tab w:val="left" w:pos="9214"/>
              </w:tabs>
              <w:jc w:val="both"/>
              <w:rPr>
                <w:rFonts w:asciiTheme="minorHAnsi" w:hAnsiTheme="minorHAnsi" w:cstheme="minorHAnsi"/>
                <w:sz w:val="18"/>
                <w:szCs w:val="22"/>
              </w:rPr>
            </w:pPr>
          </w:p>
        </w:tc>
      </w:tr>
      <w:tr w:rsidR="00692CCE" w:rsidRPr="00793D4F" w14:paraId="6A6B234C" w14:textId="77777777" w:rsidTr="000967A9">
        <w:trPr>
          <w:trHeight w:val="313"/>
          <w:jc w:val="center"/>
        </w:trPr>
        <w:tc>
          <w:tcPr>
            <w:tcW w:w="3886" w:type="pct"/>
            <w:vAlign w:val="center"/>
          </w:tcPr>
          <w:p w14:paraId="5125F5B5" w14:textId="77777777" w:rsidR="00692CCE" w:rsidRPr="00793D4F" w:rsidRDefault="00692CCE" w:rsidP="00D464A9">
            <w:pPr>
              <w:widowControl w:val="0"/>
              <w:tabs>
                <w:tab w:val="left" w:pos="9214"/>
              </w:tabs>
              <w:jc w:val="right"/>
              <w:rPr>
                <w:rFonts w:asciiTheme="minorHAnsi" w:hAnsiTheme="minorHAnsi" w:cstheme="minorHAnsi"/>
                <w:b/>
                <w:sz w:val="18"/>
                <w:szCs w:val="22"/>
                <w:lang w:val="en-US"/>
              </w:rPr>
            </w:pPr>
            <w:r w:rsidRPr="00793D4F">
              <w:rPr>
                <w:rFonts w:asciiTheme="minorHAnsi" w:hAnsiTheme="minorHAnsi" w:cstheme="minorHAnsi"/>
                <w:b/>
                <w:sz w:val="18"/>
                <w:szCs w:val="22"/>
                <w:lang w:val="en-US"/>
              </w:rPr>
              <w:t>TOTALE</w:t>
            </w:r>
          </w:p>
        </w:tc>
        <w:tc>
          <w:tcPr>
            <w:tcW w:w="420" w:type="pct"/>
            <w:vAlign w:val="center"/>
          </w:tcPr>
          <w:p w14:paraId="384FFDF7" w14:textId="77777777" w:rsidR="00692CCE" w:rsidRPr="00793D4F" w:rsidRDefault="00692CCE" w:rsidP="00D464A9">
            <w:pPr>
              <w:widowControl w:val="0"/>
              <w:tabs>
                <w:tab w:val="left" w:pos="9214"/>
              </w:tabs>
              <w:jc w:val="center"/>
              <w:rPr>
                <w:rFonts w:asciiTheme="minorHAnsi" w:hAnsiTheme="minorHAnsi" w:cstheme="minorHAnsi"/>
                <w:b/>
                <w:sz w:val="18"/>
                <w:szCs w:val="22"/>
              </w:rPr>
            </w:pPr>
            <w:r w:rsidRPr="00793D4F">
              <w:rPr>
                <w:rFonts w:asciiTheme="minorHAnsi" w:hAnsiTheme="minorHAnsi" w:cstheme="minorHAnsi"/>
                <w:b/>
                <w:sz w:val="18"/>
                <w:szCs w:val="22"/>
              </w:rPr>
              <w:t>100%</w:t>
            </w:r>
          </w:p>
        </w:tc>
        <w:tc>
          <w:tcPr>
            <w:tcW w:w="694" w:type="pct"/>
            <w:vAlign w:val="center"/>
          </w:tcPr>
          <w:p w14:paraId="6FCEC511" w14:textId="77777777" w:rsidR="00692CCE" w:rsidRPr="00793D4F" w:rsidRDefault="00692CCE" w:rsidP="00D464A9">
            <w:pPr>
              <w:widowControl w:val="0"/>
              <w:tabs>
                <w:tab w:val="left" w:pos="9214"/>
              </w:tabs>
              <w:jc w:val="center"/>
              <w:rPr>
                <w:rFonts w:asciiTheme="minorHAnsi" w:hAnsiTheme="minorHAnsi" w:cstheme="minorHAnsi"/>
                <w:b/>
                <w:sz w:val="18"/>
                <w:szCs w:val="22"/>
              </w:rPr>
            </w:pPr>
            <w:r w:rsidRPr="00793D4F">
              <w:rPr>
                <w:rFonts w:asciiTheme="minorHAnsi" w:hAnsiTheme="minorHAnsi" w:cstheme="minorHAnsi"/>
                <w:b/>
                <w:sz w:val="18"/>
                <w:szCs w:val="22"/>
              </w:rPr>
              <w:t>100%</w:t>
            </w:r>
          </w:p>
        </w:tc>
      </w:tr>
    </w:tbl>
    <w:p w14:paraId="6A42B62B" w14:textId="77777777" w:rsidR="00692CCE" w:rsidRPr="00692CCE" w:rsidRDefault="00692CCE" w:rsidP="00692CCE">
      <w:pPr>
        <w:widowControl w:val="0"/>
        <w:tabs>
          <w:tab w:val="left" w:pos="284"/>
        </w:tabs>
        <w:ind w:left="720"/>
        <w:jc w:val="both"/>
        <w:rPr>
          <w:rFonts w:asciiTheme="minorHAnsi" w:hAnsiTheme="minorHAnsi" w:cstheme="minorHAnsi"/>
          <w:color w:val="000000"/>
          <w:sz w:val="22"/>
          <w:szCs w:val="22"/>
          <w:lang w:eastAsia="en-US"/>
        </w:rPr>
      </w:pPr>
    </w:p>
    <w:p w14:paraId="77D617D0" w14:textId="4189485E" w:rsidR="004810FD" w:rsidRPr="00692CCE" w:rsidRDefault="004810FD" w:rsidP="00692CCE">
      <w:pPr>
        <w:widowControl w:val="0"/>
        <w:numPr>
          <w:ilvl w:val="0"/>
          <w:numId w:val="31"/>
        </w:numPr>
        <w:tabs>
          <w:tab w:val="left" w:pos="284"/>
        </w:tabs>
        <w:jc w:val="both"/>
        <w:rPr>
          <w:rFonts w:asciiTheme="minorHAnsi" w:hAnsiTheme="minorHAnsi" w:cstheme="minorHAnsi"/>
          <w:color w:val="000000"/>
          <w:sz w:val="22"/>
          <w:szCs w:val="22"/>
          <w:lang w:eastAsia="en-US"/>
        </w:rPr>
      </w:pPr>
      <w:r w:rsidRPr="00692CCE">
        <w:rPr>
          <w:rFonts w:asciiTheme="minorHAnsi" w:hAnsiTheme="minorHAnsi" w:cstheme="minorHAnsi"/>
          <w:color w:val="000000"/>
          <w:sz w:val="22"/>
          <w:szCs w:val="22"/>
          <w:lang w:eastAsia="en-US"/>
        </w:rPr>
        <w:t>che nessun soggetto indicato per l’esecuzione dell’appalto partecipa alla gara d’appalto medesima in altra forma, neppure individuale;</w:t>
      </w:r>
    </w:p>
    <w:p w14:paraId="6B5C717C" w14:textId="278FB953" w:rsidR="004810FD" w:rsidRPr="00692CCE" w:rsidRDefault="004810FD" w:rsidP="00692CCE">
      <w:pPr>
        <w:widowControl w:val="0"/>
        <w:numPr>
          <w:ilvl w:val="0"/>
          <w:numId w:val="31"/>
        </w:numPr>
        <w:tabs>
          <w:tab w:val="left" w:pos="284"/>
        </w:tabs>
        <w:jc w:val="both"/>
        <w:rPr>
          <w:rFonts w:asciiTheme="minorHAnsi" w:hAnsiTheme="minorHAnsi" w:cstheme="minorHAnsi"/>
          <w:color w:val="000000"/>
          <w:sz w:val="22"/>
          <w:szCs w:val="22"/>
          <w:lang w:eastAsia="en-US"/>
        </w:rPr>
      </w:pPr>
      <w:r w:rsidRPr="00692CCE">
        <w:rPr>
          <w:rFonts w:asciiTheme="minorHAnsi" w:hAnsiTheme="minorHAnsi" w:cstheme="minorHAnsi"/>
          <w:color w:val="000000"/>
          <w:sz w:val="22"/>
          <w:szCs w:val="22"/>
          <w:lang w:eastAsia="en-US"/>
        </w:rPr>
        <w:t>di impegnarsi a non modificare successivamente la composizione del consorzio o GEIE e di rispettare tutte le norme vigenti in materia.</w:t>
      </w:r>
    </w:p>
    <w:p w14:paraId="5504732E" w14:textId="77777777" w:rsidR="00C63788" w:rsidRDefault="00C63788" w:rsidP="00692CCE">
      <w:pPr>
        <w:pStyle w:val="Paragrafoelenco"/>
        <w:rPr>
          <w:rFonts w:asciiTheme="minorHAnsi" w:hAnsiTheme="minorHAnsi" w:cstheme="minorHAnsi"/>
          <w:b/>
          <w:color w:val="000000"/>
          <w:sz w:val="18"/>
          <w:u w:val="single"/>
        </w:rPr>
      </w:pPr>
    </w:p>
    <w:p w14:paraId="547A83AD" w14:textId="13BC4BD6" w:rsidR="004810FD" w:rsidRPr="00C63788" w:rsidRDefault="00692CCE" w:rsidP="00C63788">
      <w:pPr>
        <w:pStyle w:val="Paragrafoelenco"/>
        <w:rPr>
          <w:rFonts w:asciiTheme="minorHAnsi" w:hAnsiTheme="minorHAnsi" w:cstheme="minorHAnsi"/>
          <w:color w:val="000000"/>
          <w:sz w:val="18"/>
        </w:rPr>
      </w:pPr>
      <w:r w:rsidRPr="00692CCE">
        <w:rPr>
          <w:rFonts w:asciiTheme="minorHAnsi" w:hAnsiTheme="minorHAnsi" w:cstheme="minorHAnsi"/>
          <w:b/>
          <w:color w:val="000000"/>
          <w:sz w:val="18"/>
          <w:u w:val="single"/>
        </w:rPr>
        <w:t>ALLEGA</w:t>
      </w:r>
      <w:r w:rsidRPr="00692CCE">
        <w:rPr>
          <w:rFonts w:asciiTheme="minorHAnsi" w:hAnsiTheme="minorHAnsi" w:cstheme="minorHAnsi"/>
          <w:color w:val="000000"/>
          <w:sz w:val="18"/>
        </w:rPr>
        <w:t xml:space="preserve"> atto costitutivo e statuto del consorzio o GEIE in copia autentica con indicazione del sogg</w:t>
      </w:r>
      <w:r>
        <w:rPr>
          <w:rFonts w:asciiTheme="minorHAnsi" w:hAnsiTheme="minorHAnsi" w:cstheme="minorHAnsi"/>
          <w:color w:val="000000"/>
          <w:sz w:val="18"/>
        </w:rPr>
        <w:t>etto designato quale capogruppo.</w:t>
      </w:r>
    </w:p>
    <w:p w14:paraId="7B1A77C2" w14:textId="77777777" w:rsidR="004810FD" w:rsidRPr="00793D4F" w:rsidRDefault="004810FD" w:rsidP="002B16D8">
      <w:pPr>
        <w:widowControl w:val="0"/>
        <w:numPr>
          <w:ilvl w:val="0"/>
          <w:numId w:val="26"/>
        </w:numPr>
        <w:tabs>
          <w:tab w:val="left" w:pos="0"/>
        </w:tabs>
        <w:ind w:hanging="720"/>
        <w:jc w:val="both"/>
        <w:rPr>
          <w:rFonts w:asciiTheme="minorHAnsi" w:hAnsiTheme="minorHAnsi" w:cstheme="minorHAnsi"/>
          <w:sz w:val="18"/>
          <w:szCs w:val="22"/>
        </w:rPr>
      </w:pPr>
      <w:r w:rsidRPr="00793D4F">
        <w:rPr>
          <w:rFonts w:asciiTheme="minorHAnsi" w:hAnsiTheme="minorHAnsi" w:cstheme="minorHAnsi"/>
          <w:bCs/>
          <w:iCs/>
          <w:spacing w:val="-2"/>
          <w:sz w:val="18"/>
          <w:szCs w:val="22"/>
          <w:lang w:eastAsia="en-US"/>
        </w:rPr>
        <w:t>(</w:t>
      </w:r>
      <w:r w:rsidRPr="00793D4F">
        <w:rPr>
          <w:rFonts w:asciiTheme="minorHAnsi" w:hAnsiTheme="minorHAnsi" w:cstheme="minorHAnsi"/>
          <w:bCs/>
          <w:i/>
          <w:iCs/>
          <w:color w:val="FF0000"/>
          <w:spacing w:val="-2"/>
          <w:sz w:val="18"/>
          <w:szCs w:val="22"/>
          <w:lang w:eastAsia="en-US"/>
        </w:rPr>
        <w:t xml:space="preserve">nel caso di aggregazioni di imprese aderenti al contratto di rete: </w:t>
      </w:r>
      <w:r w:rsidRPr="00793D4F">
        <w:rPr>
          <w:rFonts w:asciiTheme="minorHAnsi" w:hAnsiTheme="minorHAnsi" w:cstheme="minorHAnsi"/>
          <w:i/>
          <w:color w:val="FF0000"/>
          <w:sz w:val="18"/>
          <w:szCs w:val="22"/>
          <w:u w:val="single"/>
          <w:lang w:eastAsia="en-US"/>
        </w:rPr>
        <w:t>se la rete è dotata di un organo comune con potere di rappresentanza e di soggettività giuridica</w:t>
      </w:r>
      <w:r w:rsidRPr="00793D4F">
        <w:rPr>
          <w:rFonts w:asciiTheme="minorHAnsi" w:hAnsiTheme="minorHAnsi" w:cstheme="minorHAnsi"/>
          <w:sz w:val="18"/>
          <w:szCs w:val="22"/>
          <w:lang w:eastAsia="en-US"/>
        </w:rPr>
        <w:t>)</w:t>
      </w:r>
    </w:p>
    <w:p w14:paraId="32BAFE2A" w14:textId="77777777" w:rsidR="004810FD" w:rsidRPr="00793D4F" w:rsidRDefault="004810FD" w:rsidP="004810FD">
      <w:pPr>
        <w:widowControl w:val="0"/>
        <w:tabs>
          <w:tab w:val="left" w:pos="0"/>
        </w:tabs>
        <w:jc w:val="both"/>
        <w:rPr>
          <w:rFonts w:asciiTheme="minorHAnsi" w:hAnsiTheme="minorHAnsi" w:cstheme="minorHAnsi"/>
          <w:sz w:val="18"/>
          <w:szCs w:val="22"/>
          <w:lang w:eastAsia="en-US"/>
        </w:rPr>
      </w:pPr>
    </w:p>
    <w:p w14:paraId="4AB55657" w14:textId="77777777" w:rsidR="004810FD" w:rsidRPr="00F23538" w:rsidRDefault="004810FD" w:rsidP="00F23538">
      <w:pPr>
        <w:widowControl w:val="0"/>
        <w:numPr>
          <w:ilvl w:val="0"/>
          <w:numId w:val="31"/>
        </w:numPr>
        <w:tabs>
          <w:tab w:val="left" w:pos="284"/>
        </w:tabs>
        <w:ind w:left="714" w:hanging="357"/>
        <w:jc w:val="both"/>
        <w:rPr>
          <w:rFonts w:asciiTheme="minorHAnsi" w:hAnsiTheme="minorHAnsi" w:cstheme="minorHAnsi"/>
          <w:color w:val="000000"/>
          <w:sz w:val="22"/>
          <w:szCs w:val="22"/>
          <w:lang w:eastAsia="en-US"/>
        </w:rPr>
      </w:pPr>
      <w:r w:rsidRPr="00F23538">
        <w:rPr>
          <w:rFonts w:asciiTheme="minorHAnsi" w:hAnsiTheme="minorHAnsi" w:cstheme="minorHAnsi"/>
          <w:color w:val="000000"/>
          <w:sz w:val="22"/>
          <w:szCs w:val="22"/>
          <w:lang w:eastAsia="en-US"/>
        </w:rPr>
        <w:t>che la rete concorre per le seguenti imprese (indicare la ragione sociale, la forma giuridica e la sede legale di ciascun operatore economico):</w:t>
      </w:r>
    </w:p>
    <w:p w14:paraId="29BE3394" w14:textId="77777777" w:rsidR="004810FD" w:rsidRPr="00793D4F" w:rsidRDefault="004810FD" w:rsidP="004810FD">
      <w:pPr>
        <w:widowControl w:val="0"/>
        <w:tabs>
          <w:tab w:val="left" w:pos="284"/>
        </w:tabs>
        <w:ind w:left="284"/>
        <w:jc w:val="both"/>
        <w:rPr>
          <w:rFonts w:asciiTheme="minorHAnsi" w:hAnsiTheme="minorHAnsi" w:cstheme="minorHAns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810FD" w:rsidRPr="00793D4F" w14:paraId="347DDB08" w14:textId="77777777" w:rsidTr="004E21B3">
        <w:trPr>
          <w:trHeight w:val="699"/>
        </w:trPr>
        <w:tc>
          <w:tcPr>
            <w:tcW w:w="9463" w:type="dxa"/>
          </w:tcPr>
          <w:p w14:paraId="00CD84CB" w14:textId="77777777" w:rsidR="004810FD" w:rsidRPr="00793D4F" w:rsidRDefault="004810FD" w:rsidP="004810FD">
            <w:pPr>
              <w:widowControl w:val="0"/>
              <w:tabs>
                <w:tab w:val="left" w:pos="1276"/>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b/>
                <w:sz w:val="18"/>
                <w:szCs w:val="22"/>
              </w:rPr>
              <w:t xml:space="preserve">        Ragione sociale                                  Forma giuridica                                       Sede legale </w:t>
            </w:r>
          </w:p>
          <w:p w14:paraId="676C12EC" w14:textId="77777777" w:rsidR="004810FD" w:rsidRPr="00793D4F" w:rsidRDefault="004810FD" w:rsidP="004810FD">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_________________________________________________________________________________________________________________________</w:t>
            </w:r>
          </w:p>
          <w:p w14:paraId="381EC3E6" w14:textId="77777777" w:rsidR="004810FD" w:rsidRPr="00793D4F" w:rsidRDefault="004810FD" w:rsidP="004810FD">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_________________________________________________________________________________________________________________________</w:t>
            </w:r>
          </w:p>
          <w:p w14:paraId="0F4E1D88" w14:textId="77777777" w:rsidR="004810FD" w:rsidRPr="00793D4F" w:rsidRDefault="004810FD" w:rsidP="004810FD">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_________________________________________________________________________________________________________________________</w:t>
            </w:r>
          </w:p>
          <w:p w14:paraId="42CFAF1E" w14:textId="77777777" w:rsidR="004810FD" w:rsidRPr="00793D4F" w:rsidRDefault="004810FD" w:rsidP="004810FD">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 xml:space="preserve">_________________________________________________________________________________________________________________________ </w:t>
            </w:r>
          </w:p>
        </w:tc>
      </w:tr>
    </w:tbl>
    <w:p w14:paraId="5B48802C" w14:textId="77777777" w:rsidR="004810FD" w:rsidRPr="00F23538" w:rsidRDefault="004810FD" w:rsidP="004810FD">
      <w:pPr>
        <w:widowControl w:val="0"/>
        <w:tabs>
          <w:tab w:val="left" w:pos="0"/>
        </w:tabs>
        <w:jc w:val="both"/>
        <w:rPr>
          <w:rFonts w:asciiTheme="minorHAnsi" w:hAnsiTheme="minorHAnsi" w:cstheme="minorHAnsi"/>
          <w:color w:val="000000"/>
          <w:sz w:val="22"/>
          <w:szCs w:val="22"/>
          <w:lang w:eastAsia="en-US"/>
        </w:rPr>
      </w:pPr>
    </w:p>
    <w:p w14:paraId="0769EFA7" w14:textId="51EAB416" w:rsidR="004810FD" w:rsidRDefault="004810FD" w:rsidP="00F23538">
      <w:pPr>
        <w:pStyle w:val="Paragrafoelenco"/>
        <w:widowControl w:val="0"/>
        <w:numPr>
          <w:ilvl w:val="0"/>
          <w:numId w:val="33"/>
        </w:numPr>
        <w:tabs>
          <w:tab w:val="left" w:pos="284"/>
        </w:tabs>
        <w:spacing w:after="0" w:line="240" w:lineRule="auto"/>
        <w:ind w:left="714" w:hanging="357"/>
        <w:jc w:val="both"/>
        <w:rPr>
          <w:rFonts w:asciiTheme="minorHAnsi" w:hAnsiTheme="minorHAnsi" w:cstheme="minorHAnsi"/>
          <w:color w:val="000000"/>
        </w:rPr>
      </w:pPr>
      <w:r w:rsidRPr="00F23538">
        <w:rPr>
          <w:rFonts w:asciiTheme="minorHAnsi" w:hAnsiTheme="minorHAnsi" w:cstheme="minorHAnsi"/>
          <w:color w:val="000000"/>
        </w:rPr>
        <w:t xml:space="preserve">che le quote di partecipazione all’aggregazione e le quote di esecuzione che verranno assunte dalle imprese di rete sono quelle </w:t>
      </w:r>
      <w:proofErr w:type="gramStart"/>
      <w:r w:rsidR="00F23538" w:rsidRPr="00F23538">
        <w:rPr>
          <w:rFonts w:asciiTheme="minorHAnsi" w:hAnsiTheme="minorHAnsi" w:cstheme="minorHAnsi"/>
          <w:color w:val="000000"/>
        </w:rPr>
        <w:t>sotto indicate</w:t>
      </w:r>
      <w:proofErr w:type="gramEnd"/>
      <w:r w:rsidR="00F23538" w:rsidRPr="00F23538">
        <w:rPr>
          <w:rFonts w:asciiTheme="minorHAnsi" w:hAnsiTheme="minorHAnsi" w:cstheme="minorHAnsi"/>
          <w:color w:val="000000"/>
        </w:rPr>
        <w:t>:</w:t>
      </w:r>
    </w:p>
    <w:p w14:paraId="340B979E" w14:textId="77777777" w:rsidR="00F23538" w:rsidRDefault="00F23538" w:rsidP="00D65FAF">
      <w:pPr>
        <w:pStyle w:val="Paragrafoelenco"/>
        <w:widowControl w:val="0"/>
        <w:tabs>
          <w:tab w:val="left" w:pos="284"/>
        </w:tabs>
        <w:spacing w:after="0" w:line="240" w:lineRule="auto"/>
        <w:ind w:left="714"/>
        <w:jc w:val="both"/>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1370"/>
        <w:gridCol w:w="1462"/>
      </w:tblGrid>
      <w:tr w:rsidR="000967A9" w:rsidRPr="00793D4F" w14:paraId="650BEB77" w14:textId="77777777" w:rsidTr="00BE2319">
        <w:trPr>
          <w:jc w:val="center"/>
        </w:trPr>
        <w:tc>
          <w:tcPr>
            <w:tcW w:w="6375" w:type="dxa"/>
            <w:tcBorders>
              <w:top w:val="nil"/>
              <w:left w:val="nil"/>
            </w:tcBorders>
          </w:tcPr>
          <w:p w14:paraId="3C8BCE6A" w14:textId="77777777" w:rsidR="000967A9" w:rsidRPr="00793D4F" w:rsidRDefault="000967A9" w:rsidP="000967A9">
            <w:pPr>
              <w:widowControl w:val="0"/>
              <w:autoSpaceDE w:val="0"/>
              <w:autoSpaceDN w:val="0"/>
              <w:adjustRightInd w:val="0"/>
              <w:jc w:val="both"/>
              <w:rPr>
                <w:rFonts w:asciiTheme="minorHAnsi" w:hAnsiTheme="minorHAnsi" w:cstheme="minorHAnsi"/>
                <w:i/>
                <w:color w:val="000000"/>
                <w:sz w:val="18"/>
                <w:szCs w:val="22"/>
                <w:lang w:eastAsia="en-US"/>
              </w:rPr>
            </w:pPr>
            <w:r w:rsidRPr="00793D4F">
              <w:rPr>
                <w:rFonts w:asciiTheme="minorHAnsi" w:hAnsiTheme="minorHAnsi" w:cstheme="minorHAnsi"/>
                <w:i/>
                <w:color w:val="000000"/>
                <w:sz w:val="18"/>
                <w:szCs w:val="22"/>
                <w:lang w:eastAsia="en-US"/>
              </w:rPr>
              <w:t>(indicare per ogni impresa retista le percentuali dei servizi che saranno eseguiti e le rispettive quote di partecipazione):</w:t>
            </w:r>
          </w:p>
        </w:tc>
        <w:tc>
          <w:tcPr>
            <w:tcW w:w="1370" w:type="dxa"/>
            <w:vAlign w:val="center"/>
          </w:tcPr>
          <w:p w14:paraId="17CB2041" w14:textId="77777777"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di</w:t>
            </w:r>
          </w:p>
          <w:p w14:paraId="2A337EAE" w14:textId="66A11608" w:rsidR="000967A9" w:rsidRPr="00793D4F" w:rsidRDefault="000967A9" w:rsidP="000967A9">
            <w:pPr>
              <w:widowControl w:val="0"/>
              <w:tabs>
                <w:tab w:val="left" w:pos="9214"/>
              </w:tabs>
              <w:jc w:val="center"/>
              <w:rPr>
                <w:rFonts w:asciiTheme="minorHAnsi" w:hAnsiTheme="minorHAnsi" w:cstheme="minorHAnsi"/>
                <w:b/>
                <w:sz w:val="18"/>
                <w:szCs w:val="20"/>
              </w:rPr>
            </w:pPr>
            <w:r>
              <w:rPr>
                <w:rFonts w:asciiTheme="minorHAnsi" w:hAnsiTheme="minorHAnsi" w:cstheme="minorHAnsi"/>
                <w:b/>
                <w:sz w:val="16"/>
                <w:szCs w:val="20"/>
              </w:rPr>
              <w:t>Possesso requisiti</w:t>
            </w:r>
          </w:p>
        </w:tc>
        <w:tc>
          <w:tcPr>
            <w:tcW w:w="1462" w:type="dxa"/>
            <w:vAlign w:val="center"/>
          </w:tcPr>
          <w:p w14:paraId="148FA079" w14:textId="75393FB7" w:rsidR="000967A9" w:rsidRPr="00793D4F" w:rsidRDefault="000967A9" w:rsidP="000967A9">
            <w:pPr>
              <w:widowControl w:val="0"/>
              <w:tabs>
                <w:tab w:val="left" w:pos="9214"/>
              </w:tabs>
              <w:jc w:val="center"/>
              <w:rPr>
                <w:rFonts w:asciiTheme="minorHAnsi" w:hAnsiTheme="minorHAnsi" w:cstheme="minorHAnsi"/>
                <w:b/>
                <w:sz w:val="18"/>
                <w:szCs w:val="20"/>
              </w:rPr>
            </w:pPr>
            <w:r w:rsidRPr="00793D4F">
              <w:rPr>
                <w:rFonts w:asciiTheme="minorHAnsi" w:hAnsiTheme="minorHAnsi" w:cstheme="minorHAnsi"/>
                <w:b/>
                <w:sz w:val="16"/>
                <w:szCs w:val="20"/>
              </w:rPr>
              <w:t xml:space="preserve">% di </w:t>
            </w:r>
            <w:r>
              <w:rPr>
                <w:rFonts w:asciiTheme="minorHAnsi" w:hAnsiTheme="minorHAnsi" w:cstheme="minorHAnsi"/>
                <w:b/>
                <w:sz w:val="16"/>
                <w:szCs w:val="20"/>
              </w:rPr>
              <w:t>esecuzione prestazioni</w:t>
            </w:r>
          </w:p>
        </w:tc>
      </w:tr>
      <w:tr w:rsidR="00F23538" w:rsidRPr="00793D4F" w14:paraId="2139179C" w14:textId="77777777" w:rsidTr="00F23538">
        <w:trPr>
          <w:trHeight w:val="404"/>
          <w:jc w:val="center"/>
        </w:trPr>
        <w:tc>
          <w:tcPr>
            <w:tcW w:w="6375" w:type="dxa"/>
          </w:tcPr>
          <w:p w14:paraId="15552633"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p>
          <w:p w14:paraId="7EA73091"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lastRenderedPageBreak/>
              <w:t>(</w:t>
            </w:r>
            <w:r w:rsidRPr="00793D4F">
              <w:rPr>
                <w:rFonts w:asciiTheme="minorHAnsi" w:hAnsiTheme="minorHAnsi" w:cstheme="minorHAnsi"/>
                <w:b/>
                <w:sz w:val="18"/>
                <w:szCs w:val="22"/>
              </w:rPr>
              <w:t>Impresa retista mandataria</w:t>
            </w:r>
            <w:r w:rsidRPr="00793D4F">
              <w:rPr>
                <w:rFonts w:asciiTheme="minorHAnsi" w:hAnsiTheme="minorHAnsi" w:cstheme="minorHAnsi"/>
                <w:sz w:val="18"/>
                <w:szCs w:val="22"/>
              </w:rPr>
              <w:t>)</w:t>
            </w:r>
          </w:p>
          <w:p w14:paraId="6EFF13CC" w14:textId="77777777" w:rsidR="00F23538" w:rsidRPr="00793D4F" w:rsidRDefault="00F23538"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4AA77351" w14:textId="77777777" w:rsidR="00F23538" w:rsidRPr="00793D4F" w:rsidRDefault="00F23538"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14FFCE29"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3494A54E"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459673D5"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p>
        </w:tc>
        <w:tc>
          <w:tcPr>
            <w:tcW w:w="1370" w:type="dxa"/>
          </w:tcPr>
          <w:p w14:paraId="37E68BB2" w14:textId="77777777" w:rsidR="00F23538" w:rsidRPr="00793D4F" w:rsidRDefault="00F23538" w:rsidP="00D464A9">
            <w:pPr>
              <w:widowControl w:val="0"/>
              <w:tabs>
                <w:tab w:val="left" w:pos="9214"/>
              </w:tabs>
              <w:jc w:val="both"/>
              <w:rPr>
                <w:rFonts w:asciiTheme="minorHAnsi" w:hAnsiTheme="minorHAnsi" w:cstheme="minorHAnsi"/>
                <w:sz w:val="18"/>
                <w:szCs w:val="22"/>
              </w:rPr>
            </w:pPr>
          </w:p>
        </w:tc>
        <w:tc>
          <w:tcPr>
            <w:tcW w:w="1462" w:type="dxa"/>
          </w:tcPr>
          <w:p w14:paraId="2289F2EC" w14:textId="77777777" w:rsidR="00F23538" w:rsidRPr="00793D4F" w:rsidRDefault="00F23538" w:rsidP="00D464A9">
            <w:pPr>
              <w:widowControl w:val="0"/>
              <w:tabs>
                <w:tab w:val="left" w:pos="9214"/>
              </w:tabs>
              <w:jc w:val="both"/>
              <w:rPr>
                <w:rFonts w:asciiTheme="minorHAnsi" w:hAnsiTheme="minorHAnsi" w:cstheme="minorHAnsi"/>
                <w:sz w:val="18"/>
                <w:szCs w:val="22"/>
              </w:rPr>
            </w:pPr>
          </w:p>
        </w:tc>
      </w:tr>
      <w:tr w:rsidR="00F23538" w:rsidRPr="00793D4F" w14:paraId="5D9E4B04" w14:textId="77777777" w:rsidTr="00F23538">
        <w:trPr>
          <w:trHeight w:val="404"/>
          <w:jc w:val="center"/>
        </w:trPr>
        <w:tc>
          <w:tcPr>
            <w:tcW w:w="6375" w:type="dxa"/>
          </w:tcPr>
          <w:p w14:paraId="264B8747"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p>
          <w:p w14:paraId="3A916CD6"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Impresa retista mandante</w:t>
            </w:r>
            <w:r w:rsidRPr="00793D4F">
              <w:rPr>
                <w:rFonts w:asciiTheme="minorHAnsi" w:hAnsiTheme="minorHAnsi" w:cstheme="minorHAnsi"/>
                <w:sz w:val="18"/>
                <w:szCs w:val="22"/>
              </w:rPr>
              <w:t>)</w:t>
            </w:r>
          </w:p>
          <w:p w14:paraId="78091080" w14:textId="77777777" w:rsidR="00F23538" w:rsidRPr="00793D4F" w:rsidRDefault="00F23538"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0ECAF8A3" w14:textId="77777777" w:rsidR="00F23538" w:rsidRPr="00793D4F" w:rsidRDefault="00F23538"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1BB13BB1"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794BAACC"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66E44879"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p>
        </w:tc>
        <w:tc>
          <w:tcPr>
            <w:tcW w:w="1370" w:type="dxa"/>
          </w:tcPr>
          <w:p w14:paraId="5EBD273E" w14:textId="77777777" w:rsidR="00F23538" w:rsidRPr="00793D4F" w:rsidRDefault="00F23538" w:rsidP="00D464A9">
            <w:pPr>
              <w:widowControl w:val="0"/>
              <w:tabs>
                <w:tab w:val="left" w:pos="9214"/>
              </w:tabs>
              <w:jc w:val="both"/>
              <w:rPr>
                <w:rFonts w:asciiTheme="minorHAnsi" w:hAnsiTheme="minorHAnsi" w:cstheme="minorHAnsi"/>
                <w:sz w:val="18"/>
                <w:szCs w:val="22"/>
              </w:rPr>
            </w:pPr>
          </w:p>
        </w:tc>
        <w:tc>
          <w:tcPr>
            <w:tcW w:w="1462" w:type="dxa"/>
          </w:tcPr>
          <w:p w14:paraId="199754D6" w14:textId="77777777" w:rsidR="00F23538" w:rsidRPr="00793D4F" w:rsidRDefault="00F23538" w:rsidP="00D464A9">
            <w:pPr>
              <w:widowControl w:val="0"/>
              <w:tabs>
                <w:tab w:val="left" w:pos="9214"/>
              </w:tabs>
              <w:jc w:val="both"/>
              <w:rPr>
                <w:rFonts w:asciiTheme="minorHAnsi" w:hAnsiTheme="minorHAnsi" w:cstheme="minorHAnsi"/>
                <w:sz w:val="18"/>
                <w:szCs w:val="22"/>
              </w:rPr>
            </w:pPr>
          </w:p>
        </w:tc>
      </w:tr>
    </w:tbl>
    <w:p w14:paraId="061BA114" w14:textId="13F51255" w:rsidR="004810FD" w:rsidRPr="00793D4F" w:rsidRDefault="004810FD" w:rsidP="004810FD">
      <w:pPr>
        <w:widowControl w:val="0"/>
        <w:tabs>
          <w:tab w:val="left" w:pos="0"/>
        </w:tabs>
        <w:jc w:val="both"/>
        <w:rPr>
          <w:rFonts w:asciiTheme="minorHAnsi" w:hAnsiTheme="minorHAnsi" w:cstheme="minorHAnsi"/>
          <w:sz w:val="22"/>
          <w:szCs w:val="22"/>
        </w:rPr>
      </w:pPr>
    </w:p>
    <w:p w14:paraId="64DA5782" w14:textId="4ADF0C95" w:rsidR="00537291" w:rsidRPr="00793D4F" w:rsidRDefault="00537291" w:rsidP="00537291">
      <w:pPr>
        <w:widowControl w:val="0"/>
        <w:tabs>
          <w:tab w:val="left" w:pos="0"/>
        </w:tabs>
        <w:ind w:left="284"/>
        <w:jc w:val="both"/>
        <w:rPr>
          <w:rFonts w:asciiTheme="minorHAnsi" w:hAnsiTheme="minorHAnsi" w:cstheme="minorHAnsi"/>
          <w:sz w:val="18"/>
          <w:szCs w:val="22"/>
          <w:lang w:eastAsia="en-US"/>
        </w:rPr>
      </w:pPr>
      <w:r w:rsidRPr="00793D4F">
        <w:rPr>
          <w:rFonts w:asciiTheme="minorHAnsi" w:hAnsiTheme="minorHAnsi" w:cstheme="minorHAnsi"/>
          <w:b/>
          <w:sz w:val="18"/>
          <w:szCs w:val="22"/>
          <w:u w:val="single"/>
        </w:rPr>
        <w:t>ALLEGA</w:t>
      </w:r>
      <w:r w:rsidRPr="00793D4F">
        <w:rPr>
          <w:rFonts w:asciiTheme="minorHAnsi" w:hAnsiTheme="minorHAnsi" w:cstheme="minorHAnsi"/>
          <w:sz w:val="18"/>
          <w:szCs w:val="22"/>
        </w:rPr>
        <w:t xml:space="preserve"> copia autentica del contratto di rete, </w:t>
      </w:r>
      <w:r w:rsidRPr="00793D4F">
        <w:rPr>
          <w:rFonts w:asciiTheme="minorHAnsi" w:hAnsiTheme="minorHAnsi" w:cstheme="minorHAnsi"/>
          <w:sz w:val="18"/>
          <w:szCs w:val="22"/>
          <w:lang w:eastAsia="en-US"/>
        </w:rPr>
        <w:t>redatto per atto pubblico o scrittura privata autenticata, ovvero per atto firmato digitalmente a norma dell’art. 25 del CAD con indicazione dell’organo comune che agisce in rappresentanza della rete;</w:t>
      </w:r>
    </w:p>
    <w:p w14:paraId="6CFF33B6" w14:textId="77777777" w:rsidR="004810FD" w:rsidRPr="00793D4F" w:rsidRDefault="004810FD" w:rsidP="004810FD">
      <w:pPr>
        <w:widowControl w:val="0"/>
        <w:tabs>
          <w:tab w:val="left" w:pos="0"/>
        </w:tabs>
        <w:jc w:val="both"/>
        <w:rPr>
          <w:rFonts w:asciiTheme="minorHAnsi" w:hAnsiTheme="minorHAnsi" w:cstheme="minorHAnsi"/>
          <w:sz w:val="22"/>
          <w:szCs w:val="22"/>
        </w:rPr>
      </w:pPr>
    </w:p>
    <w:p w14:paraId="156FB6D8" w14:textId="77777777" w:rsidR="004810FD" w:rsidRPr="00793D4F" w:rsidRDefault="004810FD" w:rsidP="002B16D8">
      <w:pPr>
        <w:widowControl w:val="0"/>
        <w:numPr>
          <w:ilvl w:val="0"/>
          <w:numId w:val="26"/>
        </w:numPr>
        <w:tabs>
          <w:tab w:val="left" w:pos="0"/>
        </w:tabs>
        <w:ind w:hanging="720"/>
        <w:jc w:val="both"/>
        <w:rPr>
          <w:rFonts w:asciiTheme="minorHAnsi" w:hAnsiTheme="minorHAnsi" w:cstheme="minorHAnsi"/>
          <w:sz w:val="18"/>
          <w:szCs w:val="22"/>
        </w:rPr>
      </w:pPr>
      <w:r w:rsidRPr="00793D4F">
        <w:rPr>
          <w:rFonts w:asciiTheme="minorHAnsi" w:hAnsiTheme="minorHAnsi" w:cstheme="minorHAnsi"/>
          <w:bCs/>
          <w:iCs/>
          <w:spacing w:val="-2"/>
          <w:sz w:val="18"/>
          <w:szCs w:val="22"/>
          <w:lang w:eastAsia="en-US"/>
        </w:rPr>
        <w:t>(</w:t>
      </w:r>
      <w:r w:rsidRPr="00793D4F">
        <w:rPr>
          <w:rFonts w:asciiTheme="minorHAnsi" w:hAnsiTheme="minorHAnsi" w:cstheme="minorHAnsi"/>
          <w:bCs/>
          <w:i/>
          <w:iCs/>
          <w:color w:val="FF0000"/>
          <w:spacing w:val="-2"/>
          <w:sz w:val="18"/>
          <w:szCs w:val="22"/>
          <w:lang w:eastAsia="en-US"/>
        </w:rPr>
        <w:t xml:space="preserve">nel caso di aggregazioni di imprese aderenti al contratto di rete: </w:t>
      </w:r>
      <w:r w:rsidRPr="00793D4F">
        <w:rPr>
          <w:rFonts w:asciiTheme="minorHAnsi" w:hAnsiTheme="minorHAnsi" w:cstheme="minorHAnsi"/>
          <w:i/>
          <w:color w:val="FF0000"/>
          <w:sz w:val="18"/>
          <w:szCs w:val="22"/>
          <w:u w:val="single"/>
          <w:lang w:eastAsia="en-US"/>
        </w:rPr>
        <w:t>se la rete è dotata di un organo comune con potere di rappresentanza ma è priva di soggettività giuridica</w:t>
      </w:r>
      <w:r w:rsidRPr="00793D4F">
        <w:rPr>
          <w:rFonts w:asciiTheme="minorHAnsi" w:hAnsiTheme="minorHAnsi" w:cstheme="minorHAnsi"/>
          <w:sz w:val="18"/>
          <w:szCs w:val="22"/>
          <w:lang w:eastAsia="en-US"/>
        </w:rPr>
        <w:t>)</w:t>
      </w:r>
    </w:p>
    <w:p w14:paraId="44DF14EE" w14:textId="77777777" w:rsidR="004810FD" w:rsidRPr="00793D4F" w:rsidRDefault="004810FD" w:rsidP="004810FD">
      <w:pPr>
        <w:widowControl w:val="0"/>
        <w:tabs>
          <w:tab w:val="left" w:pos="0"/>
        </w:tabs>
        <w:jc w:val="both"/>
        <w:rPr>
          <w:rFonts w:asciiTheme="minorHAnsi" w:hAnsiTheme="minorHAnsi" w:cstheme="minorHAnsi"/>
          <w:sz w:val="18"/>
          <w:szCs w:val="22"/>
          <w:lang w:eastAsia="en-US"/>
        </w:rPr>
      </w:pPr>
    </w:p>
    <w:p w14:paraId="2913C7FF" w14:textId="77777777" w:rsidR="00D65FAF" w:rsidRPr="00F23538" w:rsidRDefault="00D65FAF" w:rsidP="00D65FAF">
      <w:pPr>
        <w:widowControl w:val="0"/>
        <w:numPr>
          <w:ilvl w:val="0"/>
          <w:numId w:val="31"/>
        </w:numPr>
        <w:tabs>
          <w:tab w:val="left" w:pos="284"/>
        </w:tabs>
        <w:ind w:left="714" w:hanging="357"/>
        <w:jc w:val="both"/>
        <w:rPr>
          <w:rFonts w:asciiTheme="minorHAnsi" w:hAnsiTheme="minorHAnsi" w:cstheme="minorHAnsi"/>
          <w:color w:val="000000"/>
          <w:sz w:val="22"/>
          <w:szCs w:val="22"/>
          <w:lang w:eastAsia="en-US"/>
        </w:rPr>
      </w:pPr>
      <w:r w:rsidRPr="00F23538">
        <w:rPr>
          <w:rFonts w:asciiTheme="minorHAnsi" w:hAnsiTheme="minorHAnsi" w:cstheme="minorHAnsi"/>
          <w:color w:val="000000"/>
          <w:sz w:val="22"/>
          <w:szCs w:val="22"/>
          <w:lang w:eastAsia="en-US"/>
        </w:rPr>
        <w:t>che la rete concorre per le seguenti imprese (indicare la ragione sociale, la forma giuridica e la sede legale di ciascun operatore economico):</w:t>
      </w:r>
    </w:p>
    <w:p w14:paraId="76EC3D0D" w14:textId="77777777" w:rsidR="00D65FAF" w:rsidRPr="00793D4F" w:rsidRDefault="00D65FAF" w:rsidP="00D65FAF">
      <w:pPr>
        <w:widowControl w:val="0"/>
        <w:tabs>
          <w:tab w:val="left" w:pos="284"/>
        </w:tabs>
        <w:ind w:left="284"/>
        <w:jc w:val="both"/>
        <w:rPr>
          <w:rFonts w:asciiTheme="minorHAnsi" w:hAnsiTheme="minorHAnsi" w:cstheme="minorHAns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65FAF" w:rsidRPr="00793D4F" w14:paraId="3B412C3B" w14:textId="77777777" w:rsidTr="00D464A9">
        <w:trPr>
          <w:trHeight w:val="699"/>
        </w:trPr>
        <w:tc>
          <w:tcPr>
            <w:tcW w:w="9463" w:type="dxa"/>
          </w:tcPr>
          <w:p w14:paraId="5FEF1D7F" w14:textId="77777777" w:rsidR="00D65FAF" w:rsidRPr="00793D4F" w:rsidRDefault="00D65FAF" w:rsidP="00D464A9">
            <w:pPr>
              <w:widowControl w:val="0"/>
              <w:tabs>
                <w:tab w:val="left" w:pos="1276"/>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b/>
                <w:sz w:val="18"/>
                <w:szCs w:val="22"/>
              </w:rPr>
              <w:t xml:space="preserve">        Ragione sociale                                  Forma giuridica                                       Sede legale </w:t>
            </w:r>
          </w:p>
          <w:p w14:paraId="734B820D" w14:textId="77777777" w:rsidR="00D65FAF" w:rsidRPr="00793D4F" w:rsidRDefault="00D65FAF" w:rsidP="00D464A9">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_________________________________________________________________________________________________________________________</w:t>
            </w:r>
          </w:p>
          <w:p w14:paraId="32C922A9" w14:textId="77777777" w:rsidR="00D65FAF" w:rsidRPr="00793D4F" w:rsidRDefault="00D65FAF" w:rsidP="00D464A9">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_________________________________________________________________________________________________________________________</w:t>
            </w:r>
          </w:p>
          <w:p w14:paraId="694383A3" w14:textId="77777777" w:rsidR="00D65FAF" w:rsidRPr="00793D4F" w:rsidRDefault="00D65FAF" w:rsidP="00D464A9">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_________________________________________________________________________________________________________________________</w:t>
            </w:r>
          </w:p>
          <w:p w14:paraId="5E1DE0AD" w14:textId="77777777" w:rsidR="00D65FAF" w:rsidRPr="00793D4F" w:rsidRDefault="00D65FAF" w:rsidP="00D464A9">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 xml:space="preserve">_________________________________________________________________________________________________________________________ </w:t>
            </w:r>
          </w:p>
        </w:tc>
      </w:tr>
    </w:tbl>
    <w:p w14:paraId="37E32368" w14:textId="77777777" w:rsidR="004810FD" w:rsidRPr="00793D4F" w:rsidRDefault="004810FD" w:rsidP="004810FD">
      <w:pPr>
        <w:widowControl w:val="0"/>
        <w:tabs>
          <w:tab w:val="left" w:pos="0"/>
        </w:tabs>
        <w:jc w:val="both"/>
        <w:rPr>
          <w:rFonts w:asciiTheme="minorHAnsi" w:hAnsiTheme="minorHAnsi" w:cstheme="minorHAnsi"/>
          <w:sz w:val="22"/>
          <w:szCs w:val="22"/>
          <w:lang w:eastAsia="en-US"/>
        </w:rPr>
      </w:pPr>
    </w:p>
    <w:p w14:paraId="55758FCC" w14:textId="5937BCF6" w:rsidR="00D65FAF" w:rsidRDefault="00D65FAF" w:rsidP="003103DB">
      <w:pPr>
        <w:pStyle w:val="Paragrafoelenco"/>
        <w:widowControl w:val="0"/>
        <w:numPr>
          <w:ilvl w:val="0"/>
          <w:numId w:val="33"/>
        </w:numPr>
        <w:tabs>
          <w:tab w:val="left" w:pos="284"/>
        </w:tabs>
        <w:spacing w:after="0" w:line="240" w:lineRule="auto"/>
        <w:ind w:left="714" w:hanging="357"/>
        <w:jc w:val="both"/>
        <w:rPr>
          <w:rFonts w:asciiTheme="minorHAnsi" w:hAnsiTheme="minorHAnsi" w:cstheme="minorHAnsi"/>
          <w:color w:val="000000"/>
        </w:rPr>
      </w:pPr>
      <w:r w:rsidRPr="00F23538">
        <w:rPr>
          <w:rFonts w:asciiTheme="minorHAnsi" w:hAnsiTheme="minorHAnsi" w:cstheme="minorHAnsi"/>
          <w:color w:val="000000"/>
        </w:rPr>
        <w:t xml:space="preserve">che le quote di partecipazione all’aggregazione e le quote di esecuzione che verranno assunte dalle imprese di rete sono quelle </w:t>
      </w:r>
      <w:proofErr w:type="gramStart"/>
      <w:r w:rsidRPr="00F23538">
        <w:rPr>
          <w:rFonts w:asciiTheme="minorHAnsi" w:hAnsiTheme="minorHAnsi" w:cstheme="minorHAnsi"/>
          <w:color w:val="000000"/>
        </w:rPr>
        <w:t>sotto indicate</w:t>
      </w:r>
      <w:proofErr w:type="gramEnd"/>
      <w:r w:rsidRPr="00F23538">
        <w:rPr>
          <w:rFonts w:asciiTheme="minorHAnsi" w:hAnsiTheme="minorHAnsi" w:cstheme="minorHAnsi"/>
          <w:color w:val="000000"/>
        </w:rPr>
        <w:t>:</w:t>
      </w:r>
    </w:p>
    <w:p w14:paraId="1A1A5DC1" w14:textId="77777777" w:rsidR="00D65FAF" w:rsidRDefault="00D65FAF" w:rsidP="00D65FAF">
      <w:pPr>
        <w:pStyle w:val="Paragrafoelenco"/>
        <w:widowControl w:val="0"/>
        <w:tabs>
          <w:tab w:val="left" w:pos="284"/>
        </w:tabs>
        <w:spacing w:after="0" w:line="240" w:lineRule="auto"/>
        <w:ind w:left="714"/>
        <w:jc w:val="both"/>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1370"/>
        <w:gridCol w:w="1462"/>
      </w:tblGrid>
      <w:tr w:rsidR="000967A9" w:rsidRPr="00793D4F" w14:paraId="1D00CD8D" w14:textId="77777777" w:rsidTr="0013153B">
        <w:trPr>
          <w:jc w:val="center"/>
        </w:trPr>
        <w:tc>
          <w:tcPr>
            <w:tcW w:w="6375" w:type="dxa"/>
            <w:tcBorders>
              <w:top w:val="nil"/>
              <w:left w:val="nil"/>
            </w:tcBorders>
          </w:tcPr>
          <w:p w14:paraId="008B6406" w14:textId="77777777" w:rsidR="000967A9" w:rsidRPr="00793D4F" w:rsidRDefault="000967A9" w:rsidP="000967A9">
            <w:pPr>
              <w:widowControl w:val="0"/>
              <w:autoSpaceDE w:val="0"/>
              <w:autoSpaceDN w:val="0"/>
              <w:adjustRightInd w:val="0"/>
              <w:jc w:val="both"/>
              <w:rPr>
                <w:rFonts w:asciiTheme="minorHAnsi" w:hAnsiTheme="minorHAnsi" w:cstheme="minorHAnsi"/>
                <w:i/>
                <w:color w:val="000000"/>
                <w:sz w:val="18"/>
                <w:szCs w:val="22"/>
                <w:lang w:eastAsia="en-US"/>
              </w:rPr>
            </w:pPr>
            <w:r w:rsidRPr="00793D4F">
              <w:rPr>
                <w:rFonts w:asciiTheme="minorHAnsi" w:hAnsiTheme="minorHAnsi" w:cstheme="minorHAnsi"/>
                <w:i/>
                <w:color w:val="000000"/>
                <w:sz w:val="18"/>
                <w:szCs w:val="22"/>
                <w:lang w:eastAsia="en-US"/>
              </w:rPr>
              <w:t>(indicare per ogni impresa retista le percentuali dei servizi che saranno eseguiti e le rispettive quote di partecipazione):</w:t>
            </w:r>
          </w:p>
        </w:tc>
        <w:tc>
          <w:tcPr>
            <w:tcW w:w="1370" w:type="dxa"/>
            <w:vAlign w:val="center"/>
          </w:tcPr>
          <w:p w14:paraId="223D8B7E" w14:textId="77777777"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di</w:t>
            </w:r>
          </w:p>
          <w:p w14:paraId="6462EB1A" w14:textId="2E1D23FC" w:rsidR="000967A9" w:rsidRPr="00793D4F" w:rsidRDefault="000967A9" w:rsidP="000967A9">
            <w:pPr>
              <w:widowControl w:val="0"/>
              <w:tabs>
                <w:tab w:val="left" w:pos="9214"/>
              </w:tabs>
              <w:jc w:val="center"/>
              <w:rPr>
                <w:rFonts w:asciiTheme="minorHAnsi" w:hAnsiTheme="minorHAnsi" w:cstheme="minorHAnsi"/>
                <w:b/>
                <w:sz w:val="18"/>
                <w:szCs w:val="20"/>
              </w:rPr>
            </w:pPr>
            <w:r>
              <w:rPr>
                <w:rFonts w:asciiTheme="minorHAnsi" w:hAnsiTheme="minorHAnsi" w:cstheme="minorHAnsi"/>
                <w:b/>
                <w:sz w:val="16"/>
                <w:szCs w:val="20"/>
              </w:rPr>
              <w:t>Possesso requisiti</w:t>
            </w:r>
          </w:p>
        </w:tc>
        <w:tc>
          <w:tcPr>
            <w:tcW w:w="1462" w:type="dxa"/>
            <w:vAlign w:val="center"/>
          </w:tcPr>
          <w:p w14:paraId="41E22DB8" w14:textId="541F902A" w:rsidR="000967A9" w:rsidRPr="00793D4F" w:rsidRDefault="000967A9" w:rsidP="000967A9">
            <w:pPr>
              <w:widowControl w:val="0"/>
              <w:tabs>
                <w:tab w:val="left" w:pos="9214"/>
              </w:tabs>
              <w:jc w:val="center"/>
              <w:rPr>
                <w:rFonts w:asciiTheme="minorHAnsi" w:hAnsiTheme="minorHAnsi" w:cstheme="minorHAnsi"/>
                <w:b/>
                <w:sz w:val="18"/>
                <w:szCs w:val="20"/>
              </w:rPr>
            </w:pPr>
            <w:r w:rsidRPr="00793D4F">
              <w:rPr>
                <w:rFonts w:asciiTheme="minorHAnsi" w:hAnsiTheme="minorHAnsi" w:cstheme="minorHAnsi"/>
                <w:b/>
                <w:sz w:val="16"/>
                <w:szCs w:val="20"/>
              </w:rPr>
              <w:t xml:space="preserve">% di </w:t>
            </w:r>
            <w:r>
              <w:rPr>
                <w:rFonts w:asciiTheme="minorHAnsi" w:hAnsiTheme="minorHAnsi" w:cstheme="minorHAnsi"/>
                <w:b/>
                <w:sz w:val="16"/>
                <w:szCs w:val="20"/>
              </w:rPr>
              <w:t>esecuzione prestazioni</w:t>
            </w:r>
          </w:p>
        </w:tc>
      </w:tr>
      <w:tr w:rsidR="00D65FAF" w:rsidRPr="00793D4F" w14:paraId="0A90FE43" w14:textId="77777777" w:rsidTr="00D464A9">
        <w:trPr>
          <w:trHeight w:val="404"/>
          <w:jc w:val="center"/>
        </w:trPr>
        <w:tc>
          <w:tcPr>
            <w:tcW w:w="6375" w:type="dxa"/>
          </w:tcPr>
          <w:p w14:paraId="42DA6EAB"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p>
          <w:p w14:paraId="50D464CC"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Impresa retista mandataria</w:t>
            </w:r>
            <w:r w:rsidRPr="00793D4F">
              <w:rPr>
                <w:rFonts w:asciiTheme="minorHAnsi" w:hAnsiTheme="minorHAnsi" w:cstheme="minorHAnsi"/>
                <w:sz w:val="18"/>
                <w:szCs w:val="22"/>
              </w:rPr>
              <w:t>)</w:t>
            </w:r>
          </w:p>
          <w:p w14:paraId="7F2BB54E" w14:textId="77777777" w:rsidR="00D65FAF" w:rsidRPr="00793D4F" w:rsidRDefault="00D65FAF"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4AD77150" w14:textId="77777777" w:rsidR="00D65FAF" w:rsidRPr="00793D4F" w:rsidRDefault="00D65FAF"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4622ED31"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44F2568E"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1FEF52B0"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p>
        </w:tc>
        <w:tc>
          <w:tcPr>
            <w:tcW w:w="1370" w:type="dxa"/>
          </w:tcPr>
          <w:p w14:paraId="3B440041" w14:textId="77777777" w:rsidR="00D65FAF" w:rsidRPr="00793D4F" w:rsidRDefault="00D65FAF" w:rsidP="00D464A9">
            <w:pPr>
              <w:widowControl w:val="0"/>
              <w:tabs>
                <w:tab w:val="left" w:pos="9214"/>
              </w:tabs>
              <w:jc w:val="both"/>
              <w:rPr>
                <w:rFonts w:asciiTheme="minorHAnsi" w:hAnsiTheme="minorHAnsi" w:cstheme="minorHAnsi"/>
                <w:sz w:val="18"/>
                <w:szCs w:val="22"/>
              </w:rPr>
            </w:pPr>
          </w:p>
        </w:tc>
        <w:tc>
          <w:tcPr>
            <w:tcW w:w="1462" w:type="dxa"/>
          </w:tcPr>
          <w:p w14:paraId="3ACAA10B" w14:textId="77777777" w:rsidR="00D65FAF" w:rsidRPr="00793D4F" w:rsidRDefault="00D65FAF" w:rsidP="00D464A9">
            <w:pPr>
              <w:widowControl w:val="0"/>
              <w:tabs>
                <w:tab w:val="left" w:pos="9214"/>
              </w:tabs>
              <w:jc w:val="both"/>
              <w:rPr>
                <w:rFonts w:asciiTheme="minorHAnsi" w:hAnsiTheme="minorHAnsi" w:cstheme="minorHAnsi"/>
                <w:sz w:val="18"/>
                <w:szCs w:val="22"/>
              </w:rPr>
            </w:pPr>
          </w:p>
        </w:tc>
      </w:tr>
      <w:tr w:rsidR="00D65FAF" w:rsidRPr="00793D4F" w14:paraId="64C6418A" w14:textId="77777777" w:rsidTr="00D464A9">
        <w:trPr>
          <w:trHeight w:val="404"/>
          <w:jc w:val="center"/>
        </w:trPr>
        <w:tc>
          <w:tcPr>
            <w:tcW w:w="6375" w:type="dxa"/>
          </w:tcPr>
          <w:p w14:paraId="77770CF4"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p>
          <w:p w14:paraId="2D38EAD2"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Impresa retista mandante</w:t>
            </w:r>
            <w:r w:rsidRPr="00793D4F">
              <w:rPr>
                <w:rFonts w:asciiTheme="minorHAnsi" w:hAnsiTheme="minorHAnsi" w:cstheme="minorHAnsi"/>
                <w:sz w:val="18"/>
                <w:szCs w:val="22"/>
              </w:rPr>
              <w:t>)</w:t>
            </w:r>
          </w:p>
          <w:p w14:paraId="7B954FA1" w14:textId="77777777" w:rsidR="00D65FAF" w:rsidRPr="00793D4F" w:rsidRDefault="00D65FAF"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2A1CCF6C" w14:textId="77777777" w:rsidR="00D65FAF" w:rsidRPr="00793D4F" w:rsidRDefault="00D65FAF"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2E4E267F"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lastRenderedPageBreak/>
              <w:t>Prestazione: _________________________________________________</w:t>
            </w:r>
          </w:p>
          <w:p w14:paraId="07279BD3"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15919E49"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p>
        </w:tc>
        <w:tc>
          <w:tcPr>
            <w:tcW w:w="1370" w:type="dxa"/>
          </w:tcPr>
          <w:p w14:paraId="0E720594" w14:textId="77777777" w:rsidR="00D65FAF" w:rsidRPr="00793D4F" w:rsidRDefault="00D65FAF" w:rsidP="00D464A9">
            <w:pPr>
              <w:widowControl w:val="0"/>
              <w:tabs>
                <w:tab w:val="left" w:pos="9214"/>
              </w:tabs>
              <w:jc w:val="both"/>
              <w:rPr>
                <w:rFonts w:asciiTheme="minorHAnsi" w:hAnsiTheme="minorHAnsi" w:cstheme="minorHAnsi"/>
                <w:sz w:val="18"/>
                <w:szCs w:val="22"/>
              </w:rPr>
            </w:pPr>
          </w:p>
        </w:tc>
        <w:tc>
          <w:tcPr>
            <w:tcW w:w="1462" w:type="dxa"/>
          </w:tcPr>
          <w:p w14:paraId="474CB4F0" w14:textId="77777777" w:rsidR="00D65FAF" w:rsidRPr="00793D4F" w:rsidRDefault="00D65FAF" w:rsidP="00D464A9">
            <w:pPr>
              <w:widowControl w:val="0"/>
              <w:tabs>
                <w:tab w:val="left" w:pos="9214"/>
              </w:tabs>
              <w:jc w:val="both"/>
              <w:rPr>
                <w:rFonts w:asciiTheme="minorHAnsi" w:hAnsiTheme="minorHAnsi" w:cstheme="minorHAnsi"/>
                <w:sz w:val="18"/>
                <w:szCs w:val="22"/>
              </w:rPr>
            </w:pPr>
          </w:p>
        </w:tc>
      </w:tr>
    </w:tbl>
    <w:p w14:paraId="2DBC1EA4" w14:textId="77777777" w:rsidR="00D65FAF" w:rsidRDefault="00D65FAF" w:rsidP="00BC1BE7">
      <w:pPr>
        <w:widowControl w:val="0"/>
        <w:tabs>
          <w:tab w:val="left" w:pos="0"/>
          <w:tab w:val="left" w:pos="284"/>
        </w:tabs>
        <w:ind w:left="284" w:hanging="142"/>
        <w:jc w:val="both"/>
        <w:rPr>
          <w:rFonts w:asciiTheme="minorHAnsi" w:hAnsiTheme="minorHAnsi" w:cstheme="minorHAnsi"/>
          <w:b/>
          <w:sz w:val="18"/>
          <w:szCs w:val="22"/>
          <w:u w:val="single"/>
        </w:rPr>
      </w:pPr>
    </w:p>
    <w:p w14:paraId="2E16F716" w14:textId="77777777" w:rsidR="00D65FAF" w:rsidRDefault="00D65FAF" w:rsidP="00BC1BE7">
      <w:pPr>
        <w:widowControl w:val="0"/>
        <w:tabs>
          <w:tab w:val="left" w:pos="0"/>
          <w:tab w:val="left" w:pos="284"/>
        </w:tabs>
        <w:ind w:left="284" w:hanging="142"/>
        <w:jc w:val="both"/>
        <w:rPr>
          <w:rFonts w:asciiTheme="minorHAnsi" w:hAnsiTheme="minorHAnsi" w:cstheme="minorHAnsi"/>
          <w:b/>
          <w:sz w:val="18"/>
          <w:szCs w:val="22"/>
          <w:u w:val="single"/>
        </w:rPr>
      </w:pPr>
    </w:p>
    <w:p w14:paraId="5A126B19" w14:textId="55AE84F9" w:rsidR="004810FD" w:rsidRPr="00BC1BE7" w:rsidRDefault="00BC1BE7" w:rsidP="00BC1BE7">
      <w:pPr>
        <w:widowControl w:val="0"/>
        <w:tabs>
          <w:tab w:val="left" w:pos="0"/>
          <w:tab w:val="left" w:pos="284"/>
        </w:tabs>
        <w:ind w:left="284" w:hanging="142"/>
        <w:jc w:val="both"/>
        <w:rPr>
          <w:rFonts w:asciiTheme="minorHAnsi" w:hAnsiTheme="minorHAnsi" w:cstheme="minorHAnsi"/>
          <w:sz w:val="18"/>
          <w:szCs w:val="22"/>
        </w:rPr>
      </w:pPr>
      <w:r w:rsidRPr="00BC1BE7">
        <w:rPr>
          <w:rFonts w:asciiTheme="minorHAnsi" w:hAnsiTheme="minorHAnsi" w:cstheme="minorHAnsi"/>
          <w:b/>
          <w:sz w:val="18"/>
          <w:szCs w:val="22"/>
          <w:u w:val="single"/>
        </w:rPr>
        <w:t>ALLEGA</w:t>
      </w:r>
      <w:r w:rsidRPr="00BC1BE7">
        <w:rPr>
          <w:rFonts w:asciiTheme="minorHAnsi" w:hAnsiTheme="minorHAnsi" w:cstheme="minorHAnsi"/>
          <w:sz w:val="18"/>
          <w:szCs w:val="22"/>
        </w:rPr>
        <w:t xml:space="preserve">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o della fornitura che saranno eseguite dai singoli operatori economici aggregati in rete;</w:t>
      </w:r>
    </w:p>
    <w:p w14:paraId="4C75FDF7" w14:textId="77777777" w:rsidR="00BC1BE7" w:rsidRPr="00793D4F" w:rsidRDefault="00BC1BE7" w:rsidP="004810FD">
      <w:pPr>
        <w:widowControl w:val="0"/>
        <w:tabs>
          <w:tab w:val="left" w:pos="0"/>
        </w:tabs>
        <w:jc w:val="both"/>
        <w:rPr>
          <w:rFonts w:asciiTheme="minorHAnsi" w:hAnsiTheme="minorHAnsi" w:cstheme="minorHAnsi"/>
          <w:sz w:val="22"/>
          <w:szCs w:val="22"/>
          <w:lang w:eastAsia="en-US"/>
        </w:rPr>
      </w:pPr>
    </w:p>
    <w:p w14:paraId="0FA390BA" w14:textId="77777777" w:rsidR="004810FD" w:rsidRPr="00793D4F" w:rsidRDefault="004810FD" w:rsidP="002B16D8">
      <w:pPr>
        <w:widowControl w:val="0"/>
        <w:numPr>
          <w:ilvl w:val="0"/>
          <w:numId w:val="26"/>
        </w:numPr>
        <w:tabs>
          <w:tab w:val="left" w:pos="0"/>
        </w:tabs>
        <w:ind w:left="426" w:hanging="426"/>
        <w:jc w:val="both"/>
        <w:rPr>
          <w:rFonts w:asciiTheme="minorHAnsi" w:hAnsiTheme="minorHAnsi" w:cstheme="minorHAnsi"/>
          <w:sz w:val="18"/>
          <w:szCs w:val="22"/>
        </w:rPr>
      </w:pPr>
      <w:r w:rsidRPr="00793D4F">
        <w:rPr>
          <w:rFonts w:asciiTheme="minorHAnsi" w:hAnsiTheme="minorHAnsi" w:cstheme="minorHAnsi"/>
          <w:bCs/>
          <w:iCs/>
          <w:spacing w:val="-2"/>
          <w:sz w:val="18"/>
          <w:szCs w:val="22"/>
          <w:lang w:eastAsia="en-US"/>
        </w:rPr>
        <w:t>(</w:t>
      </w:r>
      <w:r w:rsidRPr="00793D4F">
        <w:rPr>
          <w:rFonts w:asciiTheme="minorHAnsi" w:hAnsiTheme="minorHAnsi" w:cstheme="minorHAnsi"/>
          <w:bCs/>
          <w:i/>
          <w:iCs/>
          <w:color w:val="FF0000"/>
          <w:spacing w:val="-2"/>
          <w:sz w:val="18"/>
          <w:szCs w:val="22"/>
          <w:lang w:eastAsia="en-US"/>
        </w:rPr>
        <w:t xml:space="preserve">nel caso di aggregazioni di imprese aderenti al contratto di rete: </w:t>
      </w:r>
      <w:r w:rsidRPr="00793D4F">
        <w:rPr>
          <w:rFonts w:asciiTheme="minorHAnsi" w:hAnsiTheme="minorHAnsi" w:cstheme="minorHAnsi"/>
          <w:i/>
          <w:color w:val="FF0000"/>
          <w:sz w:val="18"/>
          <w:szCs w:val="22"/>
          <w:u w:val="single"/>
          <w:lang w:eastAsia="en-US"/>
        </w:rPr>
        <w:t>se la rete è dotata di un organo comune privo del potere di rappresentanza o se la rete è sprovvista di organo comune, ovvero, se l’organo comune è privo dei requisiti di qualificazione richiesti</w:t>
      </w:r>
      <w:r w:rsidRPr="00793D4F">
        <w:rPr>
          <w:rFonts w:asciiTheme="minorHAnsi" w:hAnsiTheme="minorHAnsi" w:cstheme="minorHAnsi"/>
          <w:sz w:val="18"/>
          <w:szCs w:val="22"/>
          <w:lang w:eastAsia="en-US"/>
        </w:rPr>
        <w:t>)</w:t>
      </w:r>
    </w:p>
    <w:p w14:paraId="10F3DF9A" w14:textId="77777777" w:rsidR="004810FD" w:rsidRPr="00793D4F" w:rsidRDefault="004810FD" w:rsidP="004810FD">
      <w:pPr>
        <w:widowControl w:val="0"/>
        <w:numPr>
          <w:ilvl w:val="0"/>
          <w:numId w:val="22"/>
        </w:numPr>
        <w:tabs>
          <w:tab w:val="left" w:pos="284"/>
        </w:tabs>
        <w:spacing w:line="276" w:lineRule="auto"/>
        <w:ind w:left="284" w:hanging="284"/>
        <w:jc w:val="both"/>
        <w:rPr>
          <w:rFonts w:asciiTheme="minorHAnsi" w:hAnsiTheme="minorHAnsi" w:cstheme="minorHAnsi"/>
          <w:sz w:val="18"/>
          <w:szCs w:val="22"/>
          <w:lang w:eastAsia="en-US"/>
        </w:rPr>
      </w:pPr>
      <w:r w:rsidRPr="00793D4F">
        <w:rPr>
          <w:rFonts w:asciiTheme="minorHAnsi" w:hAnsiTheme="minorHAnsi" w:cstheme="minorHAnsi"/>
          <w:b/>
          <w:sz w:val="18"/>
          <w:szCs w:val="22"/>
          <w:u w:val="single"/>
        </w:rPr>
        <w:t>in caso di RTI costituito, ALLEGA</w:t>
      </w:r>
      <w:r w:rsidRPr="00793D4F">
        <w:rPr>
          <w:rFonts w:asciiTheme="minorHAnsi" w:hAnsiTheme="minorHAnsi" w:cstheme="minorHAnsi"/>
          <w:sz w:val="18"/>
          <w:szCs w:val="22"/>
        </w:rPr>
        <w:t xml:space="preserve"> copia autentica del contratto di rete, </w:t>
      </w:r>
      <w:r w:rsidRPr="00793D4F">
        <w:rPr>
          <w:rFonts w:asciiTheme="minorHAnsi" w:hAnsiTheme="minorHAnsi" w:cstheme="minorHAnsi"/>
          <w:sz w:val="18"/>
          <w:szCs w:val="22"/>
          <w:lang w:eastAsia="en-US"/>
        </w:rPr>
        <w:t xml:space="preserve">redatto per atto pubblico o scrittura privata autenticata, ovvero per atto firmato digitalmente a norma dell’art. 25 del CAD,  nonché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 </w:t>
      </w:r>
      <w:r w:rsidRPr="00793D4F">
        <w:rPr>
          <w:rFonts w:asciiTheme="minorHAnsi" w:hAnsiTheme="minorHAnsi" w:cstheme="minorHAnsi"/>
          <w:b/>
          <w:i/>
          <w:color w:val="FF0000"/>
          <w:sz w:val="18"/>
          <w:szCs w:val="22"/>
        </w:rPr>
        <w:t xml:space="preserve">oppure, qualora </w:t>
      </w:r>
      <w:r w:rsidRPr="00793D4F">
        <w:rPr>
          <w:rFonts w:asciiTheme="minorHAnsi" w:hAnsiTheme="minorHAnsi" w:cstheme="minorHAnsi"/>
          <w:b/>
          <w:i/>
          <w:color w:val="FF0000"/>
          <w:sz w:val="18"/>
          <w:szCs w:val="22"/>
          <w:lang w:eastAsia="en-US"/>
        </w:rPr>
        <w:t xml:space="preserve">il contratto di rete sia stato redatto con mera firma digitale non autenticata ai sensi dell’art. 24 del CAD, completare, </w:t>
      </w:r>
      <w:r w:rsidRPr="00793D4F">
        <w:rPr>
          <w:rFonts w:asciiTheme="minorHAnsi" w:hAnsiTheme="minorHAnsi" w:cstheme="minorHAnsi"/>
          <w:sz w:val="18"/>
          <w:szCs w:val="22"/>
          <w:lang w:eastAsia="en-US"/>
        </w:rPr>
        <w:t>il mandato collettivo nella forma dell’atto pubblico o della scrittura privata autenticata;</w:t>
      </w:r>
    </w:p>
    <w:p w14:paraId="76D5DAFA" w14:textId="77777777" w:rsidR="004810FD" w:rsidRPr="00793D4F" w:rsidRDefault="004810FD" w:rsidP="004810FD">
      <w:pPr>
        <w:widowControl w:val="0"/>
        <w:tabs>
          <w:tab w:val="left" w:pos="0"/>
        </w:tabs>
        <w:spacing w:line="276" w:lineRule="auto"/>
        <w:jc w:val="both"/>
        <w:rPr>
          <w:rFonts w:asciiTheme="minorHAnsi" w:hAnsiTheme="minorHAnsi" w:cstheme="minorHAnsi"/>
          <w:sz w:val="18"/>
          <w:szCs w:val="22"/>
        </w:rPr>
      </w:pPr>
    </w:p>
    <w:p w14:paraId="053EA654" w14:textId="77777777" w:rsidR="004810FD" w:rsidRPr="00793D4F" w:rsidRDefault="004810FD" w:rsidP="004810FD">
      <w:pPr>
        <w:widowControl w:val="0"/>
        <w:numPr>
          <w:ilvl w:val="0"/>
          <w:numId w:val="22"/>
        </w:numPr>
        <w:tabs>
          <w:tab w:val="left" w:pos="284"/>
        </w:tabs>
        <w:spacing w:line="276" w:lineRule="auto"/>
        <w:ind w:left="284" w:hanging="284"/>
        <w:jc w:val="both"/>
        <w:rPr>
          <w:rFonts w:asciiTheme="minorHAnsi" w:hAnsiTheme="minorHAnsi" w:cstheme="minorHAnsi"/>
          <w:sz w:val="18"/>
          <w:szCs w:val="22"/>
        </w:rPr>
      </w:pPr>
      <w:r w:rsidRPr="00793D4F">
        <w:rPr>
          <w:rFonts w:asciiTheme="minorHAnsi" w:hAnsiTheme="minorHAnsi" w:cstheme="minorHAnsi"/>
          <w:b/>
          <w:sz w:val="18"/>
          <w:szCs w:val="22"/>
          <w:u w:val="single"/>
        </w:rPr>
        <w:t>in caso di RTI costituendo, ALLEGA</w:t>
      </w:r>
      <w:r w:rsidRPr="00793D4F">
        <w:rPr>
          <w:rFonts w:asciiTheme="minorHAnsi" w:hAnsiTheme="minorHAnsi" w:cstheme="minorHAnsi"/>
          <w:sz w:val="18"/>
          <w:szCs w:val="22"/>
        </w:rPr>
        <w:t xml:space="preserve"> copia autentica del contratto di rete, </w:t>
      </w:r>
      <w:r w:rsidRPr="00793D4F">
        <w:rPr>
          <w:rFonts w:asciiTheme="minorHAnsi" w:hAnsiTheme="minorHAnsi" w:cstheme="minorHAnsi"/>
          <w:sz w:val="18"/>
          <w:szCs w:val="22"/>
          <w:lang w:eastAsia="en-US"/>
        </w:rPr>
        <w:t>redatto per atto pubblico o scrittura privata autenticata, ovvero per atto firmato digitalmente a norma dell’art. 25 del CAD</w:t>
      </w:r>
      <w:r w:rsidRPr="00793D4F">
        <w:rPr>
          <w:rFonts w:asciiTheme="minorHAnsi" w:hAnsiTheme="minorHAnsi" w:cstheme="minorHAnsi"/>
          <w:sz w:val="18"/>
          <w:szCs w:val="22"/>
        </w:rPr>
        <w:t>;</w:t>
      </w:r>
    </w:p>
    <w:p w14:paraId="4F7FA195" w14:textId="77777777" w:rsidR="004810FD" w:rsidRPr="00793D4F" w:rsidRDefault="004810FD" w:rsidP="004810FD">
      <w:pPr>
        <w:widowControl w:val="0"/>
        <w:tabs>
          <w:tab w:val="left" w:pos="0"/>
        </w:tabs>
        <w:spacing w:line="276" w:lineRule="auto"/>
        <w:jc w:val="both"/>
        <w:rPr>
          <w:rFonts w:asciiTheme="minorHAnsi" w:hAnsiTheme="minorHAnsi" w:cstheme="minorHAnsi"/>
          <w:sz w:val="18"/>
          <w:szCs w:val="22"/>
        </w:rPr>
      </w:pPr>
    </w:p>
    <w:p w14:paraId="6E66AC64" w14:textId="0301C037" w:rsidR="004810FD" w:rsidRPr="003103DB" w:rsidRDefault="004810FD" w:rsidP="003103DB">
      <w:pPr>
        <w:widowControl w:val="0"/>
        <w:numPr>
          <w:ilvl w:val="0"/>
          <w:numId w:val="22"/>
        </w:numPr>
        <w:tabs>
          <w:tab w:val="left" w:pos="284"/>
        </w:tabs>
        <w:ind w:left="284" w:hanging="284"/>
        <w:jc w:val="both"/>
        <w:rPr>
          <w:rFonts w:asciiTheme="minorHAnsi" w:hAnsiTheme="minorHAnsi" w:cstheme="minorHAnsi"/>
          <w:color w:val="000000"/>
          <w:sz w:val="22"/>
          <w:szCs w:val="22"/>
          <w:lang w:eastAsia="en-US"/>
        </w:rPr>
      </w:pPr>
      <w:r w:rsidRPr="003103DB">
        <w:rPr>
          <w:rFonts w:asciiTheme="minorHAnsi" w:hAnsiTheme="minorHAnsi" w:cstheme="minorHAnsi"/>
          <w:color w:val="000000"/>
          <w:sz w:val="22"/>
          <w:szCs w:val="22"/>
          <w:lang w:eastAsia="en-US"/>
        </w:rPr>
        <w:t>che, in caso di aggiudicazione, sarà conferito mandato collettivo speciale con rappresentanza o funzioni di capogruppo al seguente soggetto qualificato _________</w:t>
      </w:r>
      <w:r w:rsidR="00E24113">
        <w:rPr>
          <w:rFonts w:asciiTheme="minorHAnsi" w:hAnsiTheme="minorHAnsi" w:cstheme="minorHAnsi"/>
          <w:color w:val="000000"/>
          <w:sz w:val="22"/>
          <w:szCs w:val="22"/>
          <w:lang w:eastAsia="en-US"/>
        </w:rPr>
        <w:t>_____________________________</w:t>
      </w:r>
      <w:r w:rsidRPr="003103DB">
        <w:rPr>
          <w:rFonts w:asciiTheme="minorHAnsi" w:hAnsiTheme="minorHAnsi" w:cstheme="minorHAnsi"/>
          <w:color w:val="000000"/>
          <w:sz w:val="22"/>
          <w:szCs w:val="22"/>
          <w:lang w:eastAsia="en-US"/>
        </w:rPr>
        <w:t>________ con sede in ______________________________________________________________________ e si impegna ad uniformarsi alla disciplina vigente in materia, con riguardo ai raggruppamenti temporanei;</w:t>
      </w:r>
    </w:p>
    <w:p w14:paraId="73F05B4E" w14:textId="77777777" w:rsidR="004810FD" w:rsidRPr="003103DB" w:rsidRDefault="004810FD" w:rsidP="003103DB">
      <w:pPr>
        <w:widowControl w:val="0"/>
        <w:autoSpaceDE w:val="0"/>
        <w:autoSpaceDN w:val="0"/>
        <w:adjustRightInd w:val="0"/>
        <w:ind w:left="284"/>
        <w:jc w:val="both"/>
        <w:rPr>
          <w:rFonts w:asciiTheme="minorHAnsi" w:hAnsiTheme="minorHAnsi" w:cstheme="minorHAnsi"/>
          <w:color w:val="000000"/>
          <w:sz w:val="22"/>
          <w:szCs w:val="22"/>
          <w:lang w:eastAsia="en-US"/>
        </w:rPr>
      </w:pPr>
    </w:p>
    <w:p w14:paraId="66EBBD97" w14:textId="77777777" w:rsidR="004810FD" w:rsidRPr="003103DB" w:rsidRDefault="004810FD" w:rsidP="003103DB">
      <w:pPr>
        <w:widowControl w:val="0"/>
        <w:numPr>
          <w:ilvl w:val="0"/>
          <w:numId w:val="22"/>
        </w:numPr>
        <w:tabs>
          <w:tab w:val="left" w:pos="284"/>
        </w:tabs>
        <w:ind w:left="284" w:hanging="284"/>
        <w:jc w:val="both"/>
        <w:rPr>
          <w:rFonts w:asciiTheme="minorHAnsi" w:hAnsiTheme="minorHAnsi" w:cstheme="minorHAnsi"/>
          <w:color w:val="000000"/>
          <w:sz w:val="22"/>
          <w:szCs w:val="22"/>
          <w:lang w:eastAsia="en-US"/>
        </w:rPr>
      </w:pPr>
      <w:r w:rsidRPr="003103DB">
        <w:rPr>
          <w:rFonts w:asciiTheme="minorHAnsi" w:hAnsiTheme="minorHAnsi" w:cstheme="minorHAnsi"/>
          <w:color w:val="000000"/>
          <w:sz w:val="22"/>
          <w:szCs w:val="22"/>
          <w:lang w:eastAsia="en-US"/>
        </w:rPr>
        <w:t>che la rete concorre per le seguenti imprese (indicare la ragione sociale, la forma giuridica e la sede legale di ciascun operatore economico):</w:t>
      </w:r>
    </w:p>
    <w:p w14:paraId="7CD5263D" w14:textId="77777777" w:rsidR="004810FD" w:rsidRPr="00793D4F" w:rsidRDefault="004810FD" w:rsidP="004810FD">
      <w:pPr>
        <w:widowControl w:val="0"/>
        <w:tabs>
          <w:tab w:val="left" w:pos="284"/>
        </w:tabs>
        <w:ind w:left="284"/>
        <w:jc w:val="both"/>
        <w:rPr>
          <w:rFonts w:asciiTheme="minorHAnsi" w:hAnsiTheme="minorHAnsi" w:cstheme="minorHAns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810FD" w:rsidRPr="00793D4F" w14:paraId="2C4FABB7" w14:textId="77777777" w:rsidTr="004E21B3">
        <w:trPr>
          <w:trHeight w:val="699"/>
        </w:trPr>
        <w:tc>
          <w:tcPr>
            <w:tcW w:w="9463" w:type="dxa"/>
          </w:tcPr>
          <w:p w14:paraId="1828F0F1" w14:textId="77777777" w:rsidR="004810FD" w:rsidRPr="00793D4F" w:rsidRDefault="004810FD" w:rsidP="004810FD">
            <w:pPr>
              <w:widowControl w:val="0"/>
              <w:tabs>
                <w:tab w:val="left" w:pos="1276"/>
                <w:tab w:val="left" w:pos="9214"/>
              </w:tabs>
              <w:spacing w:line="360" w:lineRule="auto"/>
              <w:jc w:val="both"/>
              <w:rPr>
                <w:rFonts w:asciiTheme="minorHAnsi" w:hAnsiTheme="minorHAnsi" w:cstheme="minorHAnsi"/>
                <w:sz w:val="18"/>
                <w:szCs w:val="18"/>
              </w:rPr>
            </w:pPr>
            <w:r w:rsidRPr="00793D4F">
              <w:rPr>
                <w:rFonts w:asciiTheme="minorHAnsi" w:hAnsiTheme="minorHAnsi" w:cstheme="minorHAnsi"/>
                <w:b/>
                <w:sz w:val="18"/>
                <w:szCs w:val="18"/>
              </w:rPr>
              <w:t xml:space="preserve">        Ragione sociale                                  Forma giuridica                                       Sede legale </w:t>
            </w:r>
          </w:p>
          <w:p w14:paraId="75B00DE9" w14:textId="77777777" w:rsidR="004810FD" w:rsidRPr="00793D4F" w:rsidRDefault="004810FD" w:rsidP="004810FD">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18"/>
              </w:rPr>
            </w:pPr>
            <w:r w:rsidRPr="00793D4F">
              <w:rPr>
                <w:rFonts w:asciiTheme="minorHAnsi" w:hAnsiTheme="minorHAnsi" w:cstheme="minorHAnsi"/>
                <w:sz w:val="18"/>
                <w:szCs w:val="18"/>
              </w:rPr>
              <w:t>_________________________________________________________________________________________________________________________</w:t>
            </w:r>
          </w:p>
          <w:p w14:paraId="7E12A4F8" w14:textId="77777777" w:rsidR="004810FD" w:rsidRPr="00793D4F" w:rsidRDefault="004810FD" w:rsidP="004810FD">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18"/>
              </w:rPr>
            </w:pPr>
            <w:r w:rsidRPr="00793D4F">
              <w:rPr>
                <w:rFonts w:asciiTheme="minorHAnsi" w:hAnsiTheme="minorHAnsi" w:cstheme="minorHAnsi"/>
                <w:sz w:val="18"/>
                <w:szCs w:val="18"/>
              </w:rPr>
              <w:t>_________________________________________________________________________________________________________________________</w:t>
            </w:r>
          </w:p>
        </w:tc>
      </w:tr>
    </w:tbl>
    <w:p w14:paraId="077B5B6F" w14:textId="77777777" w:rsidR="004810FD" w:rsidRPr="00793D4F" w:rsidRDefault="004810FD" w:rsidP="004810FD">
      <w:pPr>
        <w:widowControl w:val="0"/>
        <w:autoSpaceDE w:val="0"/>
        <w:autoSpaceDN w:val="0"/>
        <w:adjustRightInd w:val="0"/>
        <w:ind w:left="284"/>
        <w:jc w:val="both"/>
        <w:rPr>
          <w:rFonts w:asciiTheme="minorHAnsi" w:hAnsiTheme="minorHAnsi" w:cstheme="minorHAnsi"/>
          <w:color w:val="000000"/>
          <w:sz w:val="22"/>
          <w:szCs w:val="22"/>
          <w:lang w:eastAsia="en-US"/>
        </w:rPr>
      </w:pPr>
    </w:p>
    <w:p w14:paraId="226F5D89" w14:textId="346C118C" w:rsidR="004810FD" w:rsidRDefault="004810FD" w:rsidP="004810FD">
      <w:pPr>
        <w:widowControl w:val="0"/>
        <w:numPr>
          <w:ilvl w:val="0"/>
          <w:numId w:val="22"/>
        </w:numPr>
        <w:tabs>
          <w:tab w:val="left" w:pos="284"/>
        </w:tabs>
        <w:ind w:left="284" w:hanging="284"/>
        <w:jc w:val="both"/>
        <w:rPr>
          <w:rFonts w:asciiTheme="minorHAnsi" w:hAnsiTheme="minorHAnsi" w:cstheme="minorHAnsi"/>
          <w:color w:val="000000"/>
          <w:sz w:val="22"/>
          <w:szCs w:val="22"/>
          <w:lang w:eastAsia="en-US"/>
        </w:rPr>
      </w:pPr>
      <w:r w:rsidRPr="003103DB">
        <w:rPr>
          <w:rFonts w:asciiTheme="minorHAnsi" w:hAnsiTheme="minorHAnsi" w:cstheme="minorHAnsi"/>
          <w:color w:val="000000"/>
          <w:sz w:val="22"/>
          <w:szCs w:val="22"/>
          <w:lang w:eastAsia="en-US"/>
        </w:rPr>
        <w:t>che le quote di partecipazione all’aggregazione e le quote di esecuzione che verranno assunte dalle imprese</w:t>
      </w:r>
      <w:r w:rsidR="003103DB">
        <w:rPr>
          <w:rFonts w:asciiTheme="minorHAnsi" w:hAnsiTheme="minorHAnsi" w:cstheme="minorHAnsi"/>
          <w:color w:val="000000"/>
          <w:sz w:val="22"/>
          <w:szCs w:val="22"/>
          <w:lang w:eastAsia="en-US"/>
        </w:rPr>
        <w:t xml:space="preserve"> di rete sono quelle </w:t>
      </w:r>
      <w:proofErr w:type="gramStart"/>
      <w:r w:rsidR="003103DB">
        <w:rPr>
          <w:rFonts w:asciiTheme="minorHAnsi" w:hAnsiTheme="minorHAnsi" w:cstheme="minorHAnsi"/>
          <w:color w:val="000000"/>
          <w:sz w:val="22"/>
          <w:szCs w:val="22"/>
          <w:lang w:eastAsia="en-US"/>
        </w:rPr>
        <w:t>sotto indicate</w:t>
      </w:r>
      <w:proofErr w:type="gramEnd"/>
      <w:r w:rsidR="003103DB">
        <w:rPr>
          <w:rFonts w:asciiTheme="minorHAnsi" w:hAnsiTheme="minorHAnsi" w:cstheme="minorHAnsi"/>
          <w:color w:val="000000"/>
          <w:sz w:val="22"/>
          <w:szCs w:val="22"/>
          <w:lang w:eastAsia="en-US"/>
        </w:rPr>
        <w:t>:</w:t>
      </w:r>
    </w:p>
    <w:p w14:paraId="47F44660" w14:textId="77777777" w:rsidR="003103DB" w:rsidRDefault="003103DB" w:rsidP="003103DB">
      <w:pPr>
        <w:widowControl w:val="0"/>
        <w:tabs>
          <w:tab w:val="left" w:pos="284"/>
        </w:tabs>
        <w:ind w:left="284"/>
        <w:jc w:val="both"/>
        <w:rPr>
          <w:rFonts w:asciiTheme="minorHAnsi" w:hAnsiTheme="minorHAnsi" w:cstheme="minorHAnsi"/>
          <w:color w:val="000000"/>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1370"/>
        <w:gridCol w:w="1462"/>
      </w:tblGrid>
      <w:tr w:rsidR="000967A9" w:rsidRPr="00793D4F" w14:paraId="5E092615" w14:textId="77777777" w:rsidTr="00884963">
        <w:trPr>
          <w:jc w:val="center"/>
        </w:trPr>
        <w:tc>
          <w:tcPr>
            <w:tcW w:w="6375" w:type="dxa"/>
            <w:tcBorders>
              <w:top w:val="nil"/>
              <w:left w:val="nil"/>
            </w:tcBorders>
          </w:tcPr>
          <w:p w14:paraId="50CC22CC" w14:textId="77777777" w:rsidR="000967A9" w:rsidRPr="00793D4F" w:rsidRDefault="000967A9" w:rsidP="000967A9">
            <w:pPr>
              <w:widowControl w:val="0"/>
              <w:autoSpaceDE w:val="0"/>
              <w:autoSpaceDN w:val="0"/>
              <w:adjustRightInd w:val="0"/>
              <w:jc w:val="both"/>
              <w:rPr>
                <w:rFonts w:asciiTheme="minorHAnsi" w:hAnsiTheme="minorHAnsi" w:cstheme="minorHAnsi"/>
                <w:i/>
                <w:color w:val="000000"/>
                <w:sz w:val="18"/>
                <w:szCs w:val="22"/>
                <w:lang w:eastAsia="en-US"/>
              </w:rPr>
            </w:pPr>
            <w:r w:rsidRPr="00793D4F">
              <w:rPr>
                <w:rFonts w:asciiTheme="minorHAnsi" w:hAnsiTheme="minorHAnsi" w:cstheme="minorHAnsi"/>
                <w:i/>
                <w:color w:val="000000"/>
                <w:sz w:val="18"/>
                <w:szCs w:val="22"/>
                <w:lang w:eastAsia="en-US"/>
              </w:rPr>
              <w:t>(indicare per ogni impresa retista le percentuali dei servizi che saranno eseguiti e le rispettive quote di partecipazione):</w:t>
            </w:r>
          </w:p>
        </w:tc>
        <w:tc>
          <w:tcPr>
            <w:tcW w:w="1370" w:type="dxa"/>
            <w:vAlign w:val="center"/>
          </w:tcPr>
          <w:p w14:paraId="3DDF0238" w14:textId="77777777"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di</w:t>
            </w:r>
          </w:p>
          <w:p w14:paraId="7308411B" w14:textId="2F64F3C3" w:rsidR="000967A9" w:rsidRPr="00793D4F" w:rsidRDefault="000967A9" w:rsidP="000967A9">
            <w:pPr>
              <w:widowControl w:val="0"/>
              <w:tabs>
                <w:tab w:val="left" w:pos="9214"/>
              </w:tabs>
              <w:jc w:val="center"/>
              <w:rPr>
                <w:rFonts w:asciiTheme="minorHAnsi" w:hAnsiTheme="minorHAnsi" w:cstheme="minorHAnsi"/>
                <w:b/>
                <w:sz w:val="18"/>
                <w:szCs w:val="20"/>
              </w:rPr>
            </w:pPr>
            <w:r>
              <w:rPr>
                <w:rFonts w:asciiTheme="minorHAnsi" w:hAnsiTheme="minorHAnsi" w:cstheme="minorHAnsi"/>
                <w:b/>
                <w:sz w:val="16"/>
                <w:szCs w:val="20"/>
              </w:rPr>
              <w:t>Possesso requisiti</w:t>
            </w:r>
          </w:p>
        </w:tc>
        <w:tc>
          <w:tcPr>
            <w:tcW w:w="1462" w:type="dxa"/>
            <w:vAlign w:val="center"/>
          </w:tcPr>
          <w:p w14:paraId="1EB6989B" w14:textId="432CB53A" w:rsidR="000967A9" w:rsidRPr="00793D4F" w:rsidRDefault="000967A9" w:rsidP="000967A9">
            <w:pPr>
              <w:widowControl w:val="0"/>
              <w:tabs>
                <w:tab w:val="left" w:pos="9214"/>
              </w:tabs>
              <w:jc w:val="center"/>
              <w:rPr>
                <w:rFonts w:asciiTheme="minorHAnsi" w:hAnsiTheme="minorHAnsi" w:cstheme="minorHAnsi"/>
                <w:b/>
                <w:sz w:val="18"/>
                <w:szCs w:val="20"/>
              </w:rPr>
            </w:pPr>
            <w:r w:rsidRPr="00793D4F">
              <w:rPr>
                <w:rFonts w:asciiTheme="minorHAnsi" w:hAnsiTheme="minorHAnsi" w:cstheme="minorHAnsi"/>
                <w:b/>
                <w:sz w:val="16"/>
                <w:szCs w:val="20"/>
              </w:rPr>
              <w:t xml:space="preserve">% di </w:t>
            </w:r>
            <w:r>
              <w:rPr>
                <w:rFonts w:asciiTheme="minorHAnsi" w:hAnsiTheme="minorHAnsi" w:cstheme="minorHAnsi"/>
                <w:b/>
                <w:sz w:val="16"/>
                <w:szCs w:val="20"/>
              </w:rPr>
              <w:t>esecuzione prestazioni</w:t>
            </w:r>
          </w:p>
        </w:tc>
      </w:tr>
      <w:tr w:rsidR="003103DB" w:rsidRPr="00793D4F" w14:paraId="2AD854EA" w14:textId="77777777" w:rsidTr="00D464A9">
        <w:trPr>
          <w:trHeight w:val="404"/>
          <w:jc w:val="center"/>
        </w:trPr>
        <w:tc>
          <w:tcPr>
            <w:tcW w:w="6375" w:type="dxa"/>
          </w:tcPr>
          <w:p w14:paraId="2006E12D"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p>
          <w:p w14:paraId="42F94441"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Impresa retista mandataria</w:t>
            </w:r>
            <w:r w:rsidRPr="00793D4F">
              <w:rPr>
                <w:rFonts w:asciiTheme="minorHAnsi" w:hAnsiTheme="minorHAnsi" w:cstheme="minorHAnsi"/>
                <w:sz w:val="18"/>
                <w:szCs w:val="22"/>
              </w:rPr>
              <w:t>)</w:t>
            </w:r>
          </w:p>
          <w:p w14:paraId="6FBC4156" w14:textId="77777777" w:rsidR="003103DB" w:rsidRPr="00793D4F" w:rsidRDefault="003103DB"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24236446" w14:textId="77777777" w:rsidR="003103DB" w:rsidRPr="00793D4F" w:rsidRDefault="003103DB"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7CCA97C9"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032DE95E"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135E6BA1"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p>
        </w:tc>
        <w:tc>
          <w:tcPr>
            <w:tcW w:w="1370" w:type="dxa"/>
          </w:tcPr>
          <w:p w14:paraId="2853C6F9" w14:textId="77777777" w:rsidR="003103DB" w:rsidRPr="00793D4F" w:rsidRDefault="003103DB" w:rsidP="00D464A9">
            <w:pPr>
              <w:widowControl w:val="0"/>
              <w:tabs>
                <w:tab w:val="left" w:pos="9214"/>
              </w:tabs>
              <w:jc w:val="both"/>
              <w:rPr>
                <w:rFonts w:asciiTheme="minorHAnsi" w:hAnsiTheme="minorHAnsi" w:cstheme="minorHAnsi"/>
                <w:sz w:val="18"/>
                <w:szCs w:val="22"/>
              </w:rPr>
            </w:pPr>
          </w:p>
        </w:tc>
        <w:tc>
          <w:tcPr>
            <w:tcW w:w="1462" w:type="dxa"/>
          </w:tcPr>
          <w:p w14:paraId="310513E0" w14:textId="77777777" w:rsidR="003103DB" w:rsidRPr="00793D4F" w:rsidRDefault="003103DB" w:rsidP="00D464A9">
            <w:pPr>
              <w:widowControl w:val="0"/>
              <w:tabs>
                <w:tab w:val="left" w:pos="9214"/>
              </w:tabs>
              <w:jc w:val="both"/>
              <w:rPr>
                <w:rFonts w:asciiTheme="minorHAnsi" w:hAnsiTheme="minorHAnsi" w:cstheme="minorHAnsi"/>
                <w:sz w:val="18"/>
                <w:szCs w:val="22"/>
              </w:rPr>
            </w:pPr>
          </w:p>
        </w:tc>
      </w:tr>
      <w:tr w:rsidR="003103DB" w:rsidRPr="00793D4F" w14:paraId="20F4696A" w14:textId="77777777" w:rsidTr="00D464A9">
        <w:trPr>
          <w:trHeight w:val="404"/>
          <w:jc w:val="center"/>
        </w:trPr>
        <w:tc>
          <w:tcPr>
            <w:tcW w:w="6375" w:type="dxa"/>
          </w:tcPr>
          <w:p w14:paraId="483E54FF"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p>
          <w:p w14:paraId="1A4F9920"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Impresa retista mandante</w:t>
            </w:r>
            <w:r w:rsidRPr="00793D4F">
              <w:rPr>
                <w:rFonts w:asciiTheme="minorHAnsi" w:hAnsiTheme="minorHAnsi" w:cstheme="minorHAnsi"/>
                <w:sz w:val="18"/>
                <w:szCs w:val="22"/>
              </w:rPr>
              <w:t>)</w:t>
            </w:r>
          </w:p>
          <w:p w14:paraId="7AB215F8" w14:textId="77777777" w:rsidR="003103DB" w:rsidRPr="00793D4F" w:rsidRDefault="003103DB"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1D01D7E3" w14:textId="77777777" w:rsidR="003103DB" w:rsidRPr="00793D4F" w:rsidRDefault="003103DB"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6AC3DEA1"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7740A50B"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lastRenderedPageBreak/>
              <w:t>Prestazione: _________________________________________________</w:t>
            </w:r>
          </w:p>
          <w:p w14:paraId="0608A00B"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p>
        </w:tc>
        <w:tc>
          <w:tcPr>
            <w:tcW w:w="1370" w:type="dxa"/>
          </w:tcPr>
          <w:p w14:paraId="13F08204" w14:textId="77777777" w:rsidR="003103DB" w:rsidRPr="00793D4F" w:rsidRDefault="003103DB" w:rsidP="00D464A9">
            <w:pPr>
              <w:widowControl w:val="0"/>
              <w:tabs>
                <w:tab w:val="left" w:pos="9214"/>
              </w:tabs>
              <w:jc w:val="both"/>
              <w:rPr>
                <w:rFonts w:asciiTheme="minorHAnsi" w:hAnsiTheme="minorHAnsi" w:cstheme="minorHAnsi"/>
                <w:sz w:val="18"/>
                <w:szCs w:val="22"/>
              </w:rPr>
            </w:pPr>
          </w:p>
        </w:tc>
        <w:tc>
          <w:tcPr>
            <w:tcW w:w="1462" w:type="dxa"/>
          </w:tcPr>
          <w:p w14:paraId="0CB899E4" w14:textId="77777777" w:rsidR="003103DB" w:rsidRPr="00793D4F" w:rsidRDefault="003103DB" w:rsidP="00D464A9">
            <w:pPr>
              <w:widowControl w:val="0"/>
              <w:tabs>
                <w:tab w:val="left" w:pos="9214"/>
              </w:tabs>
              <w:jc w:val="both"/>
              <w:rPr>
                <w:rFonts w:asciiTheme="minorHAnsi" w:hAnsiTheme="minorHAnsi" w:cstheme="minorHAnsi"/>
                <w:sz w:val="18"/>
                <w:szCs w:val="22"/>
              </w:rPr>
            </w:pPr>
          </w:p>
        </w:tc>
      </w:tr>
    </w:tbl>
    <w:p w14:paraId="43291D1B" w14:textId="77777777" w:rsidR="003103DB" w:rsidRPr="003103DB" w:rsidRDefault="003103DB" w:rsidP="003103DB">
      <w:pPr>
        <w:widowControl w:val="0"/>
        <w:tabs>
          <w:tab w:val="left" w:pos="284"/>
        </w:tabs>
        <w:ind w:left="284"/>
        <w:jc w:val="both"/>
        <w:rPr>
          <w:rFonts w:asciiTheme="minorHAnsi" w:hAnsiTheme="minorHAnsi" w:cstheme="minorHAnsi"/>
          <w:color w:val="000000"/>
          <w:sz w:val="22"/>
          <w:szCs w:val="22"/>
          <w:lang w:eastAsia="en-US"/>
        </w:rPr>
      </w:pPr>
    </w:p>
    <w:p w14:paraId="25640AB1" w14:textId="77777777" w:rsidR="004810FD" w:rsidRPr="00793D4F" w:rsidRDefault="004810FD" w:rsidP="004810FD">
      <w:pPr>
        <w:widowControl w:val="0"/>
        <w:tabs>
          <w:tab w:val="left" w:pos="0"/>
          <w:tab w:val="left" w:pos="9214"/>
        </w:tabs>
        <w:jc w:val="both"/>
        <w:rPr>
          <w:rFonts w:asciiTheme="minorHAnsi" w:hAnsiTheme="minorHAnsi" w:cstheme="minorHAnsi"/>
          <w:sz w:val="18"/>
          <w:szCs w:val="18"/>
        </w:rPr>
      </w:pPr>
    </w:p>
    <w:p w14:paraId="74BF4E91" w14:textId="38524489" w:rsidR="0064548A" w:rsidRPr="00795515" w:rsidRDefault="0064548A" w:rsidP="005F43E6">
      <w:pPr>
        <w:widowControl w:val="0"/>
        <w:numPr>
          <w:ilvl w:val="0"/>
          <w:numId w:val="26"/>
        </w:numPr>
        <w:autoSpaceDE w:val="0"/>
        <w:autoSpaceDN w:val="0"/>
        <w:adjustRightInd w:val="0"/>
        <w:spacing w:after="120" w:line="276" w:lineRule="auto"/>
        <w:ind w:left="-142"/>
        <w:jc w:val="both"/>
        <w:rPr>
          <w:rFonts w:asciiTheme="minorHAnsi" w:hAnsiTheme="minorHAnsi" w:cstheme="minorHAnsi"/>
          <w:color w:val="000000"/>
          <w:sz w:val="22"/>
          <w:szCs w:val="22"/>
          <w:lang w:eastAsia="en-US"/>
        </w:rPr>
      </w:pPr>
      <w:r w:rsidRPr="00795515">
        <w:rPr>
          <w:rFonts w:asciiTheme="minorHAnsi" w:hAnsiTheme="minorHAnsi" w:cstheme="minorHAnsi"/>
          <w:bCs/>
          <w:sz w:val="22"/>
          <w:szCs w:val="22"/>
          <w:u w:val="single"/>
        </w:rPr>
        <w:t xml:space="preserve">di </w:t>
      </w:r>
      <w:r w:rsidRPr="00795515">
        <w:rPr>
          <w:rFonts w:asciiTheme="minorHAnsi" w:hAnsiTheme="minorHAnsi" w:cstheme="minorHAnsi"/>
          <w:sz w:val="22"/>
          <w:szCs w:val="22"/>
          <w:u w:val="single"/>
        </w:rPr>
        <w:t xml:space="preserve">aver espletato negli ultimi dieci </w:t>
      </w:r>
      <w:r w:rsidRPr="006D1074">
        <w:rPr>
          <w:rFonts w:asciiTheme="minorHAnsi" w:hAnsiTheme="minorHAnsi" w:cstheme="minorHAnsi"/>
          <w:sz w:val="22"/>
          <w:szCs w:val="22"/>
          <w:u w:val="single"/>
        </w:rPr>
        <w:t>anni</w:t>
      </w:r>
      <w:r w:rsidRPr="006D1074">
        <w:rPr>
          <w:rFonts w:asciiTheme="minorHAnsi" w:hAnsiTheme="minorHAnsi" w:cstheme="minorHAnsi"/>
          <w:sz w:val="22"/>
          <w:szCs w:val="22"/>
        </w:rPr>
        <w:t>, decorrenti dalla data di pubblicazione del Bando di gara</w:t>
      </w:r>
    </w:p>
    <w:p w14:paraId="37495874" w14:textId="68674742" w:rsidR="0064548A" w:rsidRPr="00B117F1" w:rsidRDefault="0064548A" w:rsidP="0064548A">
      <w:pPr>
        <w:spacing w:after="120" w:line="276" w:lineRule="auto"/>
        <w:jc w:val="both"/>
        <w:rPr>
          <w:rFonts w:asciiTheme="minorHAnsi" w:hAnsiTheme="minorHAnsi" w:cstheme="minorHAnsi"/>
          <w:sz w:val="22"/>
          <w:szCs w:val="22"/>
        </w:rPr>
      </w:pPr>
      <w:bookmarkStart w:id="20" w:name="_Hlk113979152"/>
      <w:r w:rsidRPr="00B117F1">
        <w:rPr>
          <w:rFonts w:asciiTheme="minorHAnsi" w:hAnsiTheme="minorHAnsi" w:cstheme="minorHAnsi"/>
          <w:b/>
          <w:sz w:val="22"/>
          <w:szCs w:val="22"/>
        </w:rPr>
        <w:t xml:space="preserve">servizi di ingegneria e di </w:t>
      </w:r>
      <w:r w:rsidR="002D4E65" w:rsidRPr="00B117F1">
        <w:rPr>
          <w:rFonts w:asciiTheme="minorHAnsi" w:hAnsiTheme="minorHAnsi" w:cstheme="minorHAnsi"/>
          <w:b/>
          <w:sz w:val="22"/>
          <w:szCs w:val="22"/>
        </w:rPr>
        <w:t>architettura</w:t>
      </w:r>
      <w:r w:rsidR="002D4E65" w:rsidRPr="00B117F1">
        <w:rPr>
          <w:rFonts w:asciiTheme="minorHAnsi" w:hAnsiTheme="minorHAnsi" w:cstheme="minorHAnsi"/>
          <w:sz w:val="22"/>
          <w:szCs w:val="22"/>
        </w:rPr>
        <w:t xml:space="preserve"> relativi</w:t>
      </w:r>
      <w:r w:rsidRPr="00B117F1">
        <w:rPr>
          <w:rFonts w:asciiTheme="minorHAnsi" w:hAnsiTheme="minorHAnsi" w:cstheme="minorHAnsi"/>
          <w:sz w:val="22"/>
          <w:szCs w:val="22"/>
        </w:rPr>
        <w:t xml:space="preserve"> ai lavori della categoria e ID </w:t>
      </w:r>
      <w:r w:rsidR="00974D41" w:rsidRPr="006D1074">
        <w:rPr>
          <w:rFonts w:asciiTheme="minorHAnsi" w:hAnsiTheme="minorHAnsi" w:cstheme="minorHAnsi"/>
          <w:sz w:val="22"/>
          <w:szCs w:val="22"/>
        </w:rPr>
        <w:t xml:space="preserve">indicate al punto </w:t>
      </w:r>
      <w:r w:rsidR="006D1074" w:rsidRPr="006D1074">
        <w:rPr>
          <w:rFonts w:asciiTheme="minorHAnsi" w:hAnsiTheme="minorHAnsi" w:cstheme="minorHAnsi"/>
          <w:sz w:val="22"/>
          <w:szCs w:val="22"/>
        </w:rPr>
        <w:t>6</w:t>
      </w:r>
      <w:r w:rsidR="00974D41" w:rsidRPr="006D1074">
        <w:rPr>
          <w:rFonts w:asciiTheme="minorHAnsi" w:hAnsiTheme="minorHAnsi" w:cstheme="minorHAnsi"/>
          <w:sz w:val="22"/>
          <w:szCs w:val="22"/>
        </w:rPr>
        <w:t>.3</w:t>
      </w:r>
      <w:r w:rsidR="006D1074" w:rsidRPr="006D1074">
        <w:rPr>
          <w:rFonts w:asciiTheme="minorHAnsi" w:hAnsiTheme="minorHAnsi" w:cstheme="minorHAnsi"/>
          <w:sz w:val="22"/>
          <w:szCs w:val="22"/>
        </w:rPr>
        <w:t xml:space="preserve"> lett. e</w:t>
      </w:r>
      <w:r w:rsidR="00974D41" w:rsidRPr="006D1074">
        <w:rPr>
          <w:rFonts w:asciiTheme="minorHAnsi" w:hAnsiTheme="minorHAnsi" w:cstheme="minorHAnsi"/>
          <w:sz w:val="22"/>
          <w:szCs w:val="22"/>
        </w:rPr>
        <w:t xml:space="preserve"> del</w:t>
      </w:r>
      <w:r w:rsidR="00974D41" w:rsidRPr="00B117F1">
        <w:rPr>
          <w:rFonts w:asciiTheme="minorHAnsi" w:hAnsiTheme="minorHAnsi" w:cstheme="minorHAnsi"/>
          <w:sz w:val="22"/>
          <w:szCs w:val="22"/>
        </w:rPr>
        <w:t xml:space="preserve"> disciplinare</w:t>
      </w:r>
      <w:r w:rsidRPr="00B117F1">
        <w:rPr>
          <w:rFonts w:asciiTheme="minorHAnsi" w:hAnsiTheme="minorHAnsi" w:cstheme="minorHAnsi"/>
          <w:sz w:val="22"/>
          <w:szCs w:val="22"/>
        </w:rPr>
        <w:t xml:space="preserve"> e il cui importo complessivo </w:t>
      </w:r>
      <w:r w:rsidR="002D4E65" w:rsidRPr="00B117F1">
        <w:rPr>
          <w:rFonts w:asciiTheme="minorHAnsi" w:hAnsiTheme="minorHAnsi" w:cstheme="minorHAnsi"/>
          <w:sz w:val="22"/>
          <w:szCs w:val="22"/>
        </w:rPr>
        <w:t>risulta nella tabella che segue</w:t>
      </w:r>
      <w:r w:rsidRPr="00B117F1">
        <w:rPr>
          <w:rFonts w:asciiTheme="minorHAnsi" w:hAnsiTheme="minorHAnsi" w:cstheme="minorHAnsi"/>
          <w:sz w:val="22"/>
          <w:szCs w:val="22"/>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309"/>
        <w:gridCol w:w="1254"/>
        <w:gridCol w:w="1917"/>
        <w:gridCol w:w="811"/>
        <w:gridCol w:w="344"/>
        <w:gridCol w:w="356"/>
        <w:gridCol w:w="339"/>
        <w:gridCol w:w="343"/>
        <w:gridCol w:w="401"/>
        <w:gridCol w:w="395"/>
        <w:gridCol w:w="1462"/>
      </w:tblGrid>
      <w:tr w:rsidR="0064548A" w:rsidRPr="00793D4F" w14:paraId="0C8F631A" w14:textId="77777777" w:rsidTr="007327E6">
        <w:trPr>
          <w:trHeight w:val="379"/>
        </w:trPr>
        <w:tc>
          <w:tcPr>
            <w:tcW w:w="10001" w:type="dxa"/>
            <w:gridSpan w:val="12"/>
            <w:shd w:val="clear" w:color="auto" w:fill="D9D9D9"/>
            <w:vAlign w:val="center"/>
          </w:tcPr>
          <w:p w14:paraId="3AB3534C"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20"/>
                <w:szCs w:val="20"/>
                <w:lang w:eastAsia="zh-CN"/>
              </w:rPr>
              <w:t>DECENNIO DI RIFERIMENTO</w:t>
            </w:r>
            <w:r w:rsidRPr="00793D4F">
              <w:rPr>
                <w:rFonts w:asciiTheme="minorHAnsi" w:hAnsiTheme="minorHAnsi" w:cstheme="minorHAnsi"/>
                <w:b/>
                <w:kern w:val="3"/>
                <w:sz w:val="12"/>
                <w:szCs w:val="12"/>
                <w:lang w:eastAsia="zh-CN"/>
              </w:rPr>
              <w:t>:</w:t>
            </w:r>
          </w:p>
        </w:tc>
      </w:tr>
      <w:tr w:rsidR="0064548A" w:rsidRPr="00793D4F" w14:paraId="613EC7D1" w14:textId="77777777" w:rsidTr="002D4E65">
        <w:trPr>
          <w:trHeight w:val="379"/>
        </w:trPr>
        <w:tc>
          <w:tcPr>
            <w:tcW w:w="1070" w:type="dxa"/>
            <w:vMerge w:val="restart"/>
            <w:shd w:val="clear" w:color="auto" w:fill="D9D9D9"/>
            <w:vAlign w:val="center"/>
          </w:tcPr>
          <w:p w14:paraId="73D9A3C6"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COMMITTENTE</w:t>
            </w:r>
          </w:p>
        </w:tc>
        <w:tc>
          <w:tcPr>
            <w:tcW w:w="0" w:type="auto"/>
            <w:vMerge w:val="restart"/>
            <w:shd w:val="clear" w:color="auto" w:fill="D9D9D9"/>
            <w:vAlign w:val="center"/>
          </w:tcPr>
          <w:p w14:paraId="7F6CE022"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OGGETTO INTEREVENTO</w:t>
            </w:r>
          </w:p>
        </w:tc>
        <w:tc>
          <w:tcPr>
            <w:tcW w:w="0" w:type="auto"/>
            <w:vMerge w:val="restart"/>
            <w:shd w:val="clear" w:color="auto" w:fill="D9D9D9"/>
            <w:vAlign w:val="center"/>
          </w:tcPr>
          <w:p w14:paraId="0EDF6646"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MESE/ANNO</w:t>
            </w:r>
          </w:p>
          <w:p w14:paraId="2B6350E4"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DURATA PRESTAZIONE</w:t>
            </w:r>
          </w:p>
          <w:p w14:paraId="1C22FCEB"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PROFESSIONALE</w:t>
            </w:r>
          </w:p>
        </w:tc>
        <w:tc>
          <w:tcPr>
            <w:tcW w:w="0" w:type="auto"/>
            <w:vMerge w:val="restart"/>
            <w:shd w:val="clear" w:color="auto" w:fill="D9D9D9"/>
            <w:vAlign w:val="center"/>
          </w:tcPr>
          <w:p w14:paraId="054D7ECB"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CLASSE E CATEGORIE</w:t>
            </w:r>
          </w:p>
          <w:p w14:paraId="0905E6CD"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EQUIVALENTI O DI GRADO COMPLESSITA</w:t>
            </w:r>
          </w:p>
          <w:p w14:paraId="4273EAAA"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SUPERIORE</w:t>
            </w:r>
          </w:p>
        </w:tc>
        <w:tc>
          <w:tcPr>
            <w:tcW w:w="0" w:type="auto"/>
            <w:gridSpan w:val="7"/>
            <w:shd w:val="clear" w:color="auto" w:fill="D9D9D9"/>
            <w:vAlign w:val="center"/>
          </w:tcPr>
          <w:p w14:paraId="73FE4B54"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SERVIZI PROFESSIONALI SVOLTI</w:t>
            </w:r>
          </w:p>
          <w:p w14:paraId="7D9CD1F8"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(indicare con una crocetta)</w:t>
            </w:r>
          </w:p>
        </w:tc>
        <w:tc>
          <w:tcPr>
            <w:tcW w:w="0" w:type="auto"/>
            <w:vMerge w:val="restart"/>
            <w:shd w:val="clear" w:color="auto" w:fill="D9D9D9"/>
            <w:vAlign w:val="center"/>
          </w:tcPr>
          <w:p w14:paraId="04300C10"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 xml:space="preserve">IMPORTO </w:t>
            </w:r>
          </w:p>
          <w:p w14:paraId="424B63C1"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SINGOLE CLASSI E CATEGORIE</w:t>
            </w:r>
          </w:p>
        </w:tc>
      </w:tr>
      <w:tr w:rsidR="0064548A" w:rsidRPr="00793D4F" w14:paraId="4C1E8118" w14:textId="77777777" w:rsidTr="002D4E65">
        <w:trPr>
          <w:trHeight w:val="567"/>
        </w:trPr>
        <w:tc>
          <w:tcPr>
            <w:tcW w:w="1070" w:type="dxa"/>
            <w:vMerge/>
          </w:tcPr>
          <w:p w14:paraId="40847B8F"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vMerge/>
          </w:tcPr>
          <w:p w14:paraId="35850699"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vMerge/>
          </w:tcPr>
          <w:p w14:paraId="4B5AF9C4"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vMerge/>
          </w:tcPr>
          <w:p w14:paraId="7C2CBA67"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shd w:val="clear" w:color="auto" w:fill="D9D9D9"/>
            <w:vAlign w:val="center"/>
          </w:tcPr>
          <w:p w14:paraId="5AF7F854"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FATTIBILITA’</w:t>
            </w:r>
          </w:p>
        </w:tc>
        <w:tc>
          <w:tcPr>
            <w:tcW w:w="0" w:type="auto"/>
            <w:shd w:val="clear" w:color="auto" w:fill="D9D9D9"/>
            <w:vAlign w:val="center"/>
          </w:tcPr>
          <w:p w14:paraId="75FE928B"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PP</w:t>
            </w:r>
          </w:p>
        </w:tc>
        <w:tc>
          <w:tcPr>
            <w:tcW w:w="0" w:type="auto"/>
            <w:shd w:val="clear" w:color="auto" w:fill="D9D9D9"/>
            <w:vAlign w:val="center"/>
          </w:tcPr>
          <w:p w14:paraId="4248CB24"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PD</w:t>
            </w:r>
          </w:p>
        </w:tc>
        <w:tc>
          <w:tcPr>
            <w:tcW w:w="0" w:type="auto"/>
            <w:shd w:val="clear" w:color="auto" w:fill="D9D9D9"/>
            <w:vAlign w:val="center"/>
          </w:tcPr>
          <w:p w14:paraId="7DA60C9A"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PE</w:t>
            </w:r>
          </w:p>
        </w:tc>
        <w:tc>
          <w:tcPr>
            <w:tcW w:w="0" w:type="auto"/>
            <w:shd w:val="clear" w:color="auto" w:fill="D9D9D9"/>
            <w:vAlign w:val="center"/>
          </w:tcPr>
          <w:p w14:paraId="663E58B1"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DL</w:t>
            </w:r>
          </w:p>
        </w:tc>
        <w:tc>
          <w:tcPr>
            <w:tcW w:w="0" w:type="auto"/>
            <w:shd w:val="clear" w:color="auto" w:fill="D9D9D9"/>
            <w:vAlign w:val="center"/>
          </w:tcPr>
          <w:p w14:paraId="00DD7C1C"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CSP</w:t>
            </w:r>
          </w:p>
        </w:tc>
        <w:tc>
          <w:tcPr>
            <w:tcW w:w="0" w:type="auto"/>
            <w:shd w:val="clear" w:color="auto" w:fill="D9D9D9"/>
            <w:vAlign w:val="center"/>
          </w:tcPr>
          <w:p w14:paraId="4BEEF0AC"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CSE</w:t>
            </w:r>
          </w:p>
        </w:tc>
        <w:tc>
          <w:tcPr>
            <w:tcW w:w="0" w:type="auto"/>
            <w:vMerge/>
            <w:shd w:val="clear" w:color="auto" w:fill="D9D9D9"/>
          </w:tcPr>
          <w:p w14:paraId="2893E0A9"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p>
        </w:tc>
      </w:tr>
      <w:tr w:rsidR="007327E6" w:rsidRPr="00793D4F" w14:paraId="0307B1B7" w14:textId="77777777" w:rsidTr="00885EFC">
        <w:trPr>
          <w:trHeight w:val="567"/>
        </w:trPr>
        <w:tc>
          <w:tcPr>
            <w:tcW w:w="10001" w:type="dxa"/>
            <w:gridSpan w:val="12"/>
            <w:vAlign w:val="center"/>
          </w:tcPr>
          <w:p w14:paraId="3A4EFB33" w14:textId="0DACFB31" w:rsidR="007327E6" w:rsidRPr="00793D4F" w:rsidRDefault="007327E6" w:rsidP="007327E6">
            <w:pPr>
              <w:suppressAutoHyphens/>
              <w:autoSpaceDN w:val="0"/>
              <w:textAlignment w:val="baseline"/>
              <w:rPr>
                <w:rFonts w:asciiTheme="minorHAnsi" w:hAnsiTheme="minorHAnsi" w:cstheme="minorHAnsi"/>
                <w:b/>
                <w:kern w:val="3"/>
                <w:sz w:val="12"/>
                <w:szCs w:val="12"/>
                <w:lang w:eastAsia="zh-CN"/>
              </w:rPr>
            </w:pPr>
            <w:r>
              <w:rPr>
                <w:rFonts w:asciiTheme="minorHAnsi" w:hAnsiTheme="minorHAnsi" w:cstheme="minorHAnsi"/>
                <w:b/>
                <w:kern w:val="3"/>
                <w:sz w:val="12"/>
                <w:szCs w:val="12"/>
                <w:lang w:eastAsia="zh-CN"/>
              </w:rPr>
              <w:t>Operatore 1: ………………………………</w:t>
            </w:r>
            <w:proofErr w:type="gramStart"/>
            <w:r>
              <w:rPr>
                <w:rFonts w:asciiTheme="minorHAnsi" w:hAnsiTheme="minorHAnsi" w:cstheme="minorHAnsi"/>
                <w:b/>
                <w:kern w:val="3"/>
                <w:sz w:val="12"/>
                <w:szCs w:val="12"/>
                <w:lang w:eastAsia="zh-CN"/>
              </w:rPr>
              <w:t>…….</w:t>
            </w:r>
            <w:proofErr w:type="gramEnd"/>
          </w:p>
        </w:tc>
      </w:tr>
      <w:tr w:rsidR="0064548A" w:rsidRPr="00793D4F" w14:paraId="21CAE710" w14:textId="77777777" w:rsidTr="002D4E65">
        <w:trPr>
          <w:trHeight w:val="567"/>
        </w:trPr>
        <w:tc>
          <w:tcPr>
            <w:tcW w:w="1070" w:type="dxa"/>
            <w:vAlign w:val="center"/>
          </w:tcPr>
          <w:p w14:paraId="494B5D6B"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B4BBAB2"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3461CEC" w14:textId="77777777" w:rsidR="0064548A" w:rsidRPr="00793D4F" w:rsidRDefault="0064548A" w:rsidP="00D464A9">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43D0770E"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2F742E73"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726CDDE"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6B47A31"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4C07AA7"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72E0BC5"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C8659C2"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92E5579"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1191CF50"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r>
      <w:tr w:rsidR="0064548A" w:rsidRPr="00793D4F" w14:paraId="5E26F31F" w14:textId="77777777" w:rsidTr="002D4E65">
        <w:trPr>
          <w:trHeight w:val="567"/>
        </w:trPr>
        <w:tc>
          <w:tcPr>
            <w:tcW w:w="1070" w:type="dxa"/>
            <w:vAlign w:val="center"/>
          </w:tcPr>
          <w:p w14:paraId="000F10BB"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D018716"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EA836D4" w14:textId="77777777" w:rsidR="0064548A" w:rsidRPr="00793D4F" w:rsidRDefault="0064548A" w:rsidP="00D464A9">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364C3058"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23E764D4"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F13F014"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AEE3204"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F019BF1"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BC85A3F"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03AF9BB"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18B426A"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367FC14A"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r>
      <w:tr w:rsidR="007327E6" w:rsidRPr="00793D4F" w14:paraId="6872DA90" w14:textId="77777777" w:rsidTr="007327E6">
        <w:trPr>
          <w:trHeight w:val="567"/>
        </w:trPr>
        <w:tc>
          <w:tcPr>
            <w:tcW w:w="10001" w:type="dxa"/>
            <w:gridSpan w:val="12"/>
            <w:vAlign w:val="center"/>
          </w:tcPr>
          <w:p w14:paraId="6A2354A3" w14:textId="2CA069FF" w:rsidR="007327E6" w:rsidRPr="00793D4F" w:rsidRDefault="007327E6" w:rsidP="007327E6">
            <w:pPr>
              <w:suppressAutoHyphens/>
              <w:autoSpaceDN w:val="0"/>
              <w:textAlignment w:val="baseline"/>
              <w:rPr>
                <w:rFonts w:asciiTheme="minorHAnsi" w:hAnsiTheme="minorHAnsi" w:cstheme="minorHAnsi"/>
                <w:b/>
                <w:kern w:val="3"/>
                <w:sz w:val="12"/>
                <w:szCs w:val="12"/>
                <w:lang w:eastAsia="zh-CN"/>
              </w:rPr>
            </w:pPr>
            <w:r>
              <w:rPr>
                <w:rFonts w:asciiTheme="minorHAnsi" w:hAnsiTheme="minorHAnsi" w:cstheme="minorHAnsi"/>
                <w:b/>
                <w:kern w:val="3"/>
                <w:sz w:val="12"/>
                <w:szCs w:val="12"/>
                <w:lang w:eastAsia="zh-CN"/>
              </w:rPr>
              <w:t>Operatore 2: ………………………………</w:t>
            </w:r>
            <w:proofErr w:type="gramStart"/>
            <w:r>
              <w:rPr>
                <w:rFonts w:asciiTheme="minorHAnsi" w:hAnsiTheme="minorHAnsi" w:cstheme="minorHAnsi"/>
                <w:b/>
                <w:kern w:val="3"/>
                <w:sz w:val="12"/>
                <w:szCs w:val="12"/>
                <w:lang w:eastAsia="zh-CN"/>
              </w:rPr>
              <w:t>…….</w:t>
            </w:r>
            <w:proofErr w:type="gramEnd"/>
          </w:p>
        </w:tc>
      </w:tr>
      <w:tr w:rsidR="007327E6" w:rsidRPr="00793D4F" w14:paraId="5C08327E" w14:textId="77777777" w:rsidTr="002D4E65">
        <w:trPr>
          <w:trHeight w:val="567"/>
        </w:trPr>
        <w:tc>
          <w:tcPr>
            <w:tcW w:w="1070" w:type="dxa"/>
            <w:vAlign w:val="center"/>
          </w:tcPr>
          <w:p w14:paraId="7AF6AEC5"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49BAAAF"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2EFE3CD" w14:textId="77777777" w:rsidR="007327E6" w:rsidRPr="00793D4F" w:rsidRDefault="007327E6" w:rsidP="00D464A9">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0802FC5A"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597CA1B"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B315D9A"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0FE0B716"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ADC8E2D"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A471D41"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53A1656"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077C546"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7DD7D4B5"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r>
      <w:tr w:rsidR="007327E6" w:rsidRPr="00793D4F" w14:paraId="054EC3EE" w14:textId="77777777" w:rsidTr="002D4E65">
        <w:trPr>
          <w:trHeight w:val="567"/>
        </w:trPr>
        <w:tc>
          <w:tcPr>
            <w:tcW w:w="1070" w:type="dxa"/>
            <w:vAlign w:val="center"/>
          </w:tcPr>
          <w:p w14:paraId="496C3461"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7224700"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90ABC11" w14:textId="77777777" w:rsidR="007327E6" w:rsidRPr="00793D4F" w:rsidRDefault="007327E6" w:rsidP="00D464A9">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0BDDB5B1"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38FEECA"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3C88AA8"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F7C2F9D"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A3B790B"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069F8121"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0297235"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10F1CF7"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7BD71508"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r>
      <w:tr w:rsidR="0064548A" w:rsidRPr="00793D4F" w14:paraId="4A367610" w14:textId="77777777" w:rsidTr="002D4E65">
        <w:trPr>
          <w:trHeight w:val="567"/>
        </w:trPr>
        <w:tc>
          <w:tcPr>
            <w:tcW w:w="1070" w:type="dxa"/>
            <w:tcBorders>
              <w:left w:val="nil"/>
              <w:bottom w:val="nil"/>
              <w:right w:val="nil"/>
            </w:tcBorders>
            <w:vAlign w:val="center"/>
          </w:tcPr>
          <w:p w14:paraId="2C1953E9"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tcBorders>
              <w:left w:val="nil"/>
              <w:bottom w:val="nil"/>
              <w:right w:val="nil"/>
            </w:tcBorders>
            <w:vAlign w:val="center"/>
          </w:tcPr>
          <w:p w14:paraId="62B4D740"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tcBorders>
              <w:left w:val="nil"/>
              <w:bottom w:val="nil"/>
              <w:right w:val="nil"/>
            </w:tcBorders>
            <w:vAlign w:val="center"/>
          </w:tcPr>
          <w:p w14:paraId="4EB2A8A3" w14:textId="77777777" w:rsidR="0064548A" w:rsidRPr="00793D4F" w:rsidRDefault="0064548A" w:rsidP="00D464A9">
            <w:pPr>
              <w:suppressAutoHyphens/>
              <w:autoSpaceDN w:val="0"/>
              <w:textAlignment w:val="baseline"/>
              <w:rPr>
                <w:rFonts w:asciiTheme="minorHAnsi" w:hAnsiTheme="minorHAnsi" w:cstheme="minorHAnsi"/>
                <w:b/>
                <w:kern w:val="3"/>
                <w:sz w:val="12"/>
                <w:szCs w:val="12"/>
                <w:lang w:eastAsia="zh-CN"/>
              </w:rPr>
            </w:pPr>
          </w:p>
        </w:tc>
        <w:tc>
          <w:tcPr>
            <w:tcW w:w="0" w:type="auto"/>
            <w:tcBorders>
              <w:left w:val="nil"/>
              <w:bottom w:val="nil"/>
            </w:tcBorders>
            <w:vAlign w:val="center"/>
          </w:tcPr>
          <w:p w14:paraId="36FC4EC1"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gridSpan w:val="7"/>
            <w:vAlign w:val="center"/>
          </w:tcPr>
          <w:p w14:paraId="08661E47"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 xml:space="preserve">TOTALE </w:t>
            </w:r>
          </w:p>
        </w:tc>
        <w:tc>
          <w:tcPr>
            <w:tcW w:w="0" w:type="auto"/>
            <w:vAlign w:val="center"/>
          </w:tcPr>
          <w:p w14:paraId="50A44D4D"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r>
      <w:bookmarkEnd w:id="20"/>
    </w:tbl>
    <w:p w14:paraId="265C1DA7" w14:textId="41591E1A" w:rsidR="0064548A" w:rsidRDefault="0064548A" w:rsidP="0064548A">
      <w:pPr>
        <w:spacing w:after="120"/>
        <w:jc w:val="both"/>
        <w:rPr>
          <w:rFonts w:asciiTheme="minorHAnsi" w:hAnsiTheme="minorHAnsi" w:cstheme="minorHAnsi"/>
          <w:sz w:val="22"/>
          <w:szCs w:val="22"/>
        </w:rPr>
      </w:pPr>
    </w:p>
    <w:p w14:paraId="1B6AC06D" w14:textId="77777777" w:rsidR="002C2334" w:rsidRDefault="002C2334" w:rsidP="002C2334">
      <w:pPr>
        <w:spacing w:after="120"/>
        <w:jc w:val="both"/>
        <w:rPr>
          <w:rFonts w:asciiTheme="minorHAnsi" w:hAnsiTheme="minorHAnsi" w:cstheme="minorHAnsi"/>
          <w:sz w:val="22"/>
          <w:szCs w:val="22"/>
        </w:rPr>
      </w:pPr>
      <w:r>
        <w:rPr>
          <w:rFonts w:asciiTheme="minorHAnsi" w:hAnsiTheme="minorHAnsi" w:cstheme="minorHAnsi"/>
          <w:sz w:val="22"/>
          <w:szCs w:val="22"/>
        </w:rPr>
        <w:t>Ovvero di avvalersi dell’operatore economico:</w:t>
      </w:r>
    </w:p>
    <w:p w14:paraId="6964CA6B" w14:textId="77777777" w:rsidR="002C2334" w:rsidRPr="00776676" w:rsidRDefault="002C2334" w:rsidP="002C2334">
      <w:pPr>
        <w:widowControl w:val="0"/>
        <w:tabs>
          <w:tab w:val="left" w:pos="1276"/>
          <w:tab w:val="left" w:pos="9214"/>
        </w:tabs>
        <w:spacing w:line="360" w:lineRule="auto"/>
        <w:jc w:val="both"/>
        <w:rPr>
          <w:rFonts w:asciiTheme="minorHAnsi" w:hAnsiTheme="minorHAnsi" w:cstheme="minorHAnsi"/>
          <w:sz w:val="20"/>
          <w:szCs w:val="20"/>
        </w:rPr>
      </w:pPr>
      <w:r w:rsidRPr="00776676">
        <w:rPr>
          <w:rFonts w:asciiTheme="minorHAnsi" w:hAnsiTheme="minorHAnsi" w:cstheme="minorHAnsi"/>
          <w:b/>
          <w:sz w:val="20"/>
          <w:szCs w:val="20"/>
        </w:rPr>
        <w:t>Ragione sociale                                  Forma giuridica                                       Sede legale</w:t>
      </w:r>
    </w:p>
    <w:p w14:paraId="5AB66D3F" w14:textId="77777777" w:rsidR="002C2334" w:rsidRPr="00776676" w:rsidRDefault="002C2334" w:rsidP="002C2334">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20"/>
          <w:szCs w:val="20"/>
        </w:rPr>
      </w:pPr>
      <w:r w:rsidRPr="00776676">
        <w:rPr>
          <w:rFonts w:asciiTheme="minorHAnsi" w:hAnsiTheme="minorHAnsi" w:cstheme="minorHAnsi"/>
          <w:sz w:val="20"/>
          <w:szCs w:val="20"/>
        </w:rPr>
        <w:t>________________________________________________________________________________________</w:t>
      </w:r>
    </w:p>
    <w:p w14:paraId="12E49A59" w14:textId="41120DCF" w:rsidR="002C2334" w:rsidRPr="002C2334" w:rsidRDefault="002C2334" w:rsidP="002C2334">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20"/>
          <w:szCs w:val="20"/>
        </w:rPr>
      </w:pPr>
      <w:r w:rsidRPr="00776676">
        <w:rPr>
          <w:rFonts w:asciiTheme="minorHAnsi" w:hAnsiTheme="minorHAnsi" w:cstheme="minorHAnsi"/>
          <w:sz w:val="20"/>
          <w:szCs w:val="20"/>
        </w:rPr>
        <w:t>________________________________________________________________________________________</w:t>
      </w:r>
    </w:p>
    <w:p w14:paraId="53AFD427" w14:textId="492FD1EC" w:rsidR="002C2334" w:rsidRDefault="002C2334" w:rsidP="0064548A">
      <w:pPr>
        <w:spacing w:after="120"/>
        <w:jc w:val="both"/>
        <w:rPr>
          <w:rFonts w:asciiTheme="minorHAnsi" w:hAnsiTheme="minorHAnsi" w:cstheme="minorHAnsi"/>
          <w:sz w:val="22"/>
          <w:szCs w:val="22"/>
        </w:rPr>
      </w:pPr>
    </w:p>
    <w:p w14:paraId="705DFB22" w14:textId="77777777" w:rsidR="006D1074" w:rsidRPr="00795515" w:rsidRDefault="006D1074" w:rsidP="00636643">
      <w:pPr>
        <w:widowControl w:val="0"/>
        <w:autoSpaceDE w:val="0"/>
        <w:autoSpaceDN w:val="0"/>
        <w:adjustRightInd w:val="0"/>
        <w:spacing w:after="120" w:line="276" w:lineRule="auto"/>
        <w:ind w:left="-142"/>
        <w:jc w:val="both"/>
        <w:rPr>
          <w:rFonts w:asciiTheme="minorHAnsi" w:hAnsiTheme="minorHAnsi" w:cstheme="minorHAnsi"/>
          <w:color w:val="000000"/>
          <w:sz w:val="22"/>
          <w:szCs w:val="22"/>
          <w:lang w:eastAsia="en-US"/>
        </w:rPr>
      </w:pPr>
      <w:bookmarkStart w:id="21" w:name="_Hlk113979192"/>
      <w:r w:rsidRPr="00795515">
        <w:rPr>
          <w:rFonts w:asciiTheme="minorHAnsi" w:hAnsiTheme="minorHAnsi" w:cstheme="minorHAnsi"/>
          <w:bCs/>
          <w:sz w:val="22"/>
          <w:szCs w:val="22"/>
          <w:u w:val="single"/>
        </w:rPr>
        <w:t xml:space="preserve">di </w:t>
      </w:r>
      <w:r w:rsidRPr="00795515">
        <w:rPr>
          <w:rFonts w:asciiTheme="minorHAnsi" w:hAnsiTheme="minorHAnsi" w:cstheme="minorHAnsi"/>
          <w:sz w:val="22"/>
          <w:szCs w:val="22"/>
          <w:u w:val="single"/>
        </w:rPr>
        <w:t xml:space="preserve">aver espletato negli ultimi </w:t>
      </w:r>
      <w:r w:rsidRPr="006D1074">
        <w:rPr>
          <w:rFonts w:asciiTheme="minorHAnsi" w:hAnsiTheme="minorHAnsi" w:cstheme="minorHAnsi"/>
          <w:sz w:val="22"/>
          <w:szCs w:val="22"/>
          <w:u w:val="single"/>
        </w:rPr>
        <w:t>dieci anni</w:t>
      </w:r>
      <w:r w:rsidRPr="006D1074">
        <w:rPr>
          <w:rFonts w:asciiTheme="minorHAnsi" w:hAnsiTheme="minorHAnsi" w:cstheme="minorHAnsi"/>
          <w:sz w:val="22"/>
          <w:szCs w:val="22"/>
        </w:rPr>
        <w:t>, decorrenti dalla data di pubblicazione del Bando di gara</w:t>
      </w:r>
    </w:p>
    <w:p w14:paraId="3838E91C" w14:textId="23BD842C" w:rsidR="006D1074" w:rsidRDefault="006D1074" w:rsidP="006D1074">
      <w:pPr>
        <w:spacing w:after="120" w:line="276" w:lineRule="auto"/>
        <w:jc w:val="both"/>
        <w:rPr>
          <w:rFonts w:asciiTheme="minorHAnsi" w:hAnsiTheme="minorHAnsi" w:cstheme="minorHAnsi"/>
          <w:bCs/>
          <w:sz w:val="22"/>
          <w:szCs w:val="22"/>
        </w:rPr>
      </w:pPr>
      <w:r w:rsidRPr="006D1074">
        <w:rPr>
          <w:rFonts w:asciiTheme="minorHAnsi" w:hAnsiTheme="minorHAnsi" w:cstheme="minorHAnsi"/>
          <w:b/>
          <w:sz w:val="22"/>
          <w:szCs w:val="22"/>
        </w:rPr>
        <w:t xml:space="preserve">due servizi per lavori analoghi, </w:t>
      </w:r>
      <w:r w:rsidRPr="006D1074">
        <w:rPr>
          <w:rFonts w:asciiTheme="minorHAnsi" w:hAnsiTheme="minorHAnsi" w:cstheme="minorHAnsi"/>
          <w:bCs/>
          <w:sz w:val="22"/>
          <w:szCs w:val="22"/>
        </w:rPr>
        <w:t xml:space="preserve">per dimensione e caratteristiche tecniche, a quelli oggetto dell’affidamento, di importo complessivo, per ogni categoria e ID indicato al punto 6.3 lett. </w:t>
      </w:r>
      <w:r>
        <w:rPr>
          <w:rFonts w:asciiTheme="minorHAnsi" w:hAnsiTheme="minorHAnsi" w:cstheme="minorHAnsi"/>
          <w:bCs/>
          <w:sz w:val="22"/>
          <w:szCs w:val="22"/>
        </w:rPr>
        <w:t>f</w:t>
      </w:r>
      <w:r w:rsidRPr="006D1074">
        <w:rPr>
          <w:rFonts w:asciiTheme="minorHAnsi" w:hAnsiTheme="minorHAnsi" w:cstheme="minorHAnsi"/>
          <w:bCs/>
          <w:sz w:val="22"/>
          <w:szCs w:val="22"/>
        </w:rPr>
        <w:t xml:space="preserve"> del disciplinare, almeno pari a 0,80 volte l’importo stimato dei lavori cui si riferisce la prestazione medesima(ciascuno dei servizi non deve essere inferiore ad un valore pari a 0,40 volte l'importo stimato dei lavori cui si riferisce la prestazione), e pertanto pari a quanto specificato nella tabella che segue:</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309"/>
        <w:gridCol w:w="1254"/>
        <w:gridCol w:w="1917"/>
        <w:gridCol w:w="811"/>
        <w:gridCol w:w="344"/>
        <w:gridCol w:w="356"/>
        <w:gridCol w:w="339"/>
        <w:gridCol w:w="343"/>
        <w:gridCol w:w="401"/>
        <w:gridCol w:w="395"/>
        <w:gridCol w:w="1462"/>
      </w:tblGrid>
      <w:tr w:rsidR="007327E6" w:rsidRPr="00793D4F" w14:paraId="25E77C65" w14:textId="77777777" w:rsidTr="004852A0">
        <w:trPr>
          <w:trHeight w:val="379"/>
        </w:trPr>
        <w:tc>
          <w:tcPr>
            <w:tcW w:w="10001" w:type="dxa"/>
            <w:gridSpan w:val="12"/>
            <w:shd w:val="clear" w:color="auto" w:fill="D9D9D9"/>
            <w:vAlign w:val="center"/>
          </w:tcPr>
          <w:p w14:paraId="2EE5187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20"/>
                <w:szCs w:val="20"/>
                <w:lang w:eastAsia="zh-CN"/>
              </w:rPr>
              <w:t>DECENNIO DI RIFERIMENTO</w:t>
            </w:r>
            <w:r w:rsidRPr="00793D4F">
              <w:rPr>
                <w:rFonts w:asciiTheme="minorHAnsi" w:hAnsiTheme="minorHAnsi" w:cstheme="minorHAnsi"/>
                <w:b/>
                <w:kern w:val="3"/>
                <w:sz w:val="12"/>
                <w:szCs w:val="12"/>
                <w:lang w:eastAsia="zh-CN"/>
              </w:rPr>
              <w:t>:</w:t>
            </w:r>
          </w:p>
        </w:tc>
      </w:tr>
      <w:tr w:rsidR="007327E6" w:rsidRPr="00793D4F" w14:paraId="75F11E03" w14:textId="77777777" w:rsidTr="004852A0">
        <w:trPr>
          <w:trHeight w:val="379"/>
        </w:trPr>
        <w:tc>
          <w:tcPr>
            <w:tcW w:w="1070" w:type="dxa"/>
            <w:vMerge w:val="restart"/>
            <w:shd w:val="clear" w:color="auto" w:fill="D9D9D9"/>
            <w:vAlign w:val="center"/>
          </w:tcPr>
          <w:p w14:paraId="3C9C0443"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COMMITTENTE</w:t>
            </w:r>
          </w:p>
        </w:tc>
        <w:tc>
          <w:tcPr>
            <w:tcW w:w="0" w:type="auto"/>
            <w:vMerge w:val="restart"/>
            <w:shd w:val="clear" w:color="auto" w:fill="D9D9D9"/>
            <w:vAlign w:val="center"/>
          </w:tcPr>
          <w:p w14:paraId="485C4273"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OGGETTO INTEREVENTO</w:t>
            </w:r>
          </w:p>
        </w:tc>
        <w:tc>
          <w:tcPr>
            <w:tcW w:w="0" w:type="auto"/>
            <w:vMerge w:val="restart"/>
            <w:shd w:val="clear" w:color="auto" w:fill="D9D9D9"/>
            <w:vAlign w:val="center"/>
          </w:tcPr>
          <w:p w14:paraId="166E13E4"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MESE/ANNO</w:t>
            </w:r>
          </w:p>
          <w:p w14:paraId="17FDCAB4"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DURATA PRESTAZIONE</w:t>
            </w:r>
          </w:p>
          <w:p w14:paraId="7E5609B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PROFESSIONALE</w:t>
            </w:r>
          </w:p>
        </w:tc>
        <w:tc>
          <w:tcPr>
            <w:tcW w:w="0" w:type="auto"/>
            <w:vMerge w:val="restart"/>
            <w:shd w:val="clear" w:color="auto" w:fill="D9D9D9"/>
            <w:vAlign w:val="center"/>
          </w:tcPr>
          <w:p w14:paraId="45BED53E"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CLASSE E CATEGORIE</w:t>
            </w:r>
          </w:p>
          <w:p w14:paraId="450794CC"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EQUIVALENTI O DI GRADO COMPLESSITA</w:t>
            </w:r>
          </w:p>
          <w:p w14:paraId="4EE437D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SUPERIORE</w:t>
            </w:r>
          </w:p>
        </w:tc>
        <w:tc>
          <w:tcPr>
            <w:tcW w:w="0" w:type="auto"/>
            <w:gridSpan w:val="7"/>
            <w:shd w:val="clear" w:color="auto" w:fill="D9D9D9"/>
            <w:vAlign w:val="center"/>
          </w:tcPr>
          <w:p w14:paraId="243E215F"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SERVIZI PROFESSIONALI SVOLTI</w:t>
            </w:r>
          </w:p>
          <w:p w14:paraId="7E93082F"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(indicare con una crocetta)</w:t>
            </w:r>
          </w:p>
        </w:tc>
        <w:tc>
          <w:tcPr>
            <w:tcW w:w="0" w:type="auto"/>
            <w:vMerge w:val="restart"/>
            <w:shd w:val="clear" w:color="auto" w:fill="D9D9D9"/>
            <w:vAlign w:val="center"/>
          </w:tcPr>
          <w:p w14:paraId="69ADE8A2"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 xml:space="preserve">IMPORTO </w:t>
            </w:r>
          </w:p>
          <w:p w14:paraId="4FC28EE7"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SINGOLE CLASSI E CATEGORIE</w:t>
            </w:r>
          </w:p>
        </w:tc>
      </w:tr>
      <w:tr w:rsidR="007327E6" w:rsidRPr="00793D4F" w14:paraId="632523B6" w14:textId="77777777" w:rsidTr="004852A0">
        <w:trPr>
          <w:trHeight w:val="567"/>
        </w:trPr>
        <w:tc>
          <w:tcPr>
            <w:tcW w:w="1070" w:type="dxa"/>
            <w:vMerge/>
          </w:tcPr>
          <w:p w14:paraId="3E196116"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vMerge/>
          </w:tcPr>
          <w:p w14:paraId="6EAE568A"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vMerge/>
          </w:tcPr>
          <w:p w14:paraId="313AEC43"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vMerge/>
          </w:tcPr>
          <w:p w14:paraId="3C869132"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shd w:val="clear" w:color="auto" w:fill="D9D9D9"/>
            <w:vAlign w:val="center"/>
          </w:tcPr>
          <w:p w14:paraId="117CF040"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FATTIBILITA’</w:t>
            </w:r>
          </w:p>
        </w:tc>
        <w:tc>
          <w:tcPr>
            <w:tcW w:w="0" w:type="auto"/>
            <w:shd w:val="clear" w:color="auto" w:fill="D9D9D9"/>
            <w:vAlign w:val="center"/>
          </w:tcPr>
          <w:p w14:paraId="01198CDD"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PP</w:t>
            </w:r>
          </w:p>
        </w:tc>
        <w:tc>
          <w:tcPr>
            <w:tcW w:w="0" w:type="auto"/>
            <w:shd w:val="clear" w:color="auto" w:fill="D9D9D9"/>
            <w:vAlign w:val="center"/>
          </w:tcPr>
          <w:p w14:paraId="4C3DA3F2"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PD</w:t>
            </w:r>
          </w:p>
        </w:tc>
        <w:tc>
          <w:tcPr>
            <w:tcW w:w="0" w:type="auto"/>
            <w:shd w:val="clear" w:color="auto" w:fill="D9D9D9"/>
            <w:vAlign w:val="center"/>
          </w:tcPr>
          <w:p w14:paraId="73C75474"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PE</w:t>
            </w:r>
          </w:p>
        </w:tc>
        <w:tc>
          <w:tcPr>
            <w:tcW w:w="0" w:type="auto"/>
            <w:shd w:val="clear" w:color="auto" w:fill="D9D9D9"/>
            <w:vAlign w:val="center"/>
          </w:tcPr>
          <w:p w14:paraId="40FFCDC4"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DL</w:t>
            </w:r>
          </w:p>
        </w:tc>
        <w:tc>
          <w:tcPr>
            <w:tcW w:w="0" w:type="auto"/>
            <w:shd w:val="clear" w:color="auto" w:fill="D9D9D9"/>
            <w:vAlign w:val="center"/>
          </w:tcPr>
          <w:p w14:paraId="3085BA23"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CSP</w:t>
            </w:r>
          </w:p>
        </w:tc>
        <w:tc>
          <w:tcPr>
            <w:tcW w:w="0" w:type="auto"/>
            <w:shd w:val="clear" w:color="auto" w:fill="D9D9D9"/>
            <w:vAlign w:val="center"/>
          </w:tcPr>
          <w:p w14:paraId="154293B4"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CSE</w:t>
            </w:r>
          </w:p>
        </w:tc>
        <w:tc>
          <w:tcPr>
            <w:tcW w:w="0" w:type="auto"/>
            <w:vMerge/>
            <w:shd w:val="clear" w:color="auto" w:fill="D9D9D9"/>
          </w:tcPr>
          <w:p w14:paraId="362922B4"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p>
        </w:tc>
      </w:tr>
      <w:tr w:rsidR="007327E6" w:rsidRPr="00793D4F" w14:paraId="51801715" w14:textId="77777777" w:rsidTr="004852A0">
        <w:trPr>
          <w:trHeight w:val="567"/>
        </w:trPr>
        <w:tc>
          <w:tcPr>
            <w:tcW w:w="10001" w:type="dxa"/>
            <w:gridSpan w:val="12"/>
            <w:vAlign w:val="center"/>
          </w:tcPr>
          <w:p w14:paraId="22D7F288"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r>
              <w:rPr>
                <w:rFonts w:asciiTheme="minorHAnsi" w:hAnsiTheme="minorHAnsi" w:cstheme="minorHAnsi"/>
                <w:b/>
                <w:kern w:val="3"/>
                <w:sz w:val="12"/>
                <w:szCs w:val="12"/>
                <w:lang w:eastAsia="zh-CN"/>
              </w:rPr>
              <w:t>Operatore 1: ………………………………</w:t>
            </w:r>
            <w:proofErr w:type="gramStart"/>
            <w:r>
              <w:rPr>
                <w:rFonts w:asciiTheme="minorHAnsi" w:hAnsiTheme="minorHAnsi" w:cstheme="minorHAnsi"/>
                <w:b/>
                <w:kern w:val="3"/>
                <w:sz w:val="12"/>
                <w:szCs w:val="12"/>
                <w:lang w:eastAsia="zh-CN"/>
              </w:rPr>
              <w:t>…….</w:t>
            </w:r>
            <w:proofErr w:type="gramEnd"/>
          </w:p>
        </w:tc>
      </w:tr>
      <w:tr w:rsidR="007327E6" w:rsidRPr="00793D4F" w14:paraId="0127579C" w14:textId="77777777" w:rsidTr="004852A0">
        <w:trPr>
          <w:trHeight w:val="567"/>
        </w:trPr>
        <w:tc>
          <w:tcPr>
            <w:tcW w:w="1070" w:type="dxa"/>
            <w:vAlign w:val="center"/>
          </w:tcPr>
          <w:p w14:paraId="3A026C00"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09F62102"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25CF782"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03900F65"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8AB4F03"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F02FE34"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0DF021B"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660B154"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267FD675"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1531269"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AF5F9B2"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0978FA4F"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r>
      <w:tr w:rsidR="007327E6" w:rsidRPr="00793D4F" w14:paraId="291A4407" w14:textId="77777777" w:rsidTr="004852A0">
        <w:trPr>
          <w:trHeight w:val="567"/>
        </w:trPr>
        <w:tc>
          <w:tcPr>
            <w:tcW w:w="1070" w:type="dxa"/>
            <w:vAlign w:val="center"/>
          </w:tcPr>
          <w:p w14:paraId="5D58A3E8"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2C94E9E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7DD1F92"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29112524"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1CAAEA6"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279ABE3E"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681233E"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331EFBE"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DC72D5B"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D23D407"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0289CD77"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7B9BF53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r>
      <w:tr w:rsidR="007327E6" w:rsidRPr="00793D4F" w14:paraId="6267D292" w14:textId="77777777" w:rsidTr="004852A0">
        <w:trPr>
          <w:trHeight w:val="567"/>
        </w:trPr>
        <w:tc>
          <w:tcPr>
            <w:tcW w:w="10001" w:type="dxa"/>
            <w:gridSpan w:val="12"/>
            <w:vAlign w:val="center"/>
          </w:tcPr>
          <w:p w14:paraId="6FB0883F"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r>
              <w:rPr>
                <w:rFonts w:asciiTheme="minorHAnsi" w:hAnsiTheme="minorHAnsi" w:cstheme="minorHAnsi"/>
                <w:b/>
                <w:kern w:val="3"/>
                <w:sz w:val="12"/>
                <w:szCs w:val="12"/>
                <w:lang w:eastAsia="zh-CN"/>
              </w:rPr>
              <w:lastRenderedPageBreak/>
              <w:t>Operatore 2: ………………………………</w:t>
            </w:r>
            <w:proofErr w:type="gramStart"/>
            <w:r>
              <w:rPr>
                <w:rFonts w:asciiTheme="minorHAnsi" w:hAnsiTheme="minorHAnsi" w:cstheme="minorHAnsi"/>
                <w:b/>
                <w:kern w:val="3"/>
                <w:sz w:val="12"/>
                <w:szCs w:val="12"/>
                <w:lang w:eastAsia="zh-CN"/>
              </w:rPr>
              <w:t>…….</w:t>
            </w:r>
            <w:proofErr w:type="gramEnd"/>
          </w:p>
        </w:tc>
      </w:tr>
      <w:tr w:rsidR="007327E6" w:rsidRPr="00793D4F" w14:paraId="32D963D1" w14:textId="77777777" w:rsidTr="004852A0">
        <w:trPr>
          <w:trHeight w:val="567"/>
        </w:trPr>
        <w:tc>
          <w:tcPr>
            <w:tcW w:w="1070" w:type="dxa"/>
            <w:vAlign w:val="center"/>
          </w:tcPr>
          <w:p w14:paraId="44060447"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5DEFE72"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6D42F69"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552B9A5F"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04CE167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13F9E0D"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09F50FC"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AF29B8D"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8465F6A"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EC754A0"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0006665B"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10915793"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r>
      <w:tr w:rsidR="007327E6" w:rsidRPr="00793D4F" w14:paraId="398E6E2B" w14:textId="77777777" w:rsidTr="004852A0">
        <w:trPr>
          <w:trHeight w:val="567"/>
        </w:trPr>
        <w:tc>
          <w:tcPr>
            <w:tcW w:w="1070" w:type="dxa"/>
            <w:vAlign w:val="center"/>
          </w:tcPr>
          <w:p w14:paraId="58D72003"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FF3E79C"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B092150"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084FEB82"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D0A8DD9"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8F0C3CE"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79486FB"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80B4085"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2B71963"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555DA75"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9AA9F2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21A7B318"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r>
      <w:tr w:rsidR="007327E6" w:rsidRPr="00793D4F" w14:paraId="27549AD4" w14:textId="77777777" w:rsidTr="004852A0">
        <w:trPr>
          <w:trHeight w:val="567"/>
        </w:trPr>
        <w:tc>
          <w:tcPr>
            <w:tcW w:w="1070" w:type="dxa"/>
            <w:tcBorders>
              <w:left w:val="nil"/>
              <w:bottom w:val="nil"/>
              <w:right w:val="nil"/>
            </w:tcBorders>
            <w:vAlign w:val="center"/>
          </w:tcPr>
          <w:p w14:paraId="28254848"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tcBorders>
              <w:left w:val="nil"/>
              <w:bottom w:val="nil"/>
              <w:right w:val="nil"/>
            </w:tcBorders>
            <w:vAlign w:val="center"/>
          </w:tcPr>
          <w:p w14:paraId="3952B1C5"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tcBorders>
              <w:left w:val="nil"/>
              <w:bottom w:val="nil"/>
              <w:right w:val="nil"/>
            </w:tcBorders>
            <w:vAlign w:val="center"/>
          </w:tcPr>
          <w:p w14:paraId="347AB493"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p>
        </w:tc>
        <w:tc>
          <w:tcPr>
            <w:tcW w:w="0" w:type="auto"/>
            <w:tcBorders>
              <w:left w:val="nil"/>
              <w:bottom w:val="nil"/>
            </w:tcBorders>
            <w:vAlign w:val="center"/>
          </w:tcPr>
          <w:p w14:paraId="626E355B"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gridSpan w:val="7"/>
            <w:vAlign w:val="center"/>
          </w:tcPr>
          <w:p w14:paraId="3901C89D"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 xml:space="preserve">TOTALE </w:t>
            </w:r>
          </w:p>
        </w:tc>
        <w:tc>
          <w:tcPr>
            <w:tcW w:w="0" w:type="auto"/>
            <w:vAlign w:val="center"/>
          </w:tcPr>
          <w:p w14:paraId="1479FFBC"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r>
      <w:bookmarkEnd w:id="21"/>
    </w:tbl>
    <w:p w14:paraId="3884575D" w14:textId="48185A49" w:rsidR="007327E6" w:rsidRDefault="007327E6" w:rsidP="006D1074">
      <w:pPr>
        <w:spacing w:after="120" w:line="276" w:lineRule="auto"/>
        <w:jc w:val="both"/>
        <w:rPr>
          <w:rFonts w:asciiTheme="minorHAnsi" w:hAnsiTheme="minorHAnsi" w:cstheme="minorHAnsi"/>
          <w:bCs/>
          <w:sz w:val="22"/>
          <w:szCs w:val="22"/>
        </w:rPr>
      </w:pPr>
    </w:p>
    <w:p w14:paraId="003A1313" w14:textId="77777777" w:rsidR="006D1074" w:rsidRDefault="006D1074" w:rsidP="006D1074">
      <w:pPr>
        <w:spacing w:after="120"/>
        <w:jc w:val="both"/>
        <w:rPr>
          <w:rFonts w:asciiTheme="minorHAnsi" w:hAnsiTheme="minorHAnsi" w:cstheme="minorHAnsi"/>
          <w:sz w:val="22"/>
          <w:szCs w:val="22"/>
        </w:rPr>
      </w:pPr>
      <w:r>
        <w:rPr>
          <w:rFonts w:asciiTheme="minorHAnsi" w:hAnsiTheme="minorHAnsi" w:cstheme="minorHAnsi"/>
          <w:sz w:val="22"/>
          <w:szCs w:val="22"/>
        </w:rPr>
        <w:t>Ovvero di avvalersi dell’operatore economico:</w:t>
      </w:r>
    </w:p>
    <w:p w14:paraId="4EFA618B" w14:textId="77777777" w:rsidR="006D1074" w:rsidRPr="00776676" w:rsidRDefault="006D1074" w:rsidP="006D1074">
      <w:pPr>
        <w:widowControl w:val="0"/>
        <w:tabs>
          <w:tab w:val="left" w:pos="1276"/>
          <w:tab w:val="left" w:pos="9214"/>
        </w:tabs>
        <w:spacing w:line="360" w:lineRule="auto"/>
        <w:jc w:val="both"/>
        <w:rPr>
          <w:rFonts w:asciiTheme="minorHAnsi" w:hAnsiTheme="minorHAnsi" w:cstheme="minorHAnsi"/>
          <w:sz w:val="20"/>
          <w:szCs w:val="20"/>
        </w:rPr>
      </w:pPr>
      <w:r w:rsidRPr="00776676">
        <w:rPr>
          <w:rFonts w:asciiTheme="minorHAnsi" w:hAnsiTheme="minorHAnsi" w:cstheme="minorHAnsi"/>
          <w:b/>
          <w:sz w:val="20"/>
          <w:szCs w:val="20"/>
        </w:rPr>
        <w:t>Ragione sociale                                  Forma giuridica                                       Sede legale</w:t>
      </w:r>
    </w:p>
    <w:p w14:paraId="767D00B0" w14:textId="77777777" w:rsidR="006D1074" w:rsidRPr="00776676" w:rsidRDefault="006D1074" w:rsidP="006D1074">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20"/>
          <w:szCs w:val="20"/>
        </w:rPr>
      </w:pPr>
      <w:r w:rsidRPr="00776676">
        <w:rPr>
          <w:rFonts w:asciiTheme="minorHAnsi" w:hAnsiTheme="minorHAnsi" w:cstheme="minorHAnsi"/>
          <w:sz w:val="20"/>
          <w:szCs w:val="20"/>
        </w:rPr>
        <w:t>________________________________________________________________________________________</w:t>
      </w:r>
    </w:p>
    <w:p w14:paraId="34905D72" w14:textId="77777777" w:rsidR="006D1074" w:rsidRPr="002C2334" w:rsidRDefault="006D1074" w:rsidP="006D1074">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20"/>
          <w:szCs w:val="20"/>
        </w:rPr>
      </w:pPr>
      <w:r w:rsidRPr="00776676">
        <w:rPr>
          <w:rFonts w:asciiTheme="minorHAnsi" w:hAnsiTheme="minorHAnsi" w:cstheme="minorHAnsi"/>
          <w:sz w:val="20"/>
          <w:szCs w:val="20"/>
        </w:rPr>
        <w:t>________________________________________________________________________________________</w:t>
      </w:r>
    </w:p>
    <w:p w14:paraId="0B9F110E" w14:textId="77777777" w:rsidR="006D1074" w:rsidRPr="00793D4F" w:rsidRDefault="006D1074" w:rsidP="0064548A">
      <w:pPr>
        <w:spacing w:after="120"/>
        <w:jc w:val="both"/>
        <w:rPr>
          <w:rFonts w:asciiTheme="minorHAnsi" w:hAnsiTheme="minorHAnsi" w:cstheme="minorHAnsi"/>
          <w:sz w:val="22"/>
          <w:szCs w:val="22"/>
        </w:rPr>
      </w:pPr>
    </w:p>
    <w:p w14:paraId="402C2B8A" w14:textId="6757657E" w:rsidR="00D52ABC" w:rsidRPr="00B117F1" w:rsidRDefault="00D52ABC" w:rsidP="00D52ABC">
      <w:pPr>
        <w:widowControl w:val="0"/>
        <w:numPr>
          <w:ilvl w:val="0"/>
          <w:numId w:val="26"/>
        </w:numPr>
        <w:tabs>
          <w:tab w:val="left" w:pos="0"/>
        </w:tabs>
        <w:ind w:left="0"/>
        <w:jc w:val="both"/>
        <w:rPr>
          <w:rFonts w:asciiTheme="minorHAnsi" w:hAnsiTheme="minorHAnsi" w:cstheme="minorHAnsi"/>
          <w:i/>
          <w:color w:val="FF0000"/>
          <w:sz w:val="18"/>
          <w:szCs w:val="18"/>
        </w:rPr>
      </w:pPr>
      <w:r w:rsidRPr="00B117F1">
        <w:rPr>
          <w:rFonts w:asciiTheme="minorHAnsi" w:hAnsiTheme="minorHAnsi" w:cstheme="minorHAnsi"/>
          <w:i/>
          <w:color w:val="FF0000"/>
          <w:sz w:val="18"/>
          <w:szCs w:val="18"/>
        </w:rPr>
        <w:t xml:space="preserve">(solo in caso di società sia stata costituita da meno di cinque anni) </w:t>
      </w:r>
    </w:p>
    <w:p w14:paraId="32A9C393" w14:textId="4E21C120" w:rsidR="00B117F1" w:rsidRPr="00B117F1" w:rsidRDefault="00B117F1" w:rsidP="00B117F1">
      <w:pPr>
        <w:widowControl w:val="0"/>
        <w:tabs>
          <w:tab w:val="left" w:pos="0"/>
        </w:tabs>
        <w:jc w:val="both"/>
        <w:rPr>
          <w:rFonts w:asciiTheme="minorHAnsi" w:hAnsiTheme="minorHAnsi" w:cstheme="minorHAnsi"/>
          <w:sz w:val="22"/>
          <w:szCs w:val="22"/>
        </w:rPr>
      </w:pPr>
      <w:r w:rsidRPr="00B117F1">
        <w:rPr>
          <w:rFonts w:asciiTheme="minorHAnsi" w:hAnsiTheme="minorHAnsi" w:cstheme="minorHAnsi"/>
          <w:sz w:val="22"/>
          <w:szCs w:val="22"/>
        </w:rPr>
        <w:fldChar w:fldCharType="begin">
          <w:ffData>
            <w:name w:val="Controllo1"/>
            <w:enabled/>
            <w:calcOnExit w:val="0"/>
            <w:checkBox>
              <w:sizeAuto/>
              <w:default w:val="0"/>
            </w:checkBox>
          </w:ffData>
        </w:fldChar>
      </w:r>
      <w:r w:rsidRPr="00B117F1">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Pr="00B117F1">
        <w:rPr>
          <w:rFonts w:asciiTheme="minorHAnsi" w:hAnsiTheme="minorHAnsi" w:cstheme="minorHAnsi"/>
          <w:sz w:val="22"/>
          <w:szCs w:val="22"/>
        </w:rPr>
        <w:fldChar w:fldCharType="end"/>
      </w:r>
      <w:r w:rsidRPr="00B117F1">
        <w:rPr>
          <w:rFonts w:asciiTheme="minorHAnsi" w:hAnsiTheme="minorHAnsi" w:cstheme="minorHAnsi"/>
          <w:sz w:val="22"/>
          <w:szCs w:val="22"/>
        </w:rPr>
        <w:t xml:space="preserve"> </w:t>
      </w:r>
      <w:r w:rsidR="00D52ABC" w:rsidRPr="00B117F1">
        <w:rPr>
          <w:rFonts w:asciiTheme="minorHAnsi" w:hAnsiTheme="minorHAnsi" w:cstheme="minorHAnsi"/>
          <w:sz w:val="22"/>
          <w:szCs w:val="22"/>
        </w:rPr>
        <w:t xml:space="preserve">che essendo stata costituita da meno di cinque anni, si avvale del possesso dei requisiti economico-finanziari e tecnico-organizzativi richiesti dal bando di gara anche con riferimento ai requisiti dei soci delle società, qualora costituite nella forma di società di persone o di società cooperativa e dei direttori tecnici o dei professionisti dipendenti della società con rapporto a tempo indeterminato, qualora costituite nella forma di società di capitali. </w:t>
      </w:r>
    </w:p>
    <w:p w14:paraId="5C988CD5" w14:textId="77777777" w:rsidR="00974D41" w:rsidRDefault="00974D41" w:rsidP="00974D41">
      <w:pPr>
        <w:widowControl w:val="0"/>
        <w:tabs>
          <w:tab w:val="left" w:pos="0"/>
        </w:tabs>
        <w:ind w:left="720"/>
        <w:jc w:val="both"/>
        <w:rPr>
          <w:rFonts w:asciiTheme="minorHAnsi" w:hAnsiTheme="minorHAnsi" w:cstheme="minorHAnsi"/>
          <w:sz w:val="18"/>
          <w:szCs w:val="18"/>
        </w:rPr>
      </w:pPr>
    </w:p>
    <w:p w14:paraId="6DF05993" w14:textId="264BFEFE" w:rsidR="00B117F1" w:rsidRPr="00B117F1" w:rsidRDefault="00B117F1" w:rsidP="00B117F1">
      <w:pPr>
        <w:numPr>
          <w:ilvl w:val="0"/>
          <w:numId w:val="26"/>
        </w:numPr>
        <w:spacing w:after="120"/>
        <w:ind w:left="0"/>
        <w:jc w:val="both"/>
        <w:rPr>
          <w:rFonts w:asciiTheme="minorHAnsi" w:hAnsiTheme="minorHAnsi" w:cstheme="minorHAnsi"/>
          <w:sz w:val="18"/>
          <w:szCs w:val="18"/>
        </w:rPr>
      </w:pPr>
      <w:bookmarkStart w:id="22" w:name="_Hlk491763172"/>
      <w:r w:rsidRPr="00793D4F">
        <w:rPr>
          <w:rFonts w:asciiTheme="minorHAnsi" w:hAnsiTheme="minorHAnsi" w:cstheme="minorHAnsi"/>
          <w:sz w:val="18"/>
          <w:szCs w:val="18"/>
        </w:rPr>
        <w:t>(</w:t>
      </w:r>
      <w:r w:rsidRPr="00793D4F">
        <w:rPr>
          <w:rFonts w:asciiTheme="minorHAnsi" w:hAnsiTheme="minorHAnsi" w:cstheme="minorHAnsi"/>
          <w:bCs/>
          <w:i/>
          <w:color w:val="FF0000"/>
          <w:sz w:val="18"/>
          <w:szCs w:val="18"/>
        </w:rPr>
        <w:t>in caso di società di professionisti</w:t>
      </w:r>
      <w:r w:rsidRPr="00793D4F">
        <w:rPr>
          <w:rFonts w:asciiTheme="minorHAnsi" w:hAnsiTheme="minorHAnsi" w:cstheme="minorHAnsi"/>
          <w:sz w:val="18"/>
          <w:szCs w:val="18"/>
        </w:rPr>
        <w:t>)</w:t>
      </w:r>
      <w:bookmarkEnd w:id="22"/>
      <w:r w:rsidRPr="00793D4F">
        <w:rPr>
          <w:rFonts w:asciiTheme="minorHAnsi" w:hAnsiTheme="minorHAnsi" w:cstheme="minorHAnsi"/>
          <w:sz w:val="18"/>
          <w:szCs w:val="18"/>
        </w:rPr>
        <w:t xml:space="preserve"> </w:t>
      </w:r>
      <w:r w:rsidRPr="00B117F1">
        <w:rPr>
          <w:rFonts w:asciiTheme="minorHAnsi" w:hAnsiTheme="minorHAnsi" w:cstheme="minorHAnsi"/>
          <w:sz w:val="22"/>
          <w:szCs w:val="22"/>
        </w:rPr>
        <w:t xml:space="preserve">di essere in possesso dei requisiti di cui all’art. 2 del D.M. 263/2016 e, dunque, di disporre di un </w:t>
      </w:r>
      <w:r w:rsidRPr="00B117F1">
        <w:rPr>
          <w:rFonts w:asciiTheme="minorHAnsi" w:hAnsiTheme="minorHAnsi" w:cstheme="minorHAnsi"/>
          <w:bCs/>
          <w:sz w:val="22"/>
          <w:szCs w:val="22"/>
        </w:rPr>
        <w:t>organigramma aggiornato comprendente i soggetti direttamente impiegati nello svolgimento di funzioni professionali e tecniche, nonché di controllo della qualità (soci, amministratori, dipendenti, consulenti su base annua  muniti di partita IVA che firmano i progetti, o i rapporti di verifica dei progetti, o fanno parte dell'ufficio di direzione lavori e che hanno fatturato nei confronti della società una quota superiore al cinquanta per cento del proprio fatturato annuo risultante dall'ultima dichiarazione I.V.A.</w:t>
      </w:r>
    </w:p>
    <w:p w14:paraId="51AC1693" w14:textId="3EC22A29" w:rsidR="00B117F1" w:rsidRPr="0041040C" w:rsidRDefault="00B117F1" w:rsidP="00B117F1">
      <w:pPr>
        <w:numPr>
          <w:ilvl w:val="0"/>
          <w:numId w:val="26"/>
        </w:numPr>
        <w:spacing w:after="120"/>
        <w:ind w:left="0"/>
        <w:jc w:val="both"/>
        <w:rPr>
          <w:rFonts w:asciiTheme="minorHAnsi" w:hAnsiTheme="minorHAnsi" w:cstheme="minorHAnsi"/>
          <w:sz w:val="22"/>
          <w:szCs w:val="22"/>
        </w:rPr>
      </w:pPr>
      <w:r w:rsidRPr="00B117F1">
        <w:rPr>
          <w:rFonts w:asciiTheme="minorHAnsi" w:hAnsiTheme="minorHAnsi" w:cstheme="minorHAnsi"/>
          <w:sz w:val="18"/>
          <w:szCs w:val="18"/>
        </w:rPr>
        <w:t>(</w:t>
      </w:r>
      <w:r w:rsidRPr="00B117F1">
        <w:rPr>
          <w:rFonts w:asciiTheme="minorHAnsi" w:hAnsiTheme="minorHAnsi" w:cstheme="minorHAnsi"/>
          <w:bCs/>
          <w:i/>
          <w:color w:val="FF0000"/>
          <w:sz w:val="18"/>
          <w:szCs w:val="18"/>
        </w:rPr>
        <w:t>in caso di società di ingegneria</w:t>
      </w:r>
      <w:r w:rsidRPr="00B117F1">
        <w:rPr>
          <w:rFonts w:asciiTheme="minorHAnsi" w:hAnsiTheme="minorHAnsi" w:cstheme="minorHAnsi"/>
          <w:sz w:val="18"/>
          <w:szCs w:val="18"/>
        </w:rPr>
        <w:t xml:space="preserve">) </w:t>
      </w:r>
      <w:r w:rsidRPr="0041040C">
        <w:rPr>
          <w:rFonts w:asciiTheme="minorHAnsi" w:hAnsiTheme="minorHAnsi" w:cstheme="minorHAnsi"/>
          <w:sz w:val="22"/>
          <w:szCs w:val="22"/>
        </w:rPr>
        <w:t>di essere in possesso dei requisiti di cui all’art. 3 del D.M. 263/2016 e, dunque di disporre:</w:t>
      </w:r>
    </w:p>
    <w:p w14:paraId="51EAF33F" w14:textId="77777777" w:rsidR="00B117F1" w:rsidRPr="0041040C" w:rsidRDefault="00B117F1" w:rsidP="00B117F1">
      <w:pPr>
        <w:numPr>
          <w:ilvl w:val="0"/>
          <w:numId w:val="15"/>
        </w:numPr>
        <w:tabs>
          <w:tab w:val="left" w:pos="284"/>
        </w:tabs>
        <w:spacing w:after="120"/>
        <w:ind w:left="284" w:hanging="284"/>
        <w:jc w:val="both"/>
        <w:rPr>
          <w:rFonts w:asciiTheme="minorHAnsi" w:hAnsiTheme="minorHAnsi" w:cstheme="minorHAnsi"/>
          <w:sz w:val="22"/>
          <w:szCs w:val="22"/>
        </w:rPr>
      </w:pPr>
      <w:r w:rsidRPr="00E5488B">
        <w:rPr>
          <w:rFonts w:asciiTheme="minorHAnsi" w:hAnsiTheme="minorHAnsi" w:cstheme="minorHAnsi"/>
          <w:color w:val="FF0000"/>
          <w:sz w:val="18"/>
          <w:szCs w:val="18"/>
        </w:rPr>
        <w:t>(</w:t>
      </w:r>
      <w:r w:rsidRPr="00E5488B">
        <w:rPr>
          <w:rFonts w:asciiTheme="minorHAnsi" w:hAnsiTheme="minorHAnsi" w:cstheme="minorHAnsi"/>
          <w:i/>
          <w:color w:val="FF0000"/>
          <w:sz w:val="18"/>
          <w:szCs w:val="18"/>
        </w:rPr>
        <w:t>completare</w:t>
      </w:r>
      <w:r w:rsidRPr="00E5488B">
        <w:rPr>
          <w:rFonts w:asciiTheme="minorHAnsi" w:hAnsiTheme="minorHAnsi" w:cstheme="minorHAnsi"/>
          <w:color w:val="FF0000"/>
          <w:sz w:val="18"/>
          <w:szCs w:val="18"/>
        </w:rPr>
        <w:t>)</w:t>
      </w:r>
      <w:r w:rsidRPr="00E5488B">
        <w:rPr>
          <w:rFonts w:asciiTheme="minorHAnsi" w:hAnsiTheme="minorHAnsi" w:cstheme="minorHAnsi"/>
          <w:i/>
          <w:color w:val="FF0000"/>
          <w:sz w:val="22"/>
          <w:szCs w:val="22"/>
        </w:rPr>
        <w:t xml:space="preserve"> </w:t>
      </w:r>
      <w:r w:rsidRPr="0041040C">
        <w:rPr>
          <w:rFonts w:asciiTheme="minorHAnsi" w:hAnsiTheme="minorHAnsi" w:cstheme="minorHAnsi"/>
          <w:bCs/>
          <w:sz w:val="22"/>
          <w:szCs w:val="22"/>
        </w:rPr>
        <w:t xml:space="preserve">del seguente direttore tecnico abilitato </w:t>
      </w:r>
      <w:r w:rsidRPr="0041040C">
        <w:rPr>
          <w:rFonts w:asciiTheme="minorHAnsi" w:hAnsiTheme="minorHAnsi" w:cstheme="minorHAnsi"/>
          <w:iCs/>
          <w:sz w:val="22"/>
          <w:szCs w:val="22"/>
        </w:rPr>
        <w:t xml:space="preserve">all’esercizio della professione da almeno dieci anni, </w:t>
      </w:r>
      <w:r w:rsidRPr="0041040C">
        <w:rPr>
          <w:rFonts w:asciiTheme="minorHAnsi" w:hAnsiTheme="minorHAnsi" w:cstheme="minorHAnsi"/>
          <w:bCs/>
          <w:sz w:val="22"/>
          <w:szCs w:val="22"/>
        </w:rPr>
        <w:t>ovvero abilitato all'esercizio della professione secondo le norme del paese dell'Unione europea di appartenenza:</w:t>
      </w:r>
    </w:p>
    <w:p w14:paraId="3D829CAA" w14:textId="77777777" w:rsidR="00B117F1" w:rsidRPr="0041040C" w:rsidRDefault="00B117F1" w:rsidP="00B117F1">
      <w:pPr>
        <w:spacing w:after="120"/>
        <w:ind w:left="284"/>
        <w:jc w:val="both"/>
        <w:rPr>
          <w:rFonts w:asciiTheme="minorHAnsi" w:hAnsiTheme="minorHAnsi" w:cstheme="minorHAnsi"/>
          <w:sz w:val="22"/>
          <w:szCs w:val="22"/>
        </w:rPr>
      </w:pPr>
      <w:bookmarkStart w:id="23" w:name="_Hlk491767526"/>
      <w:r w:rsidRPr="0041040C">
        <w:rPr>
          <w:rFonts w:asciiTheme="minorHAnsi" w:hAnsiTheme="minorHAnsi" w:cstheme="minorHAnsi"/>
          <w:sz w:val="22"/>
          <w:szCs w:val="22"/>
        </w:rPr>
        <w:t>Nominativo _________________________________________________________________</w:t>
      </w:r>
    </w:p>
    <w:p w14:paraId="56C10B5C" w14:textId="77777777" w:rsidR="00B117F1" w:rsidRPr="0041040C" w:rsidRDefault="00B117F1" w:rsidP="00B117F1">
      <w:pPr>
        <w:spacing w:after="120"/>
        <w:ind w:left="284"/>
        <w:jc w:val="both"/>
        <w:rPr>
          <w:rFonts w:asciiTheme="minorHAnsi" w:hAnsiTheme="minorHAnsi" w:cstheme="minorHAnsi"/>
          <w:sz w:val="22"/>
          <w:szCs w:val="22"/>
        </w:rPr>
      </w:pPr>
      <w:r w:rsidRPr="0041040C">
        <w:rPr>
          <w:rFonts w:asciiTheme="minorHAnsi" w:hAnsiTheme="minorHAnsi" w:cstheme="minorHAnsi"/>
          <w:sz w:val="22"/>
          <w:szCs w:val="22"/>
        </w:rPr>
        <w:t>Luogo e data di nascita, ____________________________________________________</w:t>
      </w:r>
    </w:p>
    <w:p w14:paraId="46DDADF3" w14:textId="77777777" w:rsidR="00B117F1" w:rsidRPr="0041040C" w:rsidRDefault="00B117F1" w:rsidP="00B117F1">
      <w:pPr>
        <w:spacing w:after="120"/>
        <w:ind w:left="284"/>
        <w:jc w:val="both"/>
        <w:rPr>
          <w:rFonts w:asciiTheme="minorHAnsi" w:hAnsiTheme="minorHAnsi" w:cstheme="minorHAnsi"/>
          <w:sz w:val="22"/>
          <w:szCs w:val="22"/>
        </w:rPr>
      </w:pPr>
      <w:r w:rsidRPr="0041040C">
        <w:rPr>
          <w:rFonts w:asciiTheme="minorHAnsi" w:hAnsiTheme="minorHAnsi" w:cstheme="minorHAnsi"/>
          <w:sz w:val="22"/>
          <w:szCs w:val="22"/>
        </w:rPr>
        <w:t>Iscritto all’albo dei ________________________ della Provincia di _____________</w:t>
      </w:r>
    </w:p>
    <w:p w14:paraId="416721D6" w14:textId="77777777" w:rsidR="00B117F1" w:rsidRPr="0041040C" w:rsidRDefault="00B117F1" w:rsidP="00B117F1">
      <w:pPr>
        <w:spacing w:after="120"/>
        <w:ind w:left="284"/>
        <w:jc w:val="both"/>
        <w:rPr>
          <w:rFonts w:asciiTheme="minorHAnsi" w:hAnsiTheme="minorHAnsi" w:cstheme="minorHAnsi"/>
          <w:sz w:val="22"/>
          <w:szCs w:val="22"/>
        </w:rPr>
      </w:pPr>
      <w:r w:rsidRPr="0041040C">
        <w:rPr>
          <w:rFonts w:asciiTheme="minorHAnsi" w:hAnsiTheme="minorHAnsi" w:cstheme="minorHAnsi"/>
          <w:sz w:val="22"/>
          <w:szCs w:val="22"/>
        </w:rPr>
        <w:t>al n. ___________in data____________________</w:t>
      </w:r>
    </w:p>
    <w:bookmarkEnd w:id="23"/>
    <w:p w14:paraId="2C89F16D" w14:textId="77777777" w:rsidR="00B117F1" w:rsidRPr="0041040C" w:rsidRDefault="00B117F1" w:rsidP="00B117F1">
      <w:pPr>
        <w:numPr>
          <w:ilvl w:val="0"/>
          <w:numId w:val="15"/>
        </w:numPr>
        <w:tabs>
          <w:tab w:val="left" w:pos="284"/>
        </w:tabs>
        <w:spacing w:after="120"/>
        <w:ind w:left="284" w:hanging="284"/>
        <w:jc w:val="both"/>
        <w:rPr>
          <w:rFonts w:asciiTheme="minorHAnsi" w:hAnsiTheme="minorHAnsi" w:cstheme="minorHAnsi"/>
          <w:sz w:val="22"/>
          <w:szCs w:val="22"/>
        </w:rPr>
      </w:pPr>
      <w:r w:rsidRPr="0041040C">
        <w:rPr>
          <w:rFonts w:asciiTheme="minorHAnsi" w:hAnsiTheme="minorHAnsi" w:cstheme="minorHAnsi"/>
          <w:sz w:val="22"/>
          <w:szCs w:val="22"/>
        </w:rPr>
        <w:t xml:space="preserve">di un </w:t>
      </w:r>
      <w:r w:rsidRPr="0041040C">
        <w:rPr>
          <w:rFonts w:asciiTheme="minorHAnsi" w:hAnsiTheme="minorHAnsi" w:cstheme="minorHAnsi"/>
          <w:bCs/>
          <w:sz w:val="22"/>
          <w:szCs w:val="22"/>
        </w:rPr>
        <w:t>organigramma aggiornato comprendente i soggetti direttamente  impiegati nello svolgimento di funzioni professionali e tecniche, nonché di controllo della qualità (soci, amministratori, dipendenti, consulenti  su  base  annua  muniti    di  partita   IVA  che firmano  i  progetti,  o i  rapporti  di  verifica  dei    progetti,  o    fanno  parte dell'ufficio di direzione lavori  e che hanno  fatturato  nei confronti della società una quota superiore  al  cinquanta    per  cento  del  proprio  fatturato    annuo  risultante  dall'ultima  dichiarazione I.V.A.);</w:t>
      </w:r>
    </w:p>
    <w:p w14:paraId="42FF9E8A" w14:textId="77777777" w:rsidR="00B117F1" w:rsidRPr="00793D4F" w:rsidRDefault="00B117F1" w:rsidP="00B117F1">
      <w:pPr>
        <w:ind w:left="708"/>
        <w:rPr>
          <w:rFonts w:asciiTheme="minorHAnsi" w:hAnsiTheme="minorHAnsi" w:cstheme="minorHAnsi"/>
          <w:sz w:val="18"/>
          <w:szCs w:val="18"/>
        </w:rPr>
      </w:pPr>
    </w:p>
    <w:p w14:paraId="6371F9F5" w14:textId="77777777" w:rsidR="00B117F1" w:rsidRPr="0041040C" w:rsidRDefault="00B117F1" w:rsidP="0041040C">
      <w:pPr>
        <w:numPr>
          <w:ilvl w:val="0"/>
          <w:numId w:val="26"/>
        </w:numPr>
        <w:spacing w:after="120"/>
        <w:ind w:left="0" w:hanging="142"/>
        <w:jc w:val="both"/>
        <w:rPr>
          <w:rFonts w:asciiTheme="minorHAnsi" w:hAnsiTheme="minorHAnsi" w:cstheme="minorHAnsi"/>
          <w:sz w:val="22"/>
          <w:szCs w:val="22"/>
        </w:rPr>
      </w:pPr>
      <w:r w:rsidRPr="00793D4F">
        <w:rPr>
          <w:rFonts w:asciiTheme="minorHAnsi" w:hAnsiTheme="minorHAnsi" w:cstheme="minorHAnsi"/>
          <w:sz w:val="18"/>
          <w:szCs w:val="18"/>
        </w:rPr>
        <w:t>(</w:t>
      </w:r>
      <w:r w:rsidRPr="00793D4F">
        <w:rPr>
          <w:rFonts w:asciiTheme="minorHAnsi" w:hAnsiTheme="minorHAnsi" w:cstheme="minorHAnsi"/>
          <w:bCs/>
          <w:i/>
          <w:color w:val="FF0000"/>
          <w:sz w:val="18"/>
          <w:szCs w:val="18"/>
        </w:rPr>
        <w:t>in caso di raggruppamento temporaneo</w:t>
      </w:r>
      <w:r w:rsidRPr="00793D4F">
        <w:rPr>
          <w:rFonts w:asciiTheme="minorHAnsi" w:hAnsiTheme="minorHAnsi" w:cstheme="minorHAnsi"/>
          <w:sz w:val="18"/>
          <w:szCs w:val="18"/>
        </w:rPr>
        <w:t xml:space="preserve">) </w:t>
      </w:r>
      <w:r w:rsidRPr="0041040C">
        <w:rPr>
          <w:rFonts w:asciiTheme="minorHAnsi" w:hAnsiTheme="minorHAnsi" w:cstheme="minorHAnsi"/>
          <w:sz w:val="22"/>
          <w:szCs w:val="22"/>
        </w:rPr>
        <w:t>di essere in possesso dei requisiti di cui all’art. 4 del D.M. 263/2016 e, dunque di volersi avvalere, per l’espletamento dell’appalto in caso di aggiudicazione, del seguente professionista abilitato da meno di cinque anni all’esercizio della professione (</w:t>
      </w:r>
      <w:r w:rsidRPr="0041040C">
        <w:rPr>
          <w:rFonts w:asciiTheme="minorHAnsi" w:hAnsiTheme="minorHAnsi" w:cstheme="minorHAnsi"/>
          <w:i/>
          <w:color w:val="FF0000"/>
          <w:sz w:val="22"/>
          <w:szCs w:val="22"/>
        </w:rPr>
        <w:t>completare</w:t>
      </w:r>
      <w:r w:rsidRPr="0041040C">
        <w:rPr>
          <w:rFonts w:asciiTheme="minorHAnsi" w:hAnsiTheme="minorHAnsi" w:cstheme="minorHAnsi"/>
          <w:sz w:val="22"/>
          <w:szCs w:val="22"/>
        </w:rPr>
        <w:t>)</w:t>
      </w:r>
      <w:r w:rsidRPr="0041040C">
        <w:rPr>
          <w:rFonts w:asciiTheme="minorHAnsi" w:hAnsiTheme="minorHAnsi" w:cstheme="minorHAnsi"/>
          <w:bCs/>
          <w:color w:val="000000"/>
          <w:sz w:val="22"/>
          <w:szCs w:val="22"/>
        </w:rPr>
        <w:t>:</w:t>
      </w:r>
    </w:p>
    <w:p w14:paraId="268F2670" w14:textId="77777777" w:rsidR="00B117F1" w:rsidRPr="0041040C" w:rsidRDefault="00B117F1" w:rsidP="00B117F1">
      <w:pPr>
        <w:autoSpaceDE w:val="0"/>
        <w:autoSpaceDN w:val="0"/>
        <w:adjustRightInd w:val="0"/>
        <w:spacing w:before="120" w:after="120"/>
        <w:ind w:right="147"/>
        <w:jc w:val="both"/>
        <w:rPr>
          <w:rFonts w:asciiTheme="minorHAnsi" w:hAnsiTheme="minorHAnsi" w:cstheme="minorHAnsi"/>
          <w:sz w:val="22"/>
          <w:szCs w:val="22"/>
        </w:rPr>
      </w:pPr>
      <w:r w:rsidRPr="0041040C">
        <w:rPr>
          <w:rFonts w:asciiTheme="minorHAnsi" w:hAnsiTheme="minorHAnsi" w:cstheme="minorHAnsi"/>
          <w:sz w:val="22"/>
          <w:szCs w:val="22"/>
        </w:rPr>
        <w:t>Nominativo _________________________________________________________________________</w:t>
      </w:r>
    </w:p>
    <w:p w14:paraId="5CC268E2" w14:textId="77777777" w:rsidR="00B117F1" w:rsidRPr="0041040C" w:rsidRDefault="00B117F1" w:rsidP="00B117F1">
      <w:pPr>
        <w:autoSpaceDE w:val="0"/>
        <w:autoSpaceDN w:val="0"/>
        <w:adjustRightInd w:val="0"/>
        <w:spacing w:before="120" w:after="120"/>
        <w:ind w:right="147"/>
        <w:jc w:val="both"/>
        <w:rPr>
          <w:rFonts w:asciiTheme="minorHAnsi" w:hAnsiTheme="minorHAnsi" w:cstheme="minorHAnsi"/>
          <w:sz w:val="22"/>
          <w:szCs w:val="22"/>
        </w:rPr>
      </w:pPr>
      <w:r w:rsidRPr="0041040C">
        <w:rPr>
          <w:rFonts w:asciiTheme="minorHAnsi" w:hAnsiTheme="minorHAnsi" w:cstheme="minorHAnsi"/>
          <w:sz w:val="22"/>
          <w:szCs w:val="22"/>
        </w:rPr>
        <w:t>Luogo e data di nascita, ____________________________________________________________</w:t>
      </w:r>
    </w:p>
    <w:p w14:paraId="293E89E8" w14:textId="77777777" w:rsidR="00B117F1" w:rsidRPr="0041040C" w:rsidRDefault="00B117F1" w:rsidP="00B117F1">
      <w:pPr>
        <w:autoSpaceDE w:val="0"/>
        <w:autoSpaceDN w:val="0"/>
        <w:adjustRightInd w:val="0"/>
        <w:spacing w:before="120" w:after="120"/>
        <w:ind w:right="147"/>
        <w:jc w:val="both"/>
        <w:rPr>
          <w:rFonts w:asciiTheme="minorHAnsi" w:hAnsiTheme="minorHAnsi" w:cstheme="minorHAnsi"/>
          <w:sz w:val="22"/>
          <w:szCs w:val="22"/>
        </w:rPr>
      </w:pPr>
      <w:r w:rsidRPr="0041040C">
        <w:rPr>
          <w:rFonts w:asciiTheme="minorHAnsi" w:hAnsiTheme="minorHAnsi" w:cstheme="minorHAnsi"/>
          <w:sz w:val="22"/>
          <w:szCs w:val="22"/>
        </w:rPr>
        <w:lastRenderedPageBreak/>
        <w:t>Iscritto all’albo dei ________________________ della Provincia di ______________________</w:t>
      </w:r>
    </w:p>
    <w:p w14:paraId="5F3D6105" w14:textId="77777777" w:rsidR="00B117F1" w:rsidRPr="0041040C" w:rsidRDefault="00B117F1" w:rsidP="00B117F1">
      <w:pPr>
        <w:autoSpaceDE w:val="0"/>
        <w:autoSpaceDN w:val="0"/>
        <w:adjustRightInd w:val="0"/>
        <w:spacing w:before="120" w:after="120"/>
        <w:ind w:right="147"/>
        <w:jc w:val="both"/>
        <w:rPr>
          <w:rFonts w:asciiTheme="minorHAnsi" w:hAnsiTheme="minorHAnsi" w:cstheme="minorHAnsi"/>
          <w:sz w:val="22"/>
          <w:szCs w:val="22"/>
        </w:rPr>
      </w:pPr>
      <w:r w:rsidRPr="0041040C">
        <w:rPr>
          <w:rFonts w:asciiTheme="minorHAnsi" w:hAnsiTheme="minorHAnsi" w:cstheme="minorHAnsi"/>
          <w:sz w:val="22"/>
          <w:szCs w:val="22"/>
        </w:rPr>
        <w:t xml:space="preserve">al n. ___________in data_______________________ </w:t>
      </w:r>
    </w:p>
    <w:p w14:paraId="748918CB" w14:textId="2CD8B52E" w:rsidR="005159B0" w:rsidRPr="005159B0" w:rsidRDefault="005159B0" w:rsidP="00B117F1">
      <w:pPr>
        <w:autoSpaceDE w:val="0"/>
        <w:autoSpaceDN w:val="0"/>
        <w:adjustRightInd w:val="0"/>
        <w:spacing w:before="120" w:after="120"/>
        <w:ind w:right="147"/>
        <w:jc w:val="both"/>
        <w:rPr>
          <w:rFonts w:asciiTheme="minorHAnsi" w:hAnsiTheme="minorHAnsi" w:cstheme="minorHAnsi"/>
          <w:b/>
          <w:bCs/>
          <w:color w:val="000000"/>
          <w:sz w:val="22"/>
          <w:szCs w:val="22"/>
        </w:rPr>
      </w:pPr>
      <w:r w:rsidRPr="005159B0">
        <w:rPr>
          <w:rFonts w:asciiTheme="minorHAnsi" w:hAnsiTheme="minorHAnsi" w:cstheme="minorHAnsi"/>
          <w:b/>
          <w:bCs/>
          <w:caps/>
          <w:color w:val="000000"/>
          <w:sz w:val="22"/>
          <w:szCs w:val="22"/>
        </w:rPr>
        <w:t>P</w:t>
      </w:r>
      <w:r w:rsidRPr="005159B0">
        <w:rPr>
          <w:rFonts w:asciiTheme="minorHAnsi" w:hAnsiTheme="minorHAnsi" w:cstheme="minorHAnsi"/>
          <w:b/>
          <w:bCs/>
          <w:color w:val="000000"/>
          <w:sz w:val="22"/>
          <w:szCs w:val="22"/>
        </w:rPr>
        <w:t xml:space="preserve">restazione da </w:t>
      </w:r>
      <w:r w:rsidRPr="00DF14E4">
        <w:rPr>
          <w:rFonts w:asciiTheme="minorHAnsi" w:hAnsiTheme="minorHAnsi" w:cstheme="minorHAnsi"/>
          <w:b/>
          <w:bCs/>
          <w:color w:val="000000"/>
          <w:sz w:val="22"/>
          <w:szCs w:val="22"/>
        </w:rPr>
        <w:t xml:space="preserve">espletare (vedi punto </w:t>
      </w:r>
      <w:r w:rsidR="003A0D63" w:rsidRPr="00DF14E4">
        <w:rPr>
          <w:rFonts w:asciiTheme="minorHAnsi" w:hAnsiTheme="minorHAnsi" w:cstheme="minorHAnsi"/>
          <w:b/>
          <w:bCs/>
          <w:color w:val="000000"/>
          <w:sz w:val="22"/>
          <w:szCs w:val="22"/>
        </w:rPr>
        <w:t>6.1 lett. c</w:t>
      </w:r>
      <w:r w:rsidRPr="00DF14E4">
        <w:rPr>
          <w:rFonts w:asciiTheme="minorHAnsi" w:hAnsiTheme="minorHAnsi" w:cstheme="minorHAnsi"/>
          <w:b/>
          <w:bCs/>
          <w:color w:val="000000"/>
          <w:sz w:val="22"/>
          <w:szCs w:val="22"/>
        </w:rPr>
        <w:t xml:space="preserve"> del Disciplinare</w:t>
      </w:r>
      <w:proofErr w:type="gramStart"/>
      <w:r w:rsidRPr="00DF14E4">
        <w:rPr>
          <w:rFonts w:asciiTheme="minorHAnsi" w:hAnsiTheme="minorHAnsi" w:cstheme="minorHAnsi"/>
          <w:b/>
          <w:bCs/>
          <w:color w:val="000000"/>
          <w:sz w:val="22"/>
          <w:szCs w:val="22"/>
        </w:rPr>
        <w:t>):_</w:t>
      </w:r>
      <w:proofErr w:type="gramEnd"/>
      <w:r w:rsidRPr="00DF14E4">
        <w:rPr>
          <w:rFonts w:asciiTheme="minorHAnsi" w:hAnsiTheme="minorHAnsi" w:cstheme="minorHAnsi"/>
          <w:b/>
          <w:bCs/>
          <w:color w:val="000000"/>
          <w:sz w:val="22"/>
          <w:szCs w:val="22"/>
        </w:rPr>
        <w:t>______________________________</w:t>
      </w:r>
    </w:p>
    <w:p w14:paraId="50BFF18E" w14:textId="58C76561" w:rsidR="00B117F1" w:rsidRPr="0041040C" w:rsidRDefault="00B117F1" w:rsidP="00B117F1">
      <w:pPr>
        <w:autoSpaceDE w:val="0"/>
        <w:autoSpaceDN w:val="0"/>
        <w:adjustRightInd w:val="0"/>
        <w:spacing w:before="120" w:after="120"/>
        <w:ind w:right="147"/>
        <w:jc w:val="both"/>
        <w:rPr>
          <w:rFonts w:asciiTheme="minorHAnsi" w:hAnsiTheme="minorHAnsi" w:cstheme="minorHAnsi"/>
          <w:color w:val="000000"/>
          <w:sz w:val="22"/>
          <w:szCs w:val="22"/>
        </w:rPr>
      </w:pPr>
      <w:r w:rsidRPr="0041040C">
        <w:rPr>
          <w:rFonts w:asciiTheme="minorHAnsi" w:hAnsiTheme="minorHAnsi" w:cstheme="minorHAnsi"/>
          <w:caps/>
          <w:color w:val="000000"/>
          <w:sz w:val="22"/>
          <w:szCs w:val="22"/>
        </w:rPr>
        <w:t>n</w:t>
      </w:r>
      <w:r w:rsidRPr="0041040C">
        <w:rPr>
          <w:rFonts w:asciiTheme="minorHAnsi" w:hAnsiTheme="minorHAnsi" w:cstheme="minorHAnsi"/>
          <w:color w:val="000000"/>
          <w:sz w:val="22"/>
          <w:szCs w:val="22"/>
        </w:rPr>
        <w:t>atura del rapporto professionale intercorrente con il soggetto partecipante alla gara:</w:t>
      </w:r>
    </w:p>
    <w:p w14:paraId="6EA2AE46" w14:textId="77777777" w:rsidR="00B117F1" w:rsidRPr="00E5488B" w:rsidRDefault="00B117F1" w:rsidP="00B117F1">
      <w:pPr>
        <w:autoSpaceDE w:val="0"/>
        <w:autoSpaceDN w:val="0"/>
        <w:adjustRightInd w:val="0"/>
        <w:spacing w:before="120" w:after="120"/>
        <w:ind w:right="147"/>
        <w:jc w:val="both"/>
        <w:rPr>
          <w:rFonts w:asciiTheme="minorHAnsi" w:hAnsiTheme="minorHAnsi" w:cstheme="minorHAnsi"/>
          <w:bCs/>
          <w:i/>
          <w:color w:val="FF0000"/>
          <w:sz w:val="18"/>
          <w:szCs w:val="18"/>
        </w:rPr>
      </w:pPr>
      <w:r w:rsidRPr="00E5488B">
        <w:rPr>
          <w:rFonts w:asciiTheme="minorHAnsi" w:hAnsiTheme="minorHAnsi" w:cstheme="minorHAnsi"/>
          <w:bCs/>
          <w:color w:val="FF0000"/>
          <w:sz w:val="18"/>
          <w:szCs w:val="18"/>
        </w:rPr>
        <w:t>(</w:t>
      </w:r>
      <w:r w:rsidRPr="00E5488B">
        <w:rPr>
          <w:rFonts w:asciiTheme="minorHAnsi" w:hAnsiTheme="minorHAnsi" w:cstheme="minorHAnsi"/>
          <w:bCs/>
          <w:i/>
          <w:color w:val="FF0000"/>
          <w:sz w:val="18"/>
          <w:szCs w:val="18"/>
        </w:rPr>
        <w:t>barrare e completare la casella che interessa</w:t>
      </w:r>
      <w:r w:rsidRPr="00E5488B">
        <w:rPr>
          <w:rFonts w:asciiTheme="minorHAnsi" w:hAnsiTheme="minorHAnsi" w:cstheme="minorHAnsi"/>
          <w:bCs/>
          <w:color w:val="FF0000"/>
          <w:sz w:val="18"/>
          <w:szCs w:val="18"/>
        </w:rPr>
        <w:t>):</w:t>
      </w:r>
    </w:p>
    <w:p w14:paraId="72049D87" w14:textId="77777777" w:rsidR="00B117F1" w:rsidRPr="0041040C" w:rsidRDefault="00B117F1" w:rsidP="00B117F1">
      <w:pPr>
        <w:autoSpaceDE w:val="0"/>
        <w:autoSpaceDN w:val="0"/>
        <w:adjustRightInd w:val="0"/>
        <w:spacing w:line="276" w:lineRule="auto"/>
        <w:ind w:left="284" w:right="55" w:hanging="284"/>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Controllo1"/>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Componente dell’associazione temporanea di professionisti concorrente;</w:t>
      </w:r>
    </w:p>
    <w:p w14:paraId="361C25AD" w14:textId="77777777" w:rsidR="00B117F1" w:rsidRPr="0041040C" w:rsidRDefault="00B117F1" w:rsidP="00B117F1">
      <w:pPr>
        <w:autoSpaceDE w:val="0"/>
        <w:autoSpaceDN w:val="0"/>
        <w:adjustRightInd w:val="0"/>
        <w:spacing w:line="276" w:lineRule="auto"/>
        <w:ind w:left="284" w:right="55" w:hanging="284"/>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Controllo1"/>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Componente dello studio associato concorrente _____________________________</w:t>
      </w:r>
    </w:p>
    <w:p w14:paraId="70DE2B65" w14:textId="77777777" w:rsidR="00B117F1" w:rsidRPr="0041040C" w:rsidRDefault="00B117F1" w:rsidP="00B117F1">
      <w:pPr>
        <w:autoSpaceDE w:val="0"/>
        <w:autoSpaceDN w:val="0"/>
        <w:adjustRightInd w:val="0"/>
        <w:spacing w:line="276" w:lineRule="auto"/>
        <w:ind w:left="284" w:right="55" w:hanging="284"/>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Controllo1"/>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Professionista in organico alla struttura del concorrente partecipante, con STATUS di:</w:t>
      </w:r>
    </w:p>
    <w:p w14:paraId="1633C1D2" w14:textId="77777777" w:rsidR="00B117F1" w:rsidRPr="0041040C" w:rsidRDefault="00B117F1" w:rsidP="00B117F1">
      <w:pPr>
        <w:autoSpaceDE w:val="0"/>
        <w:autoSpaceDN w:val="0"/>
        <w:adjustRightInd w:val="0"/>
        <w:spacing w:line="276" w:lineRule="auto"/>
        <w:ind w:right="55" w:firstLine="709"/>
        <w:jc w:val="both"/>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Dipendente di ____________________________________________</w:t>
      </w:r>
    </w:p>
    <w:p w14:paraId="5A9F6024" w14:textId="77777777" w:rsidR="00B117F1" w:rsidRPr="0041040C" w:rsidRDefault="00B117F1" w:rsidP="00B117F1">
      <w:pPr>
        <w:autoSpaceDE w:val="0"/>
        <w:autoSpaceDN w:val="0"/>
        <w:adjustRightInd w:val="0"/>
        <w:spacing w:line="276" w:lineRule="auto"/>
        <w:ind w:left="993" w:right="55" w:hanging="284"/>
        <w:jc w:val="both"/>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Controllo1"/>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Socio attivo di ________________________________________________</w:t>
      </w:r>
    </w:p>
    <w:p w14:paraId="2F383087" w14:textId="77777777" w:rsidR="00B117F1" w:rsidRPr="0041040C" w:rsidRDefault="00B117F1" w:rsidP="00B117F1">
      <w:pPr>
        <w:autoSpaceDE w:val="0"/>
        <w:autoSpaceDN w:val="0"/>
        <w:adjustRightInd w:val="0"/>
        <w:spacing w:line="276" w:lineRule="auto"/>
        <w:ind w:left="993" w:right="55" w:hanging="284"/>
        <w:jc w:val="both"/>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Controllo1"/>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Consulente su base annua ___________________________________</w:t>
      </w:r>
    </w:p>
    <w:p w14:paraId="19AA70A7" w14:textId="77777777" w:rsidR="00B117F1" w:rsidRPr="0041040C" w:rsidRDefault="00B117F1" w:rsidP="00B117F1">
      <w:pPr>
        <w:autoSpaceDE w:val="0"/>
        <w:autoSpaceDN w:val="0"/>
        <w:adjustRightInd w:val="0"/>
        <w:spacing w:line="276" w:lineRule="auto"/>
        <w:ind w:left="993" w:right="55" w:hanging="284"/>
        <w:jc w:val="both"/>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Controllo1"/>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Collaboratore a progetto ____________________________________</w:t>
      </w:r>
    </w:p>
    <w:p w14:paraId="3AB086B1" w14:textId="77777777" w:rsidR="00B117F1" w:rsidRPr="00793D4F" w:rsidRDefault="00B117F1" w:rsidP="00B117F1">
      <w:pPr>
        <w:spacing w:after="120"/>
        <w:jc w:val="both"/>
        <w:rPr>
          <w:rFonts w:asciiTheme="minorHAnsi" w:hAnsiTheme="minorHAnsi" w:cstheme="minorHAnsi"/>
          <w:sz w:val="18"/>
          <w:szCs w:val="18"/>
        </w:rPr>
      </w:pPr>
    </w:p>
    <w:p w14:paraId="212C0DD8" w14:textId="77777777" w:rsidR="00B117F1" w:rsidRPr="00793D4F" w:rsidRDefault="00B117F1" w:rsidP="0041040C">
      <w:pPr>
        <w:numPr>
          <w:ilvl w:val="0"/>
          <w:numId w:val="26"/>
        </w:numPr>
        <w:spacing w:after="120"/>
        <w:ind w:left="142"/>
        <w:jc w:val="both"/>
        <w:rPr>
          <w:rFonts w:asciiTheme="minorHAnsi" w:hAnsiTheme="minorHAnsi" w:cstheme="minorHAnsi"/>
          <w:sz w:val="18"/>
          <w:szCs w:val="18"/>
        </w:rPr>
      </w:pPr>
      <w:bookmarkStart w:id="24" w:name="_Hlk491768488"/>
      <w:r w:rsidRPr="00793D4F">
        <w:rPr>
          <w:rFonts w:asciiTheme="minorHAnsi" w:hAnsiTheme="minorHAnsi" w:cstheme="minorHAnsi"/>
          <w:sz w:val="18"/>
          <w:szCs w:val="18"/>
        </w:rPr>
        <w:t>(</w:t>
      </w:r>
      <w:r w:rsidRPr="00793D4F">
        <w:rPr>
          <w:rFonts w:asciiTheme="minorHAnsi" w:hAnsiTheme="minorHAnsi" w:cstheme="minorHAnsi"/>
          <w:bCs/>
          <w:i/>
          <w:color w:val="FF0000"/>
          <w:sz w:val="18"/>
          <w:szCs w:val="18"/>
        </w:rPr>
        <w:t>in caso di consorzi stabili</w:t>
      </w:r>
      <w:r w:rsidRPr="00793D4F">
        <w:rPr>
          <w:rFonts w:asciiTheme="minorHAnsi" w:hAnsiTheme="minorHAnsi" w:cstheme="minorHAnsi"/>
          <w:sz w:val="18"/>
          <w:szCs w:val="18"/>
        </w:rPr>
        <w:t xml:space="preserve">) </w:t>
      </w:r>
      <w:r w:rsidRPr="0041040C">
        <w:rPr>
          <w:rFonts w:asciiTheme="minorHAnsi" w:hAnsiTheme="minorHAnsi" w:cstheme="minorHAnsi"/>
          <w:sz w:val="22"/>
          <w:szCs w:val="22"/>
        </w:rPr>
        <w:t xml:space="preserve">di essere in possesso dei requisiti di cui all’art. 5, comma 2, del D.M. 263/2016 e, dunque di essere formati </w:t>
      </w:r>
      <w:r w:rsidRPr="0041040C">
        <w:rPr>
          <w:rFonts w:asciiTheme="minorHAnsi" w:hAnsiTheme="minorHAnsi" w:cstheme="minorHAnsi"/>
          <w:bCs/>
          <w:sz w:val="22"/>
          <w:szCs w:val="22"/>
        </w:rPr>
        <w:t>da non meno di tre consorziati che abbiano operato nei settori dei servizi di ingegneria e architettura</w:t>
      </w:r>
      <w:r w:rsidRPr="0041040C">
        <w:rPr>
          <w:rFonts w:asciiTheme="minorHAnsi" w:hAnsiTheme="minorHAnsi" w:cstheme="minorHAnsi"/>
          <w:sz w:val="22"/>
          <w:szCs w:val="22"/>
        </w:rPr>
        <w:t xml:space="preserve"> come appresso specificato </w:t>
      </w:r>
      <w:r w:rsidRPr="00E5488B">
        <w:rPr>
          <w:rFonts w:asciiTheme="minorHAnsi" w:hAnsiTheme="minorHAnsi" w:cstheme="minorHAnsi"/>
          <w:color w:val="FF0000"/>
          <w:sz w:val="20"/>
          <w:szCs w:val="20"/>
        </w:rPr>
        <w:t>(</w:t>
      </w:r>
      <w:r w:rsidRPr="00E5488B">
        <w:rPr>
          <w:rFonts w:asciiTheme="minorHAnsi" w:hAnsiTheme="minorHAnsi" w:cstheme="minorHAnsi"/>
          <w:i/>
          <w:color w:val="FF0000"/>
          <w:sz w:val="20"/>
          <w:szCs w:val="20"/>
        </w:rPr>
        <w:t>completare</w:t>
      </w:r>
      <w:r w:rsidRPr="00E5488B">
        <w:rPr>
          <w:rFonts w:asciiTheme="minorHAnsi" w:hAnsiTheme="minorHAnsi" w:cstheme="minorHAnsi"/>
          <w:color w:val="FF0000"/>
          <w:sz w:val="20"/>
          <w:szCs w:val="20"/>
        </w:rPr>
        <w:t>)</w:t>
      </w:r>
      <w:r w:rsidRPr="00E5488B">
        <w:rPr>
          <w:rFonts w:asciiTheme="minorHAnsi" w:hAnsiTheme="minorHAnsi" w:cstheme="minorHAnsi"/>
          <w:bCs/>
          <w:color w:val="FF0000"/>
          <w:sz w:val="20"/>
          <w:szCs w:val="20"/>
        </w:rPr>
        <w:t>:</w:t>
      </w:r>
      <w:r w:rsidRPr="00E5488B">
        <w:rPr>
          <w:rFonts w:asciiTheme="minorHAnsi" w:hAnsiTheme="minorHAnsi" w:cstheme="minorHAnsi"/>
          <w:b/>
          <w:bCs/>
          <w:color w:val="FF0000"/>
          <w:sz w:val="18"/>
          <w:szCs w:val="18"/>
        </w:rPr>
        <w:t xml:space="preserve"> </w:t>
      </w:r>
    </w:p>
    <w:p w14:paraId="321BCD45" w14:textId="77777777" w:rsidR="00B117F1" w:rsidRPr="00793D4F" w:rsidRDefault="00B117F1" w:rsidP="00B117F1">
      <w:pPr>
        <w:spacing w:after="120"/>
        <w:jc w:val="both"/>
        <w:rPr>
          <w:rFonts w:asciiTheme="minorHAnsi" w:hAnsiTheme="minorHAnsi" w:cstheme="minorHAns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117F1" w:rsidRPr="00793D4F" w14:paraId="54ABBEAA" w14:textId="77777777" w:rsidTr="00D464A9">
        <w:trPr>
          <w:trHeight w:val="699"/>
        </w:trPr>
        <w:tc>
          <w:tcPr>
            <w:tcW w:w="9639" w:type="dxa"/>
          </w:tcPr>
          <w:bookmarkEnd w:id="24"/>
          <w:p w14:paraId="6F9E9393" w14:textId="77777777" w:rsidR="00B117F1" w:rsidRPr="00793D4F" w:rsidRDefault="00B117F1" w:rsidP="00D464A9">
            <w:pPr>
              <w:spacing w:after="120"/>
              <w:ind w:left="360"/>
              <w:jc w:val="both"/>
              <w:rPr>
                <w:rFonts w:asciiTheme="minorHAnsi" w:hAnsiTheme="minorHAnsi" w:cstheme="minorHAnsi"/>
                <w:sz w:val="18"/>
                <w:szCs w:val="22"/>
              </w:rPr>
            </w:pPr>
            <w:r w:rsidRPr="00793D4F">
              <w:rPr>
                <w:rFonts w:asciiTheme="minorHAnsi" w:hAnsiTheme="minorHAnsi" w:cstheme="minorHAnsi"/>
                <w:b/>
                <w:sz w:val="18"/>
                <w:szCs w:val="22"/>
              </w:rPr>
              <w:t xml:space="preserve">        Ragione sociale                                  Forma giuridica                                       Sede legale</w:t>
            </w:r>
          </w:p>
          <w:p w14:paraId="3190617E" w14:textId="77777777" w:rsidR="00B117F1" w:rsidRPr="00793D4F" w:rsidRDefault="00B117F1" w:rsidP="00D464A9">
            <w:pPr>
              <w:spacing w:after="120"/>
              <w:ind w:left="360"/>
              <w:jc w:val="both"/>
              <w:rPr>
                <w:rFonts w:asciiTheme="minorHAnsi" w:hAnsiTheme="minorHAnsi" w:cstheme="minorHAnsi"/>
                <w:sz w:val="22"/>
                <w:szCs w:val="22"/>
              </w:rPr>
            </w:pPr>
            <w:r w:rsidRPr="00793D4F">
              <w:rPr>
                <w:rFonts w:asciiTheme="minorHAnsi" w:hAnsiTheme="minorHAnsi" w:cstheme="minorHAnsi"/>
                <w:sz w:val="22"/>
                <w:szCs w:val="22"/>
              </w:rPr>
              <w:t>________________________________________________________________________________</w:t>
            </w:r>
          </w:p>
          <w:p w14:paraId="0AF8F89E" w14:textId="77777777" w:rsidR="00B117F1" w:rsidRPr="00793D4F" w:rsidRDefault="00B117F1" w:rsidP="00D464A9">
            <w:pPr>
              <w:spacing w:after="120"/>
              <w:ind w:left="360"/>
              <w:jc w:val="both"/>
              <w:rPr>
                <w:rFonts w:asciiTheme="minorHAnsi" w:hAnsiTheme="minorHAnsi" w:cstheme="minorHAnsi"/>
                <w:sz w:val="22"/>
                <w:szCs w:val="22"/>
              </w:rPr>
            </w:pPr>
            <w:r w:rsidRPr="00793D4F">
              <w:rPr>
                <w:rFonts w:asciiTheme="minorHAnsi" w:hAnsiTheme="minorHAnsi" w:cstheme="minorHAnsi"/>
                <w:sz w:val="22"/>
                <w:szCs w:val="22"/>
              </w:rPr>
              <w:t>________________________________________________________________________________</w:t>
            </w:r>
          </w:p>
          <w:p w14:paraId="0C6670B6" w14:textId="77777777" w:rsidR="00B117F1" w:rsidRPr="00793D4F" w:rsidRDefault="00B117F1" w:rsidP="00D464A9">
            <w:pPr>
              <w:spacing w:after="120"/>
              <w:ind w:left="360"/>
              <w:jc w:val="both"/>
              <w:rPr>
                <w:rFonts w:asciiTheme="minorHAnsi" w:hAnsiTheme="minorHAnsi" w:cstheme="minorHAnsi"/>
                <w:sz w:val="22"/>
                <w:szCs w:val="22"/>
              </w:rPr>
            </w:pPr>
            <w:r w:rsidRPr="00793D4F">
              <w:rPr>
                <w:rFonts w:asciiTheme="minorHAnsi" w:hAnsiTheme="minorHAnsi" w:cstheme="minorHAnsi"/>
                <w:sz w:val="22"/>
                <w:szCs w:val="22"/>
              </w:rPr>
              <w:t>________________________________________________________________________________</w:t>
            </w:r>
          </w:p>
          <w:p w14:paraId="50FEA925" w14:textId="77777777" w:rsidR="00B117F1" w:rsidRPr="00793D4F" w:rsidRDefault="00B117F1" w:rsidP="00D464A9">
            <w:pPr>
              <w:spacing w:after="120"/>
              <w:ind w:left="360"/>
              <w:jc w:val="both"/>
              <w:rPr>
                <w:rFonts w:asciiTheme="minorHAnsi" w:hAnsiTheme="minorHAnsi" w:cstheme="minorHAnsi"/>
                <w:sz w:val="22"/>
                <w:szCs w:val="22"/>
              </w:rPr>
            </w:pPr>
            <w:r w:rsidRPr="00793D4F">
              <w:rPr>
                <w:rFonts w:asciiTheme="minorHAnsi" w:hAnsiTheme="minorHAnsi" w:cstheme="minorHAnsi"/>
                <w:sz w:val="22"/>
                <w:szCs w:val="22"/>
              </w:rPr>
              <w:t>________________________________________________________________________________</w:t>
            </w:r>
          </w:p>
        </w:tc>
      </w:tr>
    </w:tbl>
    <w:p w14:paraId="54BABCE2" w14:textId="77777777" w:rsidR="00AA240C" w:rsidRDefault="00AA240C" w:rsidP="00AA240C">
      <w:pPr>
        <w:widowControl w:val="0"/>
        <w:tabs>
          <w:tab w:val="left" w:pos="0"/>
        </w:tabs>
        <w:ind w:left="360"/>
        <w:jc w:val="both"/>
        <w:rPr>
          <w:rFonts w:asciiTheme="minorHAnsi" w:hAnsiTheme="minorHAnsi" w:cstheme="minorHAnsi"/>
          <w:sz w:val="18"/>
          <w:szCs w:val="18"/>
        </w:rPr>
      </w:pPr>
    </w:p>
    <w:p w14:paraId="1E8DA7DF" w14:textId="77777777" w:rsidR="00E5488B" w:rsidRPr="00E5488B" w:rsidRDefault="00E5488B" w:rsidP="00E5488B">
      <w:pPr>
        <w:widowControl w:val="0"/>
        <w:numPr>
          <w:ilvl w:val="0"/>
          <w:numId w:val="26"/>
        </w:numPr>
        <w:tabs>
          <w:tab w:val="left" w:pos="0"/>
        </w:tabs>
        <w:ind w:left="0"/>
        <w:jc w:val="both"/>
        <w:rPr>
          <w:rFonts w:asciiTheme="minorHAnsi" w:hAnsiTheme="minorHAnsi" w:cstheme="minorHAnsi"/>
          <w:sz w:val="22"/>
          <w:szCs w:val="22"/>
        </w:rPr>
      </w:pPr>
      <w:r w:rsidRPr="00E5488B">
        <w:rPr>
          <w:rFonts w:asciiTheme="minorHAnsi" w:hAnsiTheme="minorHAnsi" w:cstheme="minorHAnsi"/>
          <w:iCs/>
          <w:sz w:val="22"/>
          <w:szCs w:val="22"/>
        </w:rPr>
        <w:t>che l’Impresa/società è in possesso dei seguenti requisiti idonei alla riduzione della garanzia provvisoria:</w:t>
      </w:r>
    </w:p>
    <w:p w14:paraId="3B6DE8A9" w14:textId="4E8E1EE2" w:rsidR="00E5488B" w:rsidRDefault="00E5488B" w:rsidP="00E5488B">
      <w:pPr>
        <w:pStyle w:val="Paragrafoelenco"/>
        <w:widowControl w:val="0"/>
        <w:numPr>
          <w:ilvl w:val="0"/>
          <w:numId w:val="35"/>
        </w:numPr>
        <w:tabs>
          <w:tab w:val="left" w:pos="0"/>
        </w:tabs>
        <w:jc w:val="both"/>
        <w:rPr>
          <w:rFonts w:asciiTheme="minorHAnsi" w:hAnsiTheme="minorHAnsi" w:cstheme="minorHAnsi"/>
        </w:rPr>
      </w:pPr>
      <w:r w:rsidRPr="00E5488B">
        <w:rPr>
          <w:rFonts w:asciiTheme="minorHAnsi" w:hAnsiTheme="minorHAnsi" w:cstheme="minorHAnsi"/>
        </w:rPr>
        <w:t xml:space="preserve">(art. 93, comma 7 del </w:t>
      </w:r>
      <w:proofErr w:type="spellStart"/>
      <w:r w:rsidRPr="00E5488B">
        <w:rPr>
          <w:rFonts w:asciiTheme="minorHAnsi" w:hAnsiTheme="minorHAnsi" w:cstheme="minorHAnsi"/>
        </w:rPr>
        <w:t>D.Lgs.</w:t>
      </w:r>
      <w:proofErr w:type="spellEnd"/>
      <w:r w:rsidRPr="00E5488B">
        <w:rPr>
          <w:rFonts w:asciiTheme="minorHAnsi" w:hAnsiTheme="minorHAnsi" w:cstheme="minorHAnsi"/>
        </w:rPr>
        <w:t xml:space="preserve"> 50/2016, primo periodo) possesso di certificazione del sistema di qualità conforme alle norme europee della serie UNI CEI ISO 9000 rilasciata, da organismi accreditati, ai sensi delle norme europee della serie UNI CEI EN 45000 e della serie UNI CEI EN ISO/IEC 17000 n. ……………. rilasciata da ……………………………… il ……………………</w:t>
      </w:r>
      <w:proofErr w:type="gramStart"/>
      <w:r w:rsidRPr="00E5488B">
        <w:rPr>
          <w:rFonts w:asciiTheme="minorHAnsi" w:hAnsiTheme="minorHAnsi" w:cstheme="minorHAnsi"/>
        </w:rPr>
        <w:t>…….</w:t>
      </w:r>
      <w:proofErr w:type="gramEnd"/>
      <w:r w:rsidRPr="00E5488B">
        <w:rPr>
          <w:rFonts w:asciiTheme="minorHAnsi" w:hAnsiTheme="minorHAnsi" w:cstheme="minorHAnsi"/>
        </w:rPr>
        <w:t>. valida fino al …………………………;</w:t>
      </w:r>
    </w:p>
    <w:p w14:paraId="0283734A" w14:textId="7947EDC8" w:rsidR="00E5488B" w:rsidRPr="00E5488B" w:rsidRDefault="00E5488B" w:rsidP="00E5488B">
      <w:pPr>
        <w:pStyle w:val="Paragrafoelenco"/>
        <w:widowControl w:val="0"/>
        <w:numPr>
          <w:ilvl w:val="0"/>
          <w:numId w:val="35"/>
        </w:numPr>
        <w:tabs>
          <w:tab w:val="left" w:pos="0"/>
        </w:tabs>
        <w:jc w:val="both"/>
        <w:rPr>
          <w:rFonts w:asciiTheme="minorHAnsi" w:hAnsiTheme="minorHAnsi" w:cstheme="minorHAnsi"/>
        </w:rPr>
      </w:pPr>
      <w:r w:rsidRPr="00E5488B">
        <w:rPr>
          <w:rFonts w:asciiTheme="minorHAnsi" w:hAnsiTheme="minorHAnsi" w:cstheme="minorHAnsi"/>
        </w:rPr>
        <w:t xml:space="preserve"> (art. 93, comma 7 del </w:t>
      </w:r>
      <w:proofErr w:type="spellStart"/>
      <w:r w:rsidRPr="00E5488B">
        <w:rPr>
          <w:rFonts w:asciiTheme="minorHAnsi" w:hAnsiTheme="minorHAnsi" w:cstheme="minorHAnsi"/>
        </w:rPr>
        <w:t>D.Lgs.</w:t>
      </w:r>
      <w:proofErr w:type="spellEnd"/>
      <w:r w:rsidRPr="00E5488B">
        <w:rPr>
          <w:rFonts w:asciiTheme="minorHAnsi" w:hAnsiTheme="minorHAnsi" w:cstheme="minorHAnsi"/>
        </w:rPr>
        <w:t xml:space="preserve"> 50/2016, secondo periodo, prima parte) possesso di registrazione al sistema comunitario di eco gestione e audit (EMAS), ai sensi del regolamento (CE) n. 1221/2009 del Parlamento europeo e del Consiglio, del 25 novembre 2009 come segue ………………</w:t>
      </w:r>
      <w:r>
        <w:rPr>
          <w:rFonts w:asciiTheme="minorHAnsi" w:hAnsiTheme="minorHAnsi" w:cstheme="minorHAnsi"/>
        </w:rPr>
        <w:t>………………………………………………</w:t>
      </w:r>
    </w:p>
    <w:p w14:paraId="07EA93D6" w14:textId="7E6B6077" w:rsidR="00E5488B" w:rsidRDefault="00E5488B" w:rsidP="00E5488B">
      <w:pPr>
        <w:pStyle w:val="Paragrafoelenco"/>
        <w:widowControl w:val="0"/>
        <w:numPr>
          <w:ilvl w:val="0"/>
          <w:numId w:val="35"/>
        </w:numPr>
        <w:tabs>
          <w:tab w:val="left" w:pos="0"/>
        </w:tabs>
        <w:jc w:val="both"/>
        <w:rPr>
          <w:rFonts w:asciiTheme="minorHAnsi" w:hAnsiTheme="minorHAnsi" w:cstheme="minorHAnsi"/>
        </w:rPr>
      </w:pPr>
      <w:r w:rsidRPr="00E5488B">
        <w:rPr>
          <w:rFonts w:asciiTheme="minorHAnsi" w:hAnsiTheme="minorHAnsi" w:cstheme="minorHAnsi"/>
        </w:rPr>
        <w:t xml:space="preserve"> di certificazione ambientale ai sensi della norma UNI EN ISO 14001 n. </w:t>
      </w:r>
      <w:proofErr w:type="gramStart"/>
      <w:r w:rsidRPr="00E5488B">
        <w:rPr>
          <w:rFonts w:asciiTheme="minorHAnsi" w:hAnsiTheme="minorHAnsi" w:cstheme="minorHAnsi"/>
        </w:rPr>
        <w:t>…….</w:t>
      </w:r>
      <w:proofErr w:type="gramEnd"/>
      <w:r w:rsidRPr="00E5488B">
        <w:rPr>
          <w:rFonts w:asciiTheme="minorHAnsi" w:hAnsiTheme="minorHAnsi" w:cstheme="minorHAnsi"/>
        </w:rPr>
        <w:t>.…………. rilasciata da ……………………</w:t>
      </w:r>
      <w:proofErr w:type="gramStart"/>
      <w:r w:rsidRPr="00E5488B">
        <w:rPr>
          <w:rFonts w:asciiTheme="minorHAnsi" w:hAnsiTheme="minorHAnsi" w:cstheme="minorHAnsi"/>
        </w:rPr>
        <w:t>…….</w:t>
      </w:r>
      <w:proofErr w:type="gramEnd"/>
      <w:r w:rsidRPr="00E5488B">
        <w:rPr>
          <w:rFonts w:asciiTheme="minorHAnsi" w:hAnsiTheme="minorHAnsi" w:cstheme="minorHAnsi"/>
        </w:rPr>
        <w:t>.……….…………………… il …………</w:t>
      </w:r>
      <w:proofErr w:type="gramStart"/>
      <w:r w:rsidRPr="00E5488B">
        <w:rPr>
          <w:rFonts w:asciiTheme="minorHAnsi" w:hAnsiTheme="minorHAnsi" w:cstheme="minorHAnsi"/>
        </w:rPr>
        <w:t>…….</w:t>
      </w:r>
      <w:proofErr w:type="gramEnd"/>
      <w:r w:rsidRPr="00E5488B">
        <w:rPr>
          <w:rFonts w:asciiTheme="minorHAnsi" w:hAnsiTheme="minorHAnsi" w:cstheme="minorHAnsi"/>
        </w:rPr>
        <w:t>…………….. valida fino al ………………</w:t>
      </w:r>
    </w:p>
    <w:p w14:paraId="149CE51E" w14:textId="64D1AE40" w:rsidR="00AA240C" w:rsidRPr="00E5488B" w:rsidRDefault="00E5488B" w:rsidP="00E5488B">
      <w:pPr>
        <w:pStyle w:val="Paragrafoelenco"/>
        <w:widowControl w:val="0"/>
        <w:numPr>
          <w:ilvl w:val="0"/>
          <w:numId w:val="35"/>
        </w:numPr>
        <w:tabs>
          <w:tab w:val="left" w:pos="0"/>
        </w:tabs>
        <w:jc w:val="both"/>
        <w:rPr>
          <w:rFonts w:asciiTheme="minorHAnsi" w:hAnsiTheme="minorHAnsi" w:cstheme="minorHAnsi"/>
        </w:rPr>
      </w:pPr>
      <w:r w:rsidRPr="00E5488B">
        <w:rPr>
          <w:rFonts w:asciiTheme="minorHAnsi" w:hAnsiTheme="minorHAnsi" w:cstheme="minorHAnsi"/>
        </w:rPr>
        <w:t xml:space="preserve">    (art. 93, comma 7 del </w:t>
      </w:r>
      <w:proofErr w:type="spellStart"/>
      <w:r w:rsidRPr="00E5488B">
        <w:rPr>
          <w:rFonts w:asciiTheme="minorHAnsi" w:hAnsiTheme="minorHAnsi" w:cstheme="minorHAnsi"/>
        </w:rPr>
        <w:t>D.Lgs.</w:t>
      </w:r>
      <w:proofErr w:type="spellEnd"/>
      <w:r w:rsidRPr="00E5488B">
        <w:rPr>
          <w:rFonts w:asciiTheme="minorHAnsi" w:hAnsiTheme="minorHAnsi" w:cstheme="minorHAnsi"/>
        </w:rPr>
        <w:t xml:space="preserve"> 50/2016, quarto periodo) sviluppo di un inventario di gas ad effetto serra ai sensi della norma UNI EN ISO 14064-1 o un’impronta climatica (carbon </w:t>
      </w:r>
      <w:proofErr w:type="gramStart"/>
      <w:r w:rsidRPr="00E5488B">
        <w:rPr>
          <w:rFonts w:asciiTheme="minorHAnsi" w:hAnsiTheme="minorHAnsi" w:cstheme="minorHAnsi"/>
        </w:rPr>
        <w:t>footprint )</w:t>
      </w:r>
      <w:proofErr w:type="gramEnd"/>
      <w:r w:rsidRPr="00E5488B">
        <w:rPr>
          <w:rFonts w:asciiTheme="minorHAnsi" w:hAnsiTheme="minorHAnsi" w:cstheme="minorHAnsi"/>
        </w:rPr>
        <w:t xml:space="preserve"> di prodotto ai sensi della norma UNI ISO/TS 14067 come segue ……………………………………………………………………………………………… </w:t>
      </w:r>
    </w:p>
    <w:p w14:paraId="672A34C5" w14:textId="77777777" w:rsidR="00E5488B" w:rsidRPr="004676D2" w:rsidRDefault="00E5488B" w:rsidP="00E5488B">
      <w:pPr>
        <w:numPr>
          <w:ilvl w:val="0"/>
          <w:numId w:val="26"/>
        </w:numPr>
        <w:suppressAutoHyphens/>
        <w:spacing w:before="60" w:after="60"/>
        <w:ind w:left="142"/>
        <w:jc w:val="both"/>
        <w:rPr>
          <w:lang w:eastAsia="zh-CN"/>
        </w:rPr>
      </w:pPr>
      <w:r w:rsidRPr="004676D2">
        <w:rPr>
          <w:rFonts w:ascii="Calibri" w:hAnsi="Calibri" w:cs="Calibri"/>
          <w:sz w:val="22"/>
          <w:szCs w:val="22"/>
          <w:lang w:eastAsia="zh-CN"/>
        </w:rPr>
        <w:t>che, ai sensi e per gli effetti dell'articolo 105, comma 2, del decreto legislativo n. 50/2016, fermi restando i divieti e i limiti di legge e di regolamento:</w:t>
      </w:r>
    </w:p>
    <w:tbl>
      <w:tblPr>
        <w:tblW w:w="9770" w:type="dxa"/>
        <w:jc w:val="center"/>
        <w:tblLayout w:type="fixed"/>
        <w:tblCellMar>
          <w:left w:w="0" w:type="dxa"/>
          <w:right w:w="0" w:type="dxa"/>
        </w:tblCellMar>
        <w:tblLook w:val="0000" w:firstRow="0" w:lastRow="0" w:firstColumn="0" w:lastColumn="0" w:noHBand="0" w:noVBand="0"/>
      </w:tblPr>
      <w:tblGrid>
        <w:gridCol w:w="455"/>
        <w:gridCol w:w="404"/>
        <w:gridCol w:w="5801"/>
        <w:gridCol w:w="1949"/>
        <w:gridCol w:w="751"/>
        <w:gridCol w:w="383"/>
        <w:gridCol w:w="20"/>
        <w:gridCol w:w="7"/>
      </w:tblGrid>
      <w:tr w:rsidR="00E5488B" w:rsidRPr="004676D2" w14:paraId="283EBBA8" w14:textId="77777777" w:rsidTr="00C31AAE">
        <w:trPr>
          <w:gridAfter w:val="1"/>
          <w:wAfter w:w="7" w:type="dxa"/>
          <w:jc w:val="center"/>
        </w:trPr>
        <w:tc>
          <w:tcPr>
            <w:tcW w:w="455" w:type="dxa"/>
            <w:shd w:val="clear" w:color="auto" w:fill="auto"/>
          </w:tcPr>
          <w:bookmarkStart w:id="25" w:name="__Fieldmark__33_716782534"/>
          <w:p w14:paraId="59374EDE" w14:textId="77777777" w:rsidR="00E5488B" w:rsidRPr="004676D2" w:rsidRDefault="00E5488B" w:rsidP="00D464A9">
            <w:pPr>
              <w:suppressAutoHyphens/>
              <w:spacing w:before="40" w:after="40"/>
              <w:jc w:val="center"/>
              <w:rPr>
                <w:lang w:eastAsia="zh-CN"/>
              </w:rPr>
            </w:pPr>
            <w:r w:rsidRPr="004676D2">
              <w:rPr>
                <w:lang w:eastAsia="zh-CN"/>
              </w:rPr>
              <w:fldChar w:fldCharType="begin">
                <w:ffData>
                  <w:name w:val=""/>
                  <w:enabled/>
                  <w:calcOnExit w:val="0"/>
                  <w:checkBox>
                    <w:sizeAuto/>
                    <w:default w:val="0"/>
                    <w:checked w:val="0"/>
                  </w:checkBox>
                </w:ffData>
              </w:fldChar>
            </w:r>
            <w:r w:rsidRPr="004676D2">
              <w:rPr>
                <w:lang w:eastAsia="zh-CN"/>
              </w:rPr>
              <w:instrText xml:space="preserve"> FORMCHECKBOX </w:instrText>
            </w:r>
            <w:r w:rsidR="001340BB">
              <w:rPr>
                <w:lang w:eastAsia="zh-CN"/>
              </w:rPr>
            </w:r>
            <w:r w:rsidR="001340BB">
              <w:rPr>
                <w:lang w:eastAsia="zh-CN"/>
              </w:rPr>
              <w:fldChar w:fldCharType="separate"/>
            </w:r>
            <w:r w:rsidRPr="004676D2">
              <w:rPr>
                <w:lang w:eastAsia="zh-CN"/>
              </w:rPr>
              <w:fldChar w:fldCharType="end"/>
            </w:r>
            <w:bookmarkEnd w:id="25"/>
          </w:p>
        </w:tc>
        <w:tc>
          <w:tcPr>
            <w:tcW w:w="9288" w:type="dxa"/>
            <w:gridSpan w:val="5"/>
            <w:shd w:val="clear" w:color="auto" w:fill="auto"/>
          </w:tcPr>
          <w:p w14:paraId="39D98AAB" w14:textId="78004867" w:rsidR="00E5488B" w:rsidRPr="001340BB" w:rsidRDefault="00E5488B" w:rsidP="00E5488B">
            <w:pPr>
              <w:suppressAutoHyphens/>
              <w:spacing w:before="20" w:after="20"/>
              <w:ind w:left="110" w:hanging="110"/>
              <w:jc w:val="both"/>
              <w:rPr>
                <w:lang w:eastAsia="zh-CN"/>
              </w:rPr>
            </w:pPr>
            <w:r w:rsidRPr="001340BB">
              <w:rPr>
                <w:rFonts w:ascii="Calibri" w:hAnsi="Calibri" w:cs="Calibri"/>
                <w:sz w:val="22"/>
                <w:szCs w:val="22"/>
                <w:lang w:eastAsia="zh-CN"/>
              </w:rPr>
              <w:t>-</w:t>
            </w:r>
            <w:r w:rsidRPr="001340BB">
              <w:rPr>
                <w:rFonts w:ascii="Calibri" w:hAnsi="Calibri" w:cs="Calibri"/>
                <w:sz w:val="22"/>
                <w:szCs w:val="22"/>
                <w:lang w:eastAsia="zh-CN"/>
              </w:rPr>
              <w:tab/>
            </w:r>
            <w:r w:rsidRPr="001340BB">
              <w:rPr>
                <w:rFonts w:ascii="Calibri" w:hAnsi="Calibri" w:cs="Calibri"/>
                <w:b/>
                <w:sz w:val="22"/>
                <w:szCs w:val="22"/>
                <w:u w:val="single"/>
                <w:lang w:eastAsia="zh-CN"/>
              </w:rPr>
              <w:t>non</w:t>
            </w:r>
            <w:r w:rsidRPr="001340BB">
              <w:rPr>
                <w:rFonts w:ascii="Calibri" w:hAnsi="Calibri" w:cs="Calibri"/>
                <w:sz w:val="22"/>
                <w:szCs w:val="22"/>
                <w:lang w:eastAsia="zh-CN"/>
              </w:rPr>
              <w:t xml:space="preserve"> intende avvalersi del subappalto; il dichiarante prende atto che l’assenza di qualunque indicazione od opzione al presente numero </w:t>
            </w:r>
            <w:r w:rsidR="007A048F" w:rsidRPr="001340BB">
              <w:rPr>
                <w:rFonts w:ascii="Calibri" w:hAnsi="Calibri" w:cs="Calibri"/>
                <w:sz w:val="22"/>
                <w:szCs w:val="22"/>
                <w:lang w:eastAsia="zh-CN"/>
              </w:rPr>
              <w:t>20</w:t>
            </w:r>
            <w:r w:rsidRPr="001340BB">
              <w:rPr>
                <w:rFonts w:ascii="Calibri" w:hAnsi="Calibri" w:cs="Calibri"/>
                <w:sz w:val="22"/>
                <w:szCs w:val="22"/>
                <w:lang w:eastAsia="zh-CN"/>
              </w:rPr>
              <w:t xml:space="preserve">), costituisce a tutti gli effetti rinuncia ad avvalersi del subappalto il quale, pertanto, non potrà essere successivamente autorizzato. </w:t>
            </w:r>
          </w:p>
        </w:tc>
        <w:tc>
          <w:tcPr>
            <w:tcW w:w="20" w:type="dxa"/>
            <w:shd w:val="clear" w:color="auto" w:fill="auto"/>
          </w:tcPr>
          <w:p w14:paraId="69A98ACD" w14:textId="77777777" w:rsidR="00E5488B" w:rsidRPr="004676D2" w:rsidRDefault="00E5488B" w:rsidP="00D464A9">
            <w:pPr>
              <w:suppressAutoHyphens/>
              <w:snapToGrid w:val="0"/>
              <w:rPr>
                <w:lang w:eastAsia="zh-CN"/>
              </w:rPr>
            </w:pPr>
          </w:p>
        </w:tc>
      </w:tr>
      <w:bookmarkStart w:id="26" w:name="__Fieldmark__34_716782534"/>
      <w:tr w:rsidR="00E5488B" w:rsidRPr="004676D2" w14:paraId="71A4262B" w14:textId="77777777" w:rsidTr="00C31AAE">
        <w:trPr>
          <w:gridAfter w:val="1"/>
          <w:wAfter w:w="7" w:type="dxa"/>
          <w:jc w:val="center"/>
        </w:trPr>
        <w:tc>
          <w:tcPr>
            <w:tcW w:w="455" w:type="dxa"/>
            <w:shd w:val="clear" w:color="auto" w:fill="auto"/>
          </w:tcPr>
          <w:p w14:paraId="09B1E610" w14:textId="52E8811B" w:rsidR="00E5488B" w:rsidRPr="004676D2" w:rsidRDefault="00E5488B" w:rsidP="00D464A9">
            <w:pPr>
              <w:suppressAutoHyphens/>
              <w:spacing w:before="40" w:after="40"/>
              <w:jc w:val="center"/>
              <w:rPr>
                <w:lang w:eastAsia="zh-CN"/>
              </w:rPr>
            </w:pPr>
            <w:r w:rsidRPr="004676D2">
              <w:rPr>
                <w:lang w:eastAsia="zh-CN"/>
              </w:rPr>
              <w:fldChar w:fldCharType="begin">
                <w:ffData>
                  <w:name w:val=""/>
                  <w:enabled/>
                  <w:calcOnExit w:val="0"/>
                  <w:checkBox>
                    <w:sizeAuto/>
                    <w:default w:val="0"/>
                    <w:checked w:val="0"/>
                  </w:checkBox>
                </w:ffData>
              </w:fldChar>
            </w:r>
            <w:r w:rsidRPr="004676D2">
              <w:rPr>
                <w:lang w:eastAsia="zh-CN"/>
              </w:rPr>
              <w:instrText xml:space="preserve"> FORMCHECKBOX </w:instrText>
            </w:r>
            <w:r w:rsidR="001340BB">
              <w:rPr>
                <w:lang w:eastAsia="zh-CN"/>
              </w:rPr>
            </w:r>
            <w:r w:rsidR="001340BB">
              <w:rPr>
                <w:lang w:eastAsia="zh-CN"/>
              </w:rPr>
              <w:fldChar w:fldCharType="separate"/>
            </w:r>
            <w:r w:rsidRPr="004676D2">
              <w:rPr>
                <w:lang w:eastAsia="zh-CN"/>
              </w:rPr>
              <w:fldChar w:fldCharType="end"/>
            </w:r>
            <w:bookmarkEnd w:id="26"/>
          </w:p>
        </w:tc>
        <w:tc>
          <w:tcPr>
            <w:tcW w:w="9288" w:type="dxa"/>
            <w:gridSpan w:val="5"/>
            <w:shd w:val="clear" w:color="auto" w:fill="auto"/>
          </w:tcPr>
          <w:p w14:paraId="08D3B8FA" w14:textId="6200FB71" w:rsidR="00E5488B" w:rsidRPr="001340BB" w:rsidRDefault="00E5488B" w:rsidP="00E5488B">
            <w:pPr>
              <w:suppressAutoHyphens/>
              <w:spacing w:before="20" w:after="20"/>
              <w:ind w:left="110" w:hanging="110"/>
              <w:jc w:val="both"/>
              <w:rPr>
                <w:lang w:eastAsia="zh-CN"/>
              </w:rPr>
            </w:pPr>
            <w:r w:rsidRPr="001340BB">
              <w:rPr>
                <w:rFonts w:ascii="Calibri" w:hAnsi="Calibri" w:cs="Calibri"/>
                <w:sz w:val="22"/>
                <w:szCs w:val="22"/>
                <w:lang w:eastAsia="zh-CN"/>
              </w:rPr>
              <w:t>-</w:t>
            </w:r>
            <w:r w:rsidRPr="001340BB">
              <w:rPr>
                <w:rFonts w:ascii="Calibri" w:hAnsi="Calibri" w:cs="Calibri"/>
                <w:sz w:val="22"/>
                <w:szCs w:val="22"/>
                <w:lang w:eastAsia="zh-CN"/>
              </w:rPr>
              <w:tab/>
              <w:t xml:space="preserve">intende subappaltare o affidare in cottimo, ferme restando le proprie responsabilità e solo previa autorizzazione della stazione appaltante, le seguenti prestazioni: </w:t>
            </w:r>
          </w:p>
        </w:tc>
        <w:tc>
          <w:tcPr>
            <w:tcW w:w="20" w:type="dxa"/>
            <w:shd w:val="clear" w:color="auto" w:fill="auto"/>
          </w:tcPr>
          <w:p w14:paraId="3D6BF509" w14:textId="77777777" w:rsidR="00E5488B" w:rsidRPr="004676D2" w:rsidRDefault="00E5488B" w:rsidP="00D464A9">
            <w:pPr>
              <w:suppressAutoHyphens/>
              <w:snapToGrid w:val="0"/>
              <w:rPr>
                <w:rFonts w:ascii="Calibri" w:hAnsi="Calibri" w:cs="Calibri"/>
                <w:sz w:val="22"/>
                <w:szCs w:val="22"/>
                <w:lang w:eastAsia="zh-CN"/>
              </w:rPr>
            </w:pPr>
          </w:p>
        </w:tc>
      </w:tr>
      <w:tr w:rsidR="00E5488B" w:rsidRPr="004676D2" w14:paraId="59197401" w14:textId="77777777" w:rsidTr="00C31AAE">
        <w:tblPrEx>
          <w:tblCellMar>
            <w:left w:w="108" w:type="dxa"/>
            <w:right w:w="108" w:type="dxa"/>
          </w:tblCellMar>
        </w:tblPrEx>
        <w:trPr>
          <w:jc w:val="center"/>
        </w:trPr>
        <w:tc>
          <w:tcPr>
            <w:tcW w:w="455" w:type="dxa"/>
            <w:shd w:val="clear" w:color="auto" w:fill="auto"/>
          </w:tcPr>
          <w:p w14:paraId="41593FE6" w14:textId="77777777" w:rsidR="00E5488B" w:rsidRPr="004676D2" w:rsidRDefault="00E5488B" w:rsidP="00D464A9">
            <w:pPr>
              <w:suppressAutoHyphens/>
              <w:snapToGrid w:val="0"/>
              <w:spacing w:before="40" w:after="40"/>
              <w:jc w:val="center"/>
              <w:rPr>
                <w:rFonts w:ascii="Calibri" w:hAnsi="Calibri" w:cs="Calibri"/>
                <w:sz w:val="22"/>
                <w:szCs w:val="22"/>
                <w:lang w:eastAsia="zh-CN"/>
              </w:rPr>
            </w:pPr>
            <w:bookmarkStart w:id="27" w:name="_Hlk13498918"/>
          </w:p>
        </w:tc>
        <w:tc>
          <w:tcPr>
            <w:tcW w:w="404" w:type="dxa"/>
            <w:tcBorders>
              <w:top w:val="single" w:sz="4" w:space="0" w:color="000000"/>
              <w:left w:val="single" w:sz="4" w:space="0" w:color="000000"/>
              <w:bottom w:val="dotted" w:sz="4" w:space="0" w:color="000000"/>
            </w:tcBorders>
            <w:shd w:val="clear" w:color="auto" w:fill="auto"/>
          </w:tcPr>
          <w:p w14:paraId="17F53333" w14:textId="77777777" w:rsidR="00E5488B" w:rsidRPr="004676D2" w:rsidRDefault="00E5488B" w:rsidP="00D464A9">
            <w:pPr>
              <w:suppressAutoHyphens/>
              <w:spacing w:before="40" w:after="40"/>
              <w:jc w:val="center"/>
              <w:rPr>
                <w:lang w:eastAsia="zh-CN"/>
              </w:rPr>
            </w:pPr>
            <w:r w:rsidRPr="004676D2">
              <w:rPr>
                <w:rFonts w:ascii="Calibri" w:hAnsi="Calibri" w:cs="Calibri"/>
                <w:sz w:val="22"/>
                <w:szCs w:val="22"/>
                <w:lang w:eastAsia="zh-CN"/>
              </w:rPr>
              <w:t>a)</w:t>
            </w:r>
          </w:p>
        </w:tc>
        <w:tc>
          <w:tcPr>
            <w:tcW w:w="5801" w:type="dxa"/>
            <w:tcBorders>
              <w:top w:val="single" w:sz="4" w:space="0" w:color="000000"/>
              <w:left w:val="dotted" w:sz="4" w:space="0" w:color="000000"/>
              <w:bottom w:val="dotted" w:sz="4" w:space="0" w:color="000000"/>
            </w:tcBorders>
            <w:shd w:val="clear" w:color="auto" w:fill="auto"/>
          </w:tcPr>
          <w:p w14:paraId="34B9DA6F" w14:textId="77777777" w:rsidR="00E5488B" w:rsidRPr="004676D2" w:rsidRDefault="00E5488B" w:rsidP="00D464A9">
            <w:pPr>
              <w:suppressAutoHyphens/>
              <w:snapToGrid w:val="0"/>
              <w:spacing w:before="40" w:after="40"/>
              <w:rPr>
                <w:rFonts w:ascii="Calibri" w:hAnsi="Calibri" w:cs="Calibri"/>
                <w:sz w:val="22"/>
                <w:szCs w:val="22"/>
                <w:lang w:eastAsia="zh-CN"/>
              </w:rPr>
            </w:pPr>
          </w:p>
        </w:tc>
        <w:tc>
          <w:tcPr>
            <w:tcW w:w="1949" w:type="dxa"/>
            <w:tcBorders>
              <w:top w:val="single" w:sz="4" w:space="0" w:color="000000"/>
              <w:left w:val="dotted" w:sz="4" w:space="0" w:color="000000"/>
              <w:bottom w:val="dotted" w:sz="4" w:space="0" w:color="000000"/>
            </w:tcBorders>
            <w:shd w:val="clear" w:color="auto" w:fill="auto"/>
            <w:vAlign w:val="center"/>
          </w:tcPr>
          <w:p w14:paraId="58FDA2EC" w14:textId="77777777" w:rsidR="00E5488B" w:rsidRPr="004676D2" w:rsidRDefault="00E5488B" w:rsidP="00D464A9">
            <w:pPr>
              <w:suppressAutoHyphens/>
              <w:spacing w:before="48" w:after="48"/>
              <w:jc w:val="both"/>
              <w:rPr>
                <w:sz w:val="20"/>
                <w:szCs w:val="20"/>
                <w:lang w:val="en-US" w:eastAsia="zh-CN"/>
              </w:rPr>
            </w:pPr>
            <w:r w:rsidRPr="004676D2">
              <w:rPr>
                <w:rFonts w:ascii="Calibri" w:hAnsi="Calibri" w:cs="Calibri"/>
                <w:sz w:val="22"/>
                <w:szCs w:val="22"/>
                <w:lang w:eastAsia="zh-CN"/>
              </w:rPr>
              <w:t>per una quota del</w:t>
            </w:r>
          </w:p>
        </w:tc>
        <w:tc>
          <w:tcPr>
            <w:tcW w:w="751" w:type="dxa"/>
            <w:tcBorders>
              <w:top w:val="single" w:sz="4" w:space="0" w:color="000000"/>
              <w:left w:val="dotted" w:sz="4" w:space="0" w:color="000000"/>
              <w:bottom w:val="dotted" w:sz="4" w:space="0" w:color="000000"/>
            </w:tcBorders>
            <w:shd w:val="clear" w:color="auto" w:fill="auto"/>
            <w:vAlign w:val="center"/>
          </w:tcPr>
          <w:p w14:paraId="15602655" w14:textId="77777777" w:rsidR="00E5488B" w:rsidRPr="004676D2" w:rsidRDefault="00E5488B" w:rsidP="00D464A9">
            <w:pPr>
              <w:suppressAutoHyphens/>
              <w:snapToGrid w:val="0"/>
              <w:spacing w:before="48" w:after="48"/>
              <w:jc w:val="center"/>
              <w:rPr>
                <w:rFonts w:ascii="Calibri" w:hAnsi="Calibri" w:cs="Calibri"/>
                <w:sz w:val="22"/>
                <w:szCs w:val="22"/>
                <w:lang w:eastAsia="zh-CN"/>
              </w:rPr>
            </w:pPr>
          </w:p>
        </w:tc>
        <w:tc>
          <w:tcPr>
            <w:tcW w:w="410" w:type="dxa"/>
            <w:gridSpan w:val="3"/>
            <w:tcBorders>
              <w:top w:val="single" w:sz="4" w:space="0" w:color="000000"/>
              <w:bottom w:val="dotted" w:sz="4" w:space="0" w:color="000000"/>
              <w:right w:val="single" w:sz="4" w:space="0" w:color="000000"/>
            </w:tcBorders>
            <w:shd w:val="clear" w:color="auto" w:fill="auto"/>
            <w:vAlign w:val="center"/>
          </w:tcPr>
          <w:p w14:paraId="24AB4241" w14:textId="77777777" w:rsidR="00E5488B" w:rsidRPr="004676D2" w:rsidRDefault="00E5488B" w:rsidP="00D464A9">
            <w:pPr>
              <w:suppressAutoHyphens/>
              <w:spacing w:before="48" w:after="48"/>
              <w:jc w:val="center"/>
              <w:rPr>
                <w:sz w:val="20"/>
                <w:szCs w:val="20"/>
                <w:lang w:val="en-US" w:eastAsia="zh-CN"/>
              </w:rPr>
            </w:pPr>
            <w:r w:rsidRPr="004676D2">
              <w:rPr>
                <w:rFonts w:ascii="Calibri" w:hAnsi="Calibri" w:cs="Calibri"/>
                <w:sz w:val="22"/>
                <w:szCs w:val="22"/>
                <w:lang w:eastAsia="zh-CN"/>
              </w:rPr>
              <w:t>%</w:t>
            </w:r>
          </w:p>
        </w:tc>
      </w:tr>
      <w:tr w:rsidR="00E5488B" w:rsidRPr="004676D2" w14:paraId="1FDB7125" w14:textId="77777777" w:rsidTr="00C31AAE">
        <w:tblPrEx>
          <w:tblCellMar>
            <w:left w:w="108" w:type="dxa"/>
            <w:right w:w="108" w:type="dxa"/>
          </w:tblCellMar>
        </w:tblPrEx>
        <w:trPr>
          <w:jc w:val="center"/>
        </w:trPr>
        <w:tc>
          <w:tcPr>
            <w:tcW w:w="455" w:type="dxa"/>
            <w:shd w:val="clear" w:color="auto" w:fill="auto"/>
          </w:tcPr>
          <w:p w14:paraId="408433A3" w14:textId="77777777" w:rsidR="00E5488B" w:rsidRPr="004676D2" w:rsidRDefault="00E5488B" w:rsidP="00D464A9">
            <w:pPr>
              <w:suppressAutoHyphens/>
              <w:snapToGrid w:val="0"/>
              <w:spacing w:before="40" w:after="40"/>
              <w:jc w:val="center"/>
              <w:rPr>
                <w:rFonts w:ascii="Calibri" w:hAnsi="Calibri" w:cs="Calibri"/>
                <w:sz w:val="22"/>
                <w:szCs w:val="22"/>
                <w:lang w:eastAsia="zh-CN"/>
              </w:rPr>
            </w:pPr>
          </w:p>
        </w:tc>
        <w:tc>
          <w:tcPr>
            <w:tcW w:w="404" w:type="dxa"/>
            <w:tcBorders>
              <w:top w:val="dotted" w:sz="4" w:space="0" w:color="000000"/>
              <w:left w:val="single" w:sz="4" w:space="0" w:color="000000"/>
              <w:bottom w:val="dotted" w:sz="4" w:space="0" w:color="000000"/>
            </w:tcBorders>
            <w:shd w:val="clear" w:color="auto" w:fill="auto"/>
          </w:tcPr>
          <w:p w14:paraId="2ABDD5EC" w14:textId="77777777" w:rsidR="00E5488B" w:rsidRPr="004676D2" w:rsidRDefault="00E5488B" w:rsidP="00D464A9">
            <w:pPr>
              <w:suppressAutoHyphens/>
              <w:spacing w:before="40" w:after="40"/>
              <w:jc w:val="center"/>
              <w:rPr>
                <w:lang w:eastAsia="zh-CN"/>
              </w:rPr>
            </w:pPr>
            <w:r w:rsidRPr="004676D2">
              <w:rPr>
                <w:rFonts w:ascii="Calibri" w:hAnsi="Calibri" w:cs="Calibri"/>
                <w:sz w:val="22"/>
                <w:szCs w:val="22"/>
                <w:lang w:eastAsia="zh-CN"/>
              </w:rPr>
              <w:t>b)</w:t>
            </w:r>
          </w:p>
        </w:tc>
        <w:tc>
          <w:tcPr>
            <w:tcW w:w="5801" w:type="dxa"/>
            <w:tcBorders>
              <w:top w:val="dotted" w:sz="4" w:space="0" w:color="000000"/>
              <w:left w:val="dotted" w:sz="4" w:space="0" w:color="000000"/>
              <w:bottom w:val="dotted" w:sz="4" w:space="0" w:color="000000"/>
            </w:tcBorders>
            <w:shd w:val="clear" w:color="auto" w:fill="auto"/>
          </w:tcPr>
          <w:p w14:paraId="4FC4932E" w14:textId="77777777" w:rsidR="00E5488B" w:rsidRPr="004676D2" w:rsidRDefault="00E5488B" w:rsidP="00D464A9">
            <w:pPr>
              <w:suppressAutoHyphens/>
              <w:snapToGrid w:val="0"/>
              <w:spacing w:before="40" w:after="40"/>
              <w:rPr>
                <w:rFonts w:ascii="Calibri" w:hAnsi="Calibri" w:cs="Calibri"/>
                <w:sz w:val="22"/>
                <w:szCs w:val="22"/>
                <w:lang w:eastAsia="zh-CN"/>
              </w:rPr>
            </w:pPr>
          </w:p>
        </w:tc>
        <w:tc>
          <w:tcPr>
            <w:tcW w:w="1949" w:type="dxa"/>
            <w:tcBorders>
              <w:top w:val="dotted" w:sz="4" w:space="0" w:color="000000"/>
              <w:left w:val="dotted" w:sz="4" w:space="0" w:color="000000"/>
              <w:bottom w:val="dotted" w:sz="4" w:space="0" w:color="000000"/>
            </w:tcBorders>
            <w:shd w:val="clear" w:color="auto" w:fill="auto"/>
            <w:vAlign w:val="center"/>
          </w:tcPr>
          <w:p w14:paraId="434F1A63" w14:textId="77777777" w:rsidR="00E5488B" w:rsidRPr="004676D2" w:rsidRDefault="00E5488B" w:rsidP="00D464A9">
            <w:pPr>
              <w:suppressAutoHyphens/>
              <w:spacing w:before="48" w:after="48"/>
              <w:jc w:val="both"/>
              <w:rPr>
                <w:sz w:val="20"/>
                <w:szCs w:val="20"/>
                <w:lang w:val="en-US" w:eastAsia="zh-CN"/>
              </w:rPr>
            </w:pPr>
            <w:r w:rsidRPr="004676D2">
              <w:rPr>
                <w:rFonts w:ascii="Calibri" w:hAnsi="Calibri" w:cs="Calibri"/>
                <w:sz w:val="22"/>
                <w:szCs w:val="22"/>
                <w:lang w:eastAsia="zh-CN"/>
              </w:rPr>
              <w:t>per una quota del</w:t>
            </w:r>
          </w:p>
        </w:tc>
        <w:tc>
          <w:tcPr>
            <w:tcW w:w="751" w:type="dxa"/>
            <w:tcBorders>
              <w:top w:val="dotted" w:sz="4" w:space="0" w:color="000000"/>
              <w:left w:val="dotted" w:sz="4" w:space="0" w:color="000000"/>
              <w:bottom w:val="dotted" w:sz="4" w:space="0" w:color="000000"/>
            </w:tcBorders>
            <w:shd w:val="clear" w:color="auto" w:fill="auto"/>
            <w:vAlign w:val="center"/>
          </w:tcPr>
          <w:p w14:paraId="4CB4172A" w14:textId="77777777" w:rsidR="00E5488B" w:rsidRPr="004676D2" w:rsidRDefault="00E5488B" w:rsidP="00D464A9">
            <w:pPr>
              <w:suppressAutoHyphens/>
              <w:snapToGrid w:val="0"/>
              <w:spacing w:before="48" w:after="48"/>
              <w:jc w:val="center"/>
              <w:rPr>
                <w:rFonts w:ascii="Calibri" w:hAnsi="Calibri" w:cs="Calibri"/>
                <w:sz w:val="22"/>
                <w:szCs w:val="22"/>
                <w:lang w:eastAsia="zh-CN"/>
              </w:rPr>
            </w:pPr>
          </w:p>
        </w:tc>
        <w:tc>
          <w:tcPr>
            <w:tcW w:w="410" w:type="dxa"/>
            <w:gridSpan w:val="3"/>
            <w:tcBorders>
              <w:top w:val="dotted" w:sz="4" w:space="0" w:color="000000"/>
              <w:bottom w:val="dotted" w:sz="4" w:space="0" w:color="000000"/>
              <w:right w:val="single" w:sz="4" w:space="0" w:color="000000"/>
            </w:tcBorders>
            <w:shd w:val="clear" w:color="auto" w:fill="auto"/>
            <w:vAlign w:val="center"/>
          </w:tcPr>
          <w:p w14:paraId="33E97FE0" w14:textId="77777777" w:rsidR="00E5488B" w:rsidRPr="004676D2" w:rsidRDefault="00E5488B" w:rsidP="00D464A9">
            <w:pPr>
              <w:suppressAutoHyphens/>
              <w:spacing w:before="48" w:after="48"/>
              <w:jc w:val="center"/>
              <w:rPr>
                <w:sz w:val="20"/>
                <w:szCs w:val="20"/>
                <w:lang w:val="en-US" w:eastAsia="zh-CN"/>
              </w:rPr>
            </w:pPr>
            <w:r w:rsidRPr="004676D2">
              <w:rPr>
                <w:rFonts w:ascii="Calibri" w:hAnsi="Calibri" w:cs="Calibri"/>
                <w:sz w:val="22"/>
                <w:szCs w:val="22"/>
                <w:lang w:eastAsia="zh-CN"/>
              </w:rPr>
              <w:t>%</w:t>
            </w:r>
          </w:p>
        </w:tc>
      </w:tr>
      <w:tr w:rsidR="00E5488B" w:rsidRPr="004676D2" w14:paraId="5E997A91" w14:textId="77777777" w:rsidTr="00C31AAE">
        <w:tblPrEx>
          <w:tblCellMar>
            <w:left w:w="108" w:type="dxa"/>
            <w:right w:w="108" w:type="dxa"/>
          </w:tblCellMar>
        </w:tblPrEx>
        <w:trPr>
          <w:jc w:val="center"/>
        </w:trPr>
        <w:tc>
          <w:tcPr>
            <w:tcW w:w="455" w:type="dxa"/>
            <w:shd w:val="clear" w:color="auto" w:fill="auto"/>
          </w:tcPr>
          <w:p w14:paraId="409057D5" w14:textId="77777777" w:rsidR="00E5488B" w:rsidRPr="004676D2" w:rsidRDefault="00E5488B" w:rsidP="00D464A9">
            <w:pPr>
              <w:suppressAutoHyphens/>
              <w:snapToGrid w:val="0"/>
              <w:spacing w:before="40" w:after="40"/>
              <w:jc w:val="center"/>
              <w:rPr>
                <w:rFonts w:ascii="Calibri" w:hAnsi="Calibri" w:cs="Calibri"/>
                <w:sz w:val="22"/>
                <w:szCs w:val="22"/>
                <w:lang w:eastAsia="zh-CN"/>
              </w:rPr>
            </w:pPr>
          </w:p>
        </w:tc>
        <w:tc>
          <w:tcPr>
            <w:tcW w:w="404" w:type="dxa"/>
            <w:tcBorders>
              <w:top w:val="dotted" w:sz="4" w:space="0" w:color="000000"/>
              <w:left w:val="single" w:sz="4" w:space="0" w:color="000000"/>
              <w:bottom w:val="dotted" w:sz="4" w:space="0" w:color="000000"/>
            </w:tcBorders>
            <w:shd w:val="clear" w:color="auto" w:fill="auto"/>
          </w:tcPr>
          <w:p w14:paraId="7C86537A" w14:textId="77777777" w:rsidR="00E5488B" w:rsidRPr="004676D2" w:rsidRDefault="00E5488B" w:rsidP="00D464A9">
            <w:pPr>
              <w:suppressAutoHyphens/>
              <w:spacing w:before="40" w:after="40"/>
              <w:jc w:val="center"/>
              <w:rPr>
                <w:lang w:eastAsia="zh-CN"/>
              </w:rPr>
            </w:pPr>
            <w:r w:rsidRPr="004676D2">
              <w:rPr>
                <w:rFonts w:ascii="Calibri" w:hAnsi="Calibri" w:cs="Calibri"/>
                <w:sz w:val="22"/>
                <w:szCs w:val="22"/>
                <w:lang w:eastAsia="zh-CN"/>
              </w:rPr>
              <w:t>c)</w:t>
            </w:r>
          </w:p>
        </w:tc>
        <w:tc>
          <w:tcPr>
            <w:tcW w:w="5801" w:type="dxa"/>
            <w:tcBorders>
              <w:top w:val="dotted" w:sz="4" w:space="0" w:color="000000"/>
              <w:left w:val="dotted" w:sz="4" w:space="0" w:color="000000"/>
              <w:bottom w:val="dotted" w:sz="4" w:space="0" w:color="000000"/>
            </w:tcBorders>
            <w:shd w:val="clear" w:color="auto" w:fill="auto"/>
          </w:tcPr>
          <w:p w14:paraId="483D6C00" w14:textId="77777777" w:rsidR="00E5488B" w:rsidRPr="004676D2" w:rsidRDefault="00E5488B" w:rsidP="00D464A9">
            <w:pPr>
              <w:suppressAutoHyphens/>
              <w:snapToGrid w:val="0"/>
              <w:spacing w:before="40" w:after="40"/>
              <w:rPr>
                <w:rFonts w:ascii="Calibri" w:hAnsi="Calibri" w:cs="Calibri"/>
                <w:sz w:val="22"/>
                <w:szCs w:val="22"/>
                <w:lang w:eastAsia="zh-CN"/>
              </w:rPr>
            </w:pPr>
          </w:p>
        </w:tc>
        <w:tc>
          <w:tcPr>
            <w:tcW w:w="1949" w:type="dxa"/>
            <w:tcBorders>
              <w:top w:val="dotted" w:sz="4" w:space="0" w:color="000000"/>
              <w:left w:val="dotted" w:sz="4" w:space="0" w:color="000000"/>
              <w:bottom w:val="dotted" w:sz="4" w:space="0" w:color="000000"/>
            </w:tcBorders>
            <w:shd w:val="clear" w:color="auto" w:fill="auto"/>
            <w:vAlign w:val="center"/>
          </w:tcPr>
          <w:p w14:paraId="77651F6D" w14:textId="77777777" w:rsidR="00E5488B" w:rsidRPr="004676D2" w:rsidRDefault="00E5488B" w:rsidP="00D464A9">
            <w:pPr>
              <w:suppressAutoHyphens/>
              <w:spacing w:before="48" w:after="48"/>
              <w:jc w:val="both"/>
              <w:rPr>
                <w:sz w:val="20"/>
                <w:szCs w:val="20"/>
                <w:lang w:val="en-US" w:eastAsia="zh-CN"/>
              </w:rPr>
            </w:pPr>
            <w:r w:rsidRPr="004676D2">
              <w:rPr>
                <w:rFonts w:ascii="Calibri" w:hAnsi="Calibri" w:cs="Calibri"/>
                <w:sz w:val="22"/>
                <w:szCs w:val="22"/>
                <w:lang w:eastAsia="zh-CN"/>
              </w:rPr>
              <w:t>per una quota del</w:t>
            </w:r>
          </w:p>
        </w:tc>
        <w:tc>
          <w:tcPr>
            <w:tcW w:w="751" w:type="dxa"/>
            <w:tcBorders>
              <w:top w:val="dotted" w:sz="4" w:space="0" w:color="000000"/>
              <w:left w:val="dotted" w:sz="4" w:space="0" w:color="000000"/>
              <w:bottom w:val="dotted" w:sz="4" w:space="0" w:color="000000"/>
            </w:tcBorders>
            <w:shd w:val="clear" w:color="auto" w:fill="auto"/>
            <w:vAlign w:val="center"/>
          </w:tcPr>
          <w:p w14:paraId="7D739A38" w14:textId="77777777" w:rsidR="00E5488B" w:rsidRPr="004676D2" w:rsidRDefault="00E5488B" w:rsidP="00D464A9">
            <w:pPr>
              <w:suppressAutoHyphens/>
              <w:snapToGrid w:val="0"/>
              <w:spacing w:before="48" w:after="48"/>
              <w:jc w:val="center"/>
              <w:rPr>
                <w:rFonts w:ascii="Calibri" w:hAnsi="Calibri" w:cs="Calibri"/>
                <w:sz w:val="22"/>
                <w:szCs w:val="22"/>
                <w:lang w:eastAsia="zh-CN"/>
              </w:rPr>
            </w:pPr>
          </w:p>
        </w:tc>
        <w:tc>
          <w:tcPr>
            <w:tcW w:w="410" w:type="dxa"/>
            <w:gridSpan w:val="3"/>
            <w:tcBorders>
              <w:top w:val="dotted" w:sz="4" w:space="0" w:color="000000"/>
              <w:bottom w:val="dotted" w:sz="4" w:space="0" w:color="000000"/>
              <w:right w:val="single" w:sz="4" w:space="0" w:color="000000"/>
            </w:tcBorders>
            <w:shd w:val="clear" w:color="auto" w:fill="auto"/>
            <w:vAlign w:val="center"/>
          </w:tcPr>
          <w:p w14:paraId="56F05FD6" w14:textId="77777777" w:rsidR="00E5488B" w:rsidRPr="004676D2" w:rsidRDefault="00E5488B" w:rsidP="00D464A9">
            <w:pPr>
              <w:suppressAutoHyphens/>
              <w:spacing w:before="48" w:after="48"/>
              <w:jc w:val="center"/>
              <w:rPr>
                <w:sz w:val="20"/>
                <w:szCs w:val="20"/>
                <w:lang w:val="en-US" w:eastAsia="zh-CN"/>
              </w:rPr>
            </w:pPr>
            <w:r w:rsidRPr="004676D2">
              <w:rPr>
                <w:rFonts w:ascii="Calibri" w:hAnsi="Calibri" w:cs="Calibri"/>
                <w:sz w:val="22"/>
                <w:szCs w:val="22"/>
                <w:lang w:eastAsia="zh-CN"/>
              </w:rPr>
              <w:t>%</w:t>
            </w:r>
          </w:p>
        </w:tc>
      </w:tr>
      <w:bookmarkEnd w:id="27"/>
    </w:tbl>
    <w:p w14:paraId="702FA4D5" w14:textId="77777777" w:rsidR="00E5488B" w:rsidRDefault="00E5488B" w:rsidP="00E5488B">
      <w:pPr>
        <w:widowControl w:val="0"/>
        <w:tabs>
          <w:tab w:val="left" w:pos="0"/>
        </w:tabs>
        <w:jc w:val="both"/>
        <w:rPr>
          <w:rFonts w:asciiTheme="minorHAnsi" w:hAnsiTheme="minorHAnsi" w:cstheme="minorHAnsi"/>
          <w:sz w:val="18"/>
          <w:szCs w:val="18"/>
        </w:rPr>
      </w:pPr>
    </w:p>
    <w:p w14:paraId="715DC9F5" w14:textId="6384BE1F" w:rsidR="00B140A0" w:rsidRPr="00B140A0" w:rsidRDefault="00B140A0" w:rsidP="00687BF8">
      <w:pPr>
        <w:widowControl w:val="0"/>
        <w:numPr>
          <w:ilvl w:val="0"/>
          <w:numId w:val="26"/>
        </w:numPr>
        <w:ind w:left="142"/>
        <w:contextualSpacing/>
        <w:jc w:val="both"/>
        <w:rPr>
          <w:rFonts w:asciiTheme="minorHAnsi" w:hAnsiTheme="minorHAnsi" w:cstheme="minorHAnsi"/>
          <w:sz w:val="22"/>
          <w:szCs w:val="22"/>
        </w:rPr>
      </w:pPr>
      <w:r w:rsidRPr="00793D4F">
        <w:rPr>
          <w:rFonts w:asciiTheme="minorHAnsi" w:hAnsiTheme="minorHAnsi" w:cstheme="minorHAnsi"/>
          <w:i/>
          <w:sz w:val="20"/>
          <w:szCs w:val="20"/>
        </w:rPr>
        <w:t>(</w:t>
      </w:r>
      <w:r w:rsidRPr="00793D4F">
        <w:rPr>
          <w:rFonts w:asciiTheme="minorHAnsi" w:hAnsiTheme="minorHAnsi" w:cstheme="minorHAnsi"/>
          <w:i/>
          <w:color w:val="FF0000"/>
          <w:sz w:val="20"/>
          <w:szCs w:val="20"/>
        </w:rPr>
        <w:t>completare solo in caso di concordato preventivo con continuità aziendale</w:t>
      </w:r>
      <w:r w:rsidRPr="00793D4F">
        <w:rPr>
          <w:rFonts w:asciiTheme="minorHAnsi" w:hAnsiTheme="minorHAnsi" w:cstheme="minorHAnsi"/>
          <w:i/>
          <w:sz w:val="20"/>
          <w:szCs w:val="20"/>
        </w:rPr>
        <w:t>)</w:t>
      </w:r>
      <w:r w:rsidRPr="00793D4F">
        <w:rPr>
          <w:rFonts w:asciiTheme="minorHAnsi" w:hAnsiTheme="minorHAnsi" w:cstheme="minorHAnsi"/>
        </w:rPr>
        <w:t xml:space="preserve"> </w:t>
      </w:r>
      <w:r w:rsidRPr="00B140A0">
        <w:rPr>
          <w:rFonts w:asciiTheme="minorHAnsi" w:hAnsiTheme="minorHAnsi" w:cstheme="minorHAnsi"/>
          <w:sz w:val="22"/>
          <w:szCs w:val="22"/>
        </w:rPr>
        <w:t>che l’impresa/società ha depositato la domanda di cui all’articolo 161, sesto comma, del regi</w:t>
      </w:r>
      <w:r>
        <w:rPr>
          <w:rFonts w:asciiTheme="minorHAnsi" w:hAnsiTheme="minorHAnsi" w:cstheme="minorHAnsi"/>
          <w:sz w:val="22"/>
          <w:szCs w:val="22"/>
        </w:rPr>
        <w:t xml:space="preserve">o decreto 16 marzo 1942, n. 267 </w:t>
      </w:r>
      <w:r w:rsidRPr="00B140A0">
        <w:rPr>
          <w:rFonts w:asciiTheme="minorHAnsi" w:hAnsiTheme="minorHAnsi" w:cstheme="minorHAnsi"/>
          <w:sz w:val="22"/>
          <w:szCs w:val="22"/>
        </w:rPr>
        <w:t>e che ai fini della partecipazione alla gara:</w:t>
      </w:r>
    </w:p>
    <w:p w14:paraId="3619A009" w14:textId="61B81933" w:rsidR="00B140A0" w:rsidRPr="00B140A0" w:rsidRDefault="00B140A0" w:rsidP="00687BF8">
      <w:pPr>
        <w:widowControl w:val="0"/>
        <w:contextualSpacing/>
        <w:jc w:val="both"/>
        <w:rPr>
          <w:rFonts w:asciiTheme="minorHAnsi" w:hAnsiTheme="minorHAnsi" w:cstheme="minorHAnsi"/>
          <w:sz w:val="22"/>
          <w:szCs w:val="22"/>
        </w:rPr>
      </w:pPr>
      <w:r w:rsidRPr="00B140A0">
        <w:rPr>
          <w:rFonts w:asciiTheme="minorHAnsi" w:hAnsiTheme="minorHAnsi" w:cstheme="minorHAnsi"/>
          <w:sz w:val="22"/>
          <w:szCs w:val="22"/>
        </w:rPr>
        <w:t xml:space="preserve">  </w:t>
      </w:r>
      <w:r w:rsidR="001A6F24">
        <w:rPr>
          <w:rFonts w:asciiTheme="minorHAnsi" w:hAnsiTheme="minorHAnsi" w:cstheme="minorHAnsi"/>
          <w:sz w:val="22"/>
          <w:szCs w:val="22"/>
        </w:rPr>
        <w:fldChar w:fldCharType="begin">
          <w:ffData>
            <w:name w:val=""/>
            <w:enabled/>
            <w:calcOnExit w:val="0"/>
            <w:checkBox>
              <w:size w:val="20"/>
              <w:default w:val="0"/>
            </w:checkBox>
          </w:ffData>
        </w:fldChar>
      </w:r>
      <w:r w:rsidR="001A6F24">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001A6F24">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B140A0">
        <w:rPr>
          <w:rFonts w:asciiTheme="minorHAnsi" w:hAnsiTheme="minorHAnsi" w:cstheme="minorHAnsi"/>
          <w:sz w:val="22"/>
          <w:szCs w:val="22"/>
        </w:rPr>
        <w:t>si trova tra il momento del deposito della domanda di cui al primo periodo dell’art. 110 del Codice ed il momento del deposito del decreto previsto dall’articolo 163 del regio decreto 16 marzo 1942, n. 267 e pertanto ricorre all’avvalimento dei requisiti di un altro soggetto.</w:t>
      </w:r>
    </w:p>
    <w:p w14:paraId="00FEBC30" w14:textId="74594F5B" w:rsidR="00B140A0" w:rsidRDefault="00B140A0" w:rsidP="00687BF8">
      <w:pPr>
        <w:widowControl w:val="0"/>
        <w:contextualSpacing/>
        <w:jc w:val="both"/>
        <w:rPr>
          <w:rFonts w:asciiTheme="minorHAnsi" w:hAnsiTheme="minorHAnsi" w:cstheme="minorHAnsi"/>
          <w:sz w:val="22"/>
          <w:szCs w:val="22"/>
        </w:rPr>
      </w:pPr>
      <w:r w:rsidRPr="00B140A0">
        <w:rPr>
          <w:rFonts w:asciiTheme="minorHAnsi" w:hAnsiTheme="minorHAnsi" w:cstheme="minorHAnsi"/>
          <w:sz w:val="22"/>
          <w:szCs w:val="22"/>
        </w:rPr>
        <w:t xml:space="preserve"> </w:t>
      </w:r>
      <w:r w:rsidR="001A6F24">
        <w:rPr>
          <w:rFonts w:asciiTheme="minorHAnsi" w:hAnsiTheme="minorHAnsi" w:cstheme="minorHAnsi"/>
          <w:sz w:val="22"/>
          <w:szCs w:val="22"/>
        </w:rPr>
        <w:fldChar w:fldCharType="begin">
          <w:ffData>
            <w:name w:val=""/>
            <w:enabled/>
            <w:calcOnExit w:val="0"/>
            <w:checkBox>
              <w:size w:val="20"/>
              <w:default w:val="0"/>
            </w:checkBox>
          </w:ffData>
        </w:fldChar>
      </w:r>
      <w:r w:rsidR="001A6F24">
        <w:rPr>
          <w:rFonts w:asciiTheme="minorHAnsi" w:hAnsiTheme="minorHAnsi" w:cstheme="minorHAnsi"/>
          <w:sz w:val="22"/>
          <w:szCs w:val="22"/>
        </w:rPr>
        <w:instrText xml:space="preserve"> FORMCHECKBOX </w:instrText>
      </w:r>
      <w:r w:rsidR="001340BB">
        <w:rPr>
          <w:rFonts w:asciiTheme="minorHAnsi" w:hAnsiTheme="minorHAnsi" w:cstheme="minorHAnsi"/>
          <w:sz w:val="22"/>
          <w:szCs w:val="22"/>
        </w:rPr>
      </w:r>
      <w:r w:rsidR="001340BB">
        <w:rPr>
          <w:rFonts w:asciiTheme="minorHAnsi" w:hAnsiTheme="minorHAnsi" w:cstheme="minorHAnsi"/>
          <w:sz w:val="22"/>
          <w:szCs w:val="22"/>
        </w:rPr>
        <w:fldChar w:fldCharType="separate"/>
      </w:r>
      <w:r w:rsidR="001A6F24">
        <w:rPr>
          <w:rFonts w:asciiTheme="minorHAnsi" w:hAnsiTheme="minorHAnsi" w:cstheme="minorHAnsi"/>
          <w:sz w:val="22"/>
          <w:szCs w:val="22"/>
        </w:rPr>
        <w:fldChar w:fldCharType="end"/>
      </w:r>
      <w:r w:rsidRPr="00B140A0">
        <w:rPr>
          <w:rFonts w:asciiTheme="minorHAnsi" w:hAnsiTheme="minorHAnsi" w:cstheme="minorHAnsi"/>
          <w:sz w:val="22"/>
          <w:szCs w:val="22"/>
        </w:rPr>
        <w:t xml:space="preserve">  è stata ammessa al concordato preventivo e pertanto non necessita di avvalimento di requisiti di altro soggetto.</w:t>
      </w:r>
    </w:p>
    <w:p w14:paraId="673CE6DE" w14:textId="77777777" w:rsidR="00687BF8" w:rsidRPr="00B140A0" w:rsidRDefault="00687BF8" w:rsidP="00687BF8">
      <w:pPr>
        <w:widowControl w:val="0"/>
        <w:contextualSpacing/>
        <w:jc w:val="both"/>
        <w:rPr>
          <w:rFonts w:asciiTheme="minorHAnsi" w:hAnsiTheme="minorHAnsi" w:cstheme="minorHAnsi"/>
          <w:sz w:val="22"/>
          <w:szCs w:val="22"/>
        </w:rPr>
      </w:pPr>
    </w:p>
    <w:p w14:paraId="59328CFF" w14:textId="77777777" w:rsidR="00687BF8" w:rsidRPr="00687BF8" w:rsidRDefault="00687BF8" w:rsidP="00687BF8">
      <w:pPr>
        <w:pStyle w:val="Paragrafoelenco"/>
        <w:numPr>
          <w:ilvl w:val="0"/>
          <w:numId w:val="26"/>
        </w:numPr>
        <w:spacing w:after="0" w:line="240" w:lineRule="auto"/>
        <w:ind w:left="284"/>
        <w:jc w:val="both"/>
        <w:rPr>
          <w:rFonts w:asciiTheme="minorHAnsi" w:hAnsiTheme="minorHAnsi" w:cstheme="minorHAnsi"/>
          <w:lang w:eastAsia="it-IT"/>
        </w:rPr>
      </w:pPr>
      <w:r w:rsidRPr="00687BF8">
        <w:rPr>
          <w:rFonts w:asciiTheme="minorHAnsi" w:hAnsiTheme="minorHAnsi" w:cstheme="minorHAnsi"/>
          <w:lang w:eastAsia="it-IT"/>
        </w:rPr>
        <w:t>in caso di aggiudicazione, per quanto di propria competenza, si impegna a rispettare puntualmente quanto disposto dall’art. 3 della L. 13 agosto 2010 n. 136 e ss.mm.ii. (Piano straordinario contro le mafie, nonché delega al Governo in materia di normativa antimafia), in materia di tracciabilità dei flussi finanziari;</w:t>
      </w:r>
    </w:p>
    <w:p w14:paraId="6D80EAF2" w14:textId="77777777" w:rsidR="00687BF8" w:rsidRDefault="00687BF8" w:rsidP="00687BF8">
      <w:pPr>
        <w:pStyle w:val="Paragrafoelenco"/>
        <w:spacing w:after="0" w:line="240" w:lineRule="auto"/>
        <w:ind w:left="284"/>
        <w:jc w:val="both"/>
        <w:rPr>
          <w:rFonts w:asciiTheme="minorHAnsi" w:hAnsiTheme="minorHAnsi" w:cstheme="minorHAnsi"/>
          <w:lang w:eastAsia="it-IT"/>
        </w:rPr>
      </w:pPr>
    </w:p>
    <w:p w14:paraId="4F42D4C2" w14:textId="06EC7936" w:rsidR="00C31AAE" w:rsidRPr="00C31AAE" w:rsidRDefault="00C31AAE" w:rsidP="00C31AAE">
      <w:pPr>
        <w:pStyle w:val="Paragrafoelenco"/>
        <w:numPr>
          <w:ilvl w:val="0"/>
          <w:numId w:val="26"/>
        </w:numPr>
        <w:spacing w:after="0" w:line="240" w:lineRule="auto"/>
        <w:ind w:left="284"/>
        <w:jc w:val="both"/>
        <w:rPr>
          <w:rFonts w:asciiTheme="minorHAnsi" w:hAnsiTheme="minorHAnsi" w:cstheme="minorHAnsi"/>
          <w:lang w:eastAsia="it-IT"/>
        </w:rPr>
      </w:pPr>
      <w:r w:rsidRPr="00C31AAE">
        <w:rPr>
          <w:rFonts w:asciiTheme="minorHAnsi" w:hAnsiTheme="minorHAnsi" w:cstheme="minorHAnsi"/>
          <w:lang w:eastAsia="it-IT"/>
        </w:rPr>
        <w:t>di ritenere remunerativa l’offerta economica presentata giacché per la s</w:t>
      </w:r>
      <w:r>
        <w:rPr>
          <w:rFonts w:asciiTheme="minorHAnsi" w:hAnsiTheme="minorHAnsi" w:cstheme="minorHAnsi"/>
          <w:lang w:eastAsia="it-IT"/>
        </w:rPr>
        <w:t xml:space="preserve">ua formulazione ha preso atto e </w:t>
      </w:r>
      <w:r w:rsidRPr="00C31AAE">
        <w:rPr>
          <w:rFonts w:asciiTheme="minorHAnsi" w:hAnsiTheme="minorHAnsi" w:cstheme="minorHAnsi"/>
          <w:lang w:eastAsia="it-IT"/>
        </w:rPr>
        <w:t xml:space="preserve">tenuto conto: </w:t>
      </w:r>
    </w:p>
    <w:p w14:paraId="51E8FA0E" w14:textId="48F68C15" w:rsidR="00C31AAE" w:rsidRDefault="00C31AAE" w:rsidP="00C31AAE">
      <w:pPr>
        <w:pStyle w:val="Paragrafoelenco"/>
        <w:numPr>
          <w:ilvl w:val="0"/>
          <w:numId w:val="22"/>
        </w:numPr>
        <w:spacing w:after="0" w:line="240" w:lineRule="auto"/>
        <w:ind w:left="709"/>
        <w:jc w:val="both"/>
        <w:rPr>
          <w:rFonts w:asciiTheme="minorHAnsi" w:hAnsiTheme="minorHAnsi" w:cstheme="minorHAnsi"/>
          <w:lang w:eastAsia="it-IT"/>
        </w:rPr>
      </w:pPr>
      <w:r w:rsidRPr="00C31AAE">
        <w:rPr>
          <w:rFonts w:asciiTheme="minorHAnsi" w:hAnsiTheme="minorHAnsi" w:cstheme="minorHAnsi"/>
          <w:lang w:eastAsia="it-IT"/>
        </w:rPr>
        <w:t>delle condizioni contrattuali e degli oneri compresi quelli eventuali relativi in materia di sicurezza, di assicurazione, di condizioni di lavoro e di previdenza e assistenza in vigore nel luogo dove devono essere svolti i servizi;</w:t>
      </w:r>
    </w:p>
    <w:p w14:paraId="71CDD448" w14:textId="43C7676A" w:rsidR="00C31AAE" w:rsidRDefault="00C31AAE" w:rsidP="00C31AAE">
      <w:pPr>
        <w:pStyle w:val="Paragrafoelenco"/>
        <w:numPr>
          <w:ilvl w:val="0"/>
          <w:numId w:val="22"/>
        </w:numPr>
        <w:tabs>
          <w:tab w:val="left" w:pos="644"/>
        </w:tabs>
        <w:spacing w:after="0" w:line="240" w:lineRule="auto"/>
        <w:ind w:left="709"/>
        <w:jc w:val="both"/>
        <w:rPr>
          <w:rFonts w:asciiTheme="minorHAnsi" w:hAnsiTheme="minorHAnsi" w:cstheme="minorHAnsi"/>
          <w:lang w:eastAsia="it-IT"/>
        </w:rPr>
      </w:pPr>
      <w:r w:rsidRPr="00C31AAE">
        <w:rPr>
          <w:rFonts w:asciiTheme="minorHAnsi" w:hAnsiTheme="minorHAnsi" w:cstheme="minorHAnsi"/>
          <w:lang w:eastAsia="it-IT"/>
        </w:rPr>
        <w:t>di tutte le circostanze generali, particolari e locali, nessuna esclusa ed eccettuata, che possono avere influito o influire sia sulla prestazione dei servizi, sia sulla determinazione della propria offerta;</w:t>
      </w:r>
    </w:p>
    <w:p w14:paraId="53D727CC" w14:textId="77777777" w:rsidR="00C31AAE" w:rsidRDefault="00C31AAE" w:rsidP="00C31AAE">
      <w:pPr>
        <w:pStyle w:val="Paragrafoelenco"/>
        <w:tabs>
          <w:tab w:val="left" w:pos="644"/>
        </w:tabs>
        <w:spacing w:after="0" w:line="240" w:lineRule="auto"/>
        <w:ind w:left="709"/>
        <w:jc w:val="both"/>
        <w:rPr>
          <w:rFonts w:asciiTheme="minorHAnsi" w:hAnsiTheme="minorHAnsi" w:cstheme="minorHAnsi"/>
          <w:lang w:eastAsia="it-IT"/>
        </w:rPr>
      </w:pPr>
    </w:p>
    <w:p w14:paraId="17AA72EA" w14:textId="69CBA009" w:rsidR="00C31AAE" w:rsidRPr="00C31AAE" w:rsidRDefault="00C31AAE" w:rsidP="00C31AAE">
      <w:pPr>
        <w:pStyle w:val="Paragrafoelenco"/>
        <w:numPr>
          <w:ilvl w:val="0"/>
          <w:numId w:val="26"/>
        </w:numPr>
        <w:ind w:left="284"/>
        <w:jc w:val="both"/>
        <w:rPr>
          <w:rFonts w:asciiTheme="minorHAnsi" w:hAnsiTheme="minorHAnsi" w:cstheme="minorHAnsi"/>
        </w:rPr>
      </w:pPr>
      <w:r w:rsidRPr="00C31AAE">
        <w:rPr>
          <w:rFonts w:cs="Calibri"/>
          <w:szCs w:val="28"/>
          <w:lang w:eastAsia="zh-CN"/>
        </w:rPr>
        <w:t>ai sensi dell’articolo 76 del decreto legislativo n. 50 del 2016, ai fini della piena conoscenza ed efficacia delle comunicazioni previste dal già menzionato articolo 76:</w:t>
      </w:r>
    </w:p>
    <w:tbl>
      <w:tblPr>
        <w:tblW w:w="10029" w:type="dxa"/>
        <w:tblInd w:w="392" w:type="dxa"/>
        <w:tblLayout w:type="fixed"/>
        <w:tblLook w:val="0000" w:firstRow="0" w:lastRow="0" w:firstColumn="0" w:lastColumn="0" w:noHBand="0" w:noVBand="0"/>
      </w:tblPr>
      <w:tblGrid>
        <w:gridCol w:w="425"/>
        <w:gridCol w:w="567"/>
        <w:gridCol w:w="709"/>
        <w:gridCol w:w="1276"/>
        <w:gridCol w:w="850"/>
        <w:gridCol w:w="1418"/>
        <w:gridCol w:w="708"/>
        <w:gridCol w:w="426"/>
        <w:gridCol w:w="1559"/>
        <w:gridCol w:w="1134"/>
        <w:gridCol w:w="957"/>
      </w:tblGrid>
      <w:tr w:rsidR="00C31AAE" w:rsidRPr="004676D2" w14:paraId="5130006D" w14:textId="77777777" w:rsidTr="00974A62">
        <w:tc>
          <w:tcPr>
            <w:tcW w:w="425" w:type="dxa"/>
            <w:shd w:val="clear" w:color="auto" w:fill="auto"/>
          </w:tcPr>
          <w:p w14:paraId="01073768"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a)</w:t>
            </w:r>
          </w:p>
        </w:tc>
        <w:tc>
          <w:tcPr>
            <w:tcW w:w="9604" w:type="dxa"/>
            <w:gridSpan w:val="10"/>
            <w:shd w:val="clear" w:color="auto" w:fill="auto"/>
          </w:tcPr>
          <w:p w14:paraId="0CE53BB3"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di eleggere, ai fini della presente gara, il proprio domicilio all’indirizzo:</w:t>
            </w:r>
          </w:p>
        </w:tc>
      </w:tr>
      <w:tr w:rsidR="00C31AAE" w:rsidRPr="004676D2" w14:paraId="61A5BEC5" w14:textId="77777777" w:rsidTr="00974A62">
        <w:tc>
          <w:tcPr>
            <w:tcW w:w="425" w:type="dxa"/>
            <w:shd w:val="clear" w:color="auto" w:fill="auto"/>
          </w:tcPr>
          <w:p w14:paraId="398D2830"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567" w:type="dxa"/>
            <w:shd w:val="clear" w:color="auto" w:fill="auto"/>
          </w:tcPr>
          <w:p w14:paraId="774B91DA"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Arial" w:hAnsi="Arial" w:cs="Arial"/>
                <w:sz w:val="20"/>
                <w:lang w:eastAsia="zh-CN"/>
              </w:rPr>
              <w:fldChar w:fldCharType="begin">
                <w:ffData>
                  <w:name w:val=""/>
                  <w:enabled/>
                  <w:calcOnExit w:val="0"/>
                  <w:checkBox>
                    <w:sizeAuto/>
                    <w:default w:val="0"/>
                    <w:checked w:val="0"/>
                  </w:checkBox>
                </w:ffData>
              </w:fldChar>
            </w:r>
            <w:r w:rsidRPr="004676D2">
              <w:rPr>
                <w:rFonts w:ascii="Arial" w:hAnsi="Arial" w:cs="Arial"/>
                <w:sz w:val="20"/>
                <w:lang w:eastAsia="zh-CN"/>
              </w:rPr>
              <w:instrText xml:space="preserve"> FORMCHECKBOX </w:instrText>
            </w:r>
            <w:r w:rsidR="001340BB">
              <w:rPr>
                <w:rFonts w:ascii="Arial" w:hAnsi="Arial" w:cs="Arial"/>
                <w:sz w:val="20"/>
                <w:lang w:eastAsia="zh-CN"/>
              </w:rPr>
            </w:r>
            <w:r w:rsidR="001340BB">
              <w:rPr>
                <w:rFonts w:ascii="Arial" w:hAnsi="Arial" w:cs="Arial"/>
                <w:sz w:val="20"/>
                <w:lang w:eastAsia="zh-CN"/>
              </w:rPr>
              <w:fldChar w:fldCharType="separate"/>
            </w:r>
            <w:r w:rsidRPr="004676D2">
              <w:rPr>
                <w:rFonts w:ascii="Arial" w:hAnsi="Arial" w:cs="Arial"/>
                <w:sz w:val="20"/>
                <w:lang w:eastAsia="zh-CN"/>
              </w:rPr>
              <w:fldChar w:fldCharType="end"/>
            </w:r>
            <w:r w:rsidRPr="004676D2">
              <w:rPr>
                <w:rFonts w:ascii="Calibri" w:hAnsi="Calibri" w:cs="Calibri"/>
                <w:sz w:val="22"/>
                <w:szCs w:val="28"/>
                <w:lang w:eastAsia="zh-CN"/>
              </w:rPr>
              <w:t>-</w:t>
            </w:r>
          </w:p>
        </w:tc>
        <w:tc>
          <w:tcPr>
            <w:tcW w:w="9037" w:type="dxa"/>
            <w:gridSpan w:val="9"/>
            <w:shd w:val="clear" w:color="auto" w:fill="auto"/>
          </w:tcPr>
          <w:p w14:paraId="29273EEC"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riportato all’inizio della presente dichiarazione;</w:t>
            </w:r>
          </w:p>
        </w:tc>
      </w:tr>
      <w:tr w:rsidR="00C31AAE" w:rsidRPr="004676D2" w14:paraId="0783E63D" w14:textId="77777777" w:rsidTr="00974A62">
        <w:tc>
          <w:tcPr>
            <w:tcW w:w="425" w:type="dxa"/>
            <w:shd w:val="clear" w:color="auto" w:fill="auto"/>
          </w:tcPr>
          <w:p w14:paraId="2E948002"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567" w:type="dxa"/>
            <w:shd w:val="clear" w:color="auto" w:fill="auto"/>
          </w:tcPr>
          <w:p w14:paraId="11FF8A8C"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Arial" w:hAnsi="Arial" w:cs="Arial"/>
                <w:sz w:val="20"/>
                <w:lang w:eastAsia="zh-CN"/>
              </w:rPr>
              <w:fldChar w:fldCharType="begin">
                <w:ffData>
                  <w:name w:val=""/>
                  <w:enabled/>
                  <w:calcOnExit w:val="0"/>
                  <w:checkBox>
                    <w:sizeAuto/>
                    <w:default w:val="0"/>
                    <w:checked w:val="0"/>
                  </w:checkBox>
                </w:ffData>
              </w:fldChar>
            </w:r>
            <w:r w:rsidRPr="004676D2">
              <w:rPr>
                <w:rFonts w:ascii="Arial" w:hAnsi="Arial" w:cs="Arial"/>
                <w:sz w:val="20"/>
                <w:lang w:eastAsia="zh-CN"/>
              </w:rPr>
              <w:instrText xml:space="preserve"> FORMCHECKBOX </w:instrText>
            </w:r>
            <w:r w:rsidR="001340BB">
              <w:rPr>
                <w:rFonts w:ascii="Arial" w:hAnsi="Arial" w:cs="Arial"/>
                <w:sz w:val="20"/>
                <w:lang w:eastAsia="zh-CN"/>
              </w:rPr>
            </w:r>
            <w:r w:rsidR="001340BB">
              <w:rPr>
                <w:rFonts w:ascii="Arial" w:hAnsi="Arial" w:cs="Arial"/>
                <w:sz w:val="20"/>
                <w:lang w:eastAsia="zh-CN"/>
              </w:rPr>
              <w:fldChar w:fldCharType="separate"/>
            </w:r>
            <w:r w:rsidRPr="004676D2">
              <w:rPr>
                <w:rFonts w:ascii="Arial" w:hAnsi="Arial" w:cs="Arial"/>
                <w:sz w:val="20"/>
                <w:lang w:eastAsia="zh-CN"/>
              </w:rPr>
              <w:fldChar w:fldCharType="end"/>
            </w:r>
            <w:r w:rsidRPr="004676D2">
              <w:rPr>
                <w:rFonts w:ascii="Calibri" w:hAnsi="Calibri" w:cs="Calibri"/>
                <w:sz w:val="22"/>
                <w:szCs w:val="28"/>
                <w:lang w:eastAsia="zh-CN"/>
              </w:rPr>
              <w:t>-</w:t>
            </w:r>
          </w:p>
        </w:tc>
        <w:tc>
          <w:tcPr>
            <w:tcW w:w="1985" w:type="dxa"/>
            <w:gridSpan w:val="2"/>
            <w:shd w:val="clear" w:color="auto" w:fill="auto"/>
          </w:tcPr>
          <w:p w14:paraId="1372CAB8"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via/piazza/altro:</w:t>
            </w:r>
          </w:p>
        </w:tc>
        <w:tc>
          <w:tcPr>
            <w:tcW w:w="4961" w:type="dxa"/>
            <w:gridSpan w:val="5"/>
            <w:tcBorders>
              <w:bottom w:val="dotted" w:sz="4" w:space="0" w:color="000000"/>
            </w:tcBorders>
            <w:shd w:val="clear" w:color="auto" w:fill="auto"/>
          </w:tcPr>
          <w:p w14:paraId="35D7AE9D"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1134" w:type="dxa"/>
            <w:shd w:val="clear" w:color="auto" w:fill="auto"/>
          </w:tcPr>
          <w:p w14:paraId="2E529899"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numero:</w:t>
            </w:r>
          </w:p>
        </w:tc>
        <w:tc>
          <w:tcPr>
            <w:tcW w:w="957" w:type="dxa"/>
            <w:tcBorders>
              <w:bottom w:val="dotted" w:sz="4" w:space="0" w:color="000000"/>
            </w:tcBorders>
            <w:shd w:val="clear" w:color="auto" w:fill="auto"/>
          </w:tcPr>
          <w:p w14:paraId="31B4FE13"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r>
      <w:tr w:rsidR="00C31AAE" w:rsidRPr="004676D2" w14:paraId="31AE3703" w14:textId="77777777" w:rsidTr="00974A62">
        <w:tc>
          <w:tcPr>
            <w:tcW w:w="425" w:type="dxa"/>
            <w:shd w:val="clear" w:color="auto" w:fill="auto"/>
          </w:tcPr>
          <w:p w14:paraId="6A2462A3"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567" w:type="dxa"/>
            <w:shd w:val="clear" w:color="auto" w:fill="auto"/>
          </w:tcPr>
          <w:p w14:paraId="10E8F510"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4253" w:type="dxa"/>
            <w:gridSpan w:val="4"/>
            <w:shd w:val="clear" w:color="auto" w:fill="auto"/>
          </w:tcPr>
          <w:p w14:paraId="540E253A"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(altre indicazioni: presso / frazione / altro)</w:t>
            </w:r>
          </w:p>
        </w:tc>
        <w:tc>
          <w:tcPr>
            <w:tcW w:w="4784" w:type="dxa"/>
            <w:gridSpan w:val="5"/>
            <w:tcBorders>
              <w:bottom w:val="dotted" w:sz="4" w:space="0" w:color="000000"/>
            </w:tcBorders>
            <w:shd w:val="clear" w:color="auto" w:fill="auto"/>
          </w:tcPr>
          <w:p w14:paraId="3DB707AC"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r>
      <w:tr w:rsidR="00C31AAE" w:rsidRPr="004676D2" w14:paraId="104535BD" w14:textId="77777777" w:rsidTr="00974A62">
        <w:tc>
          <w:tcPr>
            <w:tcW w:w="425" w:type="dxa"/>
            <w:shd w:val="clear" w:color="auto" w:fill="auto"/>
          </w:tcPr>
          <w:p w14:paraId="03814CA7"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567" w:type="dxa"/>
            <w:shd w:val="clear" w:color="auto" w:fill="auto"/>
          </w:tcPr>
          <w:p w14:paraId="12665EFD"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709" w:type="dxa"/>
            <w:shd w:val="clear" w:color="auto" w:fill="auto"/>
          </w:tcPr>
          <w:p w14:paraId="7C56CBD9"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CAP</w:t>
            </w:r>
          </w:p>
        </w:tc>
        <w:tc>
          <w:tcPr>
            <w:tcW w:w="1276" w:type="dxa"/>
            <w:tcBorders>
              <w:bottom w:val="dotted" w:sz="4" w:space="0" w:color="000000"/>
            </w:tcBorders>
            <w:shd w:val="clear" w:color="auto" w:fill="auto"/>
          </w:tcPr>
          <w:p w14:paraId="28D75006"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850" w:type="dxa"/>
            <w:shd w:val="clear" w:color="auto" w:fill="auto"/>
          </w:tcPr>
          <w:p w14:paraId="6725CA52"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città:</w:t>
            </w:r>
          </w:p>
        </w:tc>
        <w:tc>
          <w:tcPr>
            <w:tcW w:w="4111" w:type="dxa"/>
            <w:gridSpan w:val="4"/>
            <w:tcBorders>
              <w:bottom w:val="dotted" w:sz="4" w:space="0" w:color="000000"/>
            </w:tcBorders>
            <w:shd w:val="clear" w:color="auto" w:fill="auto"/>
          </w:tcPr>
          <w:p w14:paraId="2FCFAB51"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1134" w:type="dxa"/>
            <w:tcBorders>
              <w:top w:val="dotted" w:sz="4" w:space="0" w:color="000000"/>
            </w:tcBorders>
            <w:shd w:val="clear" w:color="auto" w:fill="auto"/>
          </w:tcPr>
          <w:p w14:paraId="4CEC221C"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provincia:</w:t>
            </w:r>
          </w:p>
        </w:tc>
        <w:tc>
          <w:tcPr>
            <w:tcW w:w="957" w:type="dxa"/>
            <w:tcBorders>
              <w:top w:val="dotted" w:sz="4" w:space="0" w:color="000000"/>
              <w:bottom w:val="dotted" w:sz="4" w:space="0" w:color="000000"/>
            </w:tcBorders>
            <w:shd w:val="clear" w:color="auto" w:fill="auto"/>
          </w:tcPr>
          <w:p w14:paraId="19E5644A"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r>
      <w:tr w:rsidR="00C31AAE" w:rsidRPr="004676D2" w14:paraId="021472AA" w14:textId="77777777" w:rsidTr="00974A62">
        <w:tc>
          <w:tcPr>
            <w:tcW w:w="425" w:type="dxa"/>
            <w:shd w:val="clear" w:color="auto" w:fill="auto"/>
          </w:tcPr>
          <w:p w14:paraId="4A2B58BE"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b)</w:t>
            </w:r>
          </w:p>
        </w:tc>
        <w:tc>
          <w:tcPr>
            <w:tcW w:w="9604" w:type="dxa"/>
            <w:gridSpan w:val="10"/>
            <w:shd w:val="clear" w:color="auto" w:fill="auto"/>
          </w:tcPr>
          <w:p w14:paraId="7BF85CFE"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 xml:space="preserve">di avere i seguenti indirizzi di posta elettronica: </w:t>
            </w:r>
          </w:p>
        </w:tc>
      </w:tr>
      <w:tr w:rsidR="00C31AAE" w:rsidRPr="004676D2" w14:paraId="613E4140" w14:textId="77777777" w:rsidTr="00974A62">
        <w:tc>
          <w:tcPr>
            <w:tcW w:w="425" w:type="dxa"/>
            <w:shd w:val="clear" w:color="auto" w:fill="auto"/>
          </w:tcPr>
          <w:p w14:paraId="657F96EF"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2552" w:type="dxa"/>
            <w:gridSpan w:val="3"/>
            <w:shd w:val="clear" w:color="auto" w:fill="auto"/>
          </w:tcPr>
          <w:p w14:paraId="6ACE2AFC"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 xml:space="preserve">- </w:t>
            </w:r>
            <w:r w:rsidRPr="004676D2">
              <w:rPr>
                <w:rFonts w:ascii="Calibri" w:hAnsi="Calibri" w:cs="Calibri"/>
                <w:b/>
                <w:bCs/>
                <w:sz w:val="22"/>
                <w:szCs w:val="28"/>
                <w:lang w:eastAsia="zh-CN"/>
              </w:rPr>
              <w:t>certificata (PEC)</w:t>
            </w:r>
            <w:r w:rsidRPr="004676D2">
              <w:rPr>
                <w:rFonts w:ascii="Calibri" w:hAnsi="Calibri" w:cs="Calibri"/>
                <w:sz w:val="22"/>
                <w:szCs w:val="28"/>
                <w:lang w:eastAsia="zh-CN"/>
              </w:rPr>
              <w:t>:</w:t>
            </w:r>
          </w:p>
        </w:tc>
        <w:tc>
          <w:tcPr>
            <w:tcW w:w="2976" w:type="dxa"/>
            <w:gridSpan w:val="3"/>
            <w:tcBorders>
              <w:bottom w:val="dotted" w:sz="4" w:space="0" w:color="000000"/>
            </w:tcBorders>
            <w:shd w:val="clear" w:color="auto" w:fill="auto"/>
          </w:tcPr>
          <w:p w14:paraId="0254066D"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426" w:type="dxa"/>
            <w:shd w:val="clear" w:color="auto" w:fill="auto"/>
          </w:tcPr>
          <w:p w14:paraId="6C874741"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w:t>
            </w:r>
          </w:p>
        </w:tc>
        <w:tc>
          <w:tcPr>
            <w:tcW w:w="3650" w:type="dxa"/>
            <w:gridSpan w:val="3"/>
            <w:tcBorders>
              <w:bottom w:val="dotted" w:sz="4" w:space="0" w:color="000000"/>
            </w:tcBorders>
            <w:shd w:val="clear" w:color="auto" w:fill="auto"/>
          </w:tcPr>
          <w:p w14:paraId="1CC589A5"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r>
      <w:tr w:rsidR="00C31AAE" w:rsidRPr="004676D2" w14:paraId="5B836326" w14:textId="77777777" w:rsidTr="00974A62">
        <w:tc>
          <w:tcPr>
            <w:tcW w:w="425" w:type="dxa"/>
            <w:shd w:val="clear" w:color="auto" w:fill="auto"/>
          </w:tcPr>
          <w:p w14:paraId="2C5A2AF0"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2552" w:type="dxa"/>
            <w:gridSpan w:val="3"/>
            <w:shd w:val="clear" w:color="auto" w:fill="auto"/>
          </w:tcPr>
          <w:p w14:paraId="1A2E083D"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w:t>
            </w:r>
            <w:r w:rsidRPr="004676D2">
              <w:rPr>
                <w:rFonts w:ascii="Calibri" w:hAnsi="Calibri" w:cs="Calibri"/>
                <w:b/>
                <w:bCs/>
                <w:sz w:val="22"/>
                <w:szCs w:val="28"/>
                <w:lang w:eastAsia="zh-CN"/>
              </w:rPr>
              <w:t xml:space="preserve"> non certificata</w:t>
            </w:r>
            <w:r w:rsidRPr="004676D2">
              <w:rPr>
                <w:rFonts w:ascii="Calibri" w:hAnsi="Calibri" w:cs="Calibri"/>
                <w:sz w:val="22"/>
                <w:szCs w:val="28"/>
                <w:lang w:eastAsia="zh-CN"/>
              </w:rPr>
              <w:t>:</w:t>
            </w:r>
          </w:p>
        </w:tc>
        <w:tc>
          <w:tcPr>
            <w:tcW w:w="2976" w:type="dxa"/>
            <w:gridSpan w:val="3"/>
            <w:tcBorders>
              <w:top w:val="dotted" w:sz="4" w:space="0" w:color="000000"/>
              <w:bottom w:val="dotted" w:sz="4" w:space="0" w:color="000000"/>
            </w:tcBorders>
            <w:shd w:val="clear" w:color="auto" w:fill="auto"/>
          </w:tcPr>
          <w:p w14:paraId="72FED7D6"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426" w:type="dxa"/>
            <w:shd w:val="clear" w:color="auto" w:fill="auto"/>
          </w:tcPr>
          <w:p w14:paraId="35AB181E"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w:t>
            </w:r>
          </w:p>
        </w:tc>
        <w:tc>
          <w:tcPr>
            <w:tcW w:w="3650" w:type="dxa"/>
            <w:gridSpan w:val="3"/>
            <w:tcBorders>
              <w:top w:val="dotted" w:sz="4" w:space="0" w:color="000000"/>
              <w:bottom w:val="dotted" w:sz="4" w:space="0" w:color="000000"/>
            </w:tcBorders>
            <w:shd w:val="clear" w:color="auto" w:fill="auto"/>
          </w:tcPr>
          <w:p w14:paraId="7FC8F59C"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r>
    </w:tbl>
    <w:p w14:paraId="0ACDD940" w14:textId="77777777" w:rsidR="001A6F24" w:rsidRPr="001A6F24" w:rsidRDefault="001A6F24" w:rsidP="001A6F24">
      <w:pPr>
        <w:pStyle w:val="Paragrafoelenco"/>
        <w:rPr>
          <w:rFonts w:asciiTheme="minorHAnsi" w:hAnsiTheme="minorHAnsi" w:cstheme="minorHAnsi"/>
          <w:lang w:eastAsia="it-IT"/>
        </w:rPr>
      </w:pPr>
    </w:p>
    <w:p w14:paraId="35BBDDF7" w14:textId="424D1B16" w:rsidR="00947EF5" w:rsidRDefault="00947EF5" w:rsidP="00B101B5">
      <w:pPr>
        <w:pStyle w:val="Paragrafoelenco"/>
        <w:numPr>
          <w:ilvl w:val="0"/>
          <w:numId w:val="26"/>
        </w:numPr>
        <w:spacing w:after="0" w:line="240" w:lineRule="auto"/>
        <w:ind w:left="142"/>
        <w:jc w:val="both"/>
        <w:rPr>
          <w:rFonts w:asciiTheme="minorHAnsi" w:hAnsiTheme="minorHAnsi" w:cstheme="minorHAnsi"/>
          <w:lang w:eastAsia="it-IT"/>
        </w:rPr>
      </w:pPr>
      <w:r>
        <w:rPr>
          <w:rFonts w:asciiTheme="minorHAnsi" w:hAnsiTheme="minorHAnsi" w:cstheme="minorHAnsi"/>
          <w:lang w:eastAsia="it-IT"/>
        </w:rPr>
        <w:t>che</w:t>
      </w:r>
    </w:p>
    <w:p w14:paraId="2455E714" w14:textId="77F30E9A" w:rsidR="00947EF5" w:rsidRPr="000D64DA" w:rsidRDefault="00947EF5" w:rsidP="000B2504">
      <w:pPr>
        <w:pStyle w:val="Paragrafoelenco"/>
        <w:numPr>
          <w:ilvl w:val="0"/>
          <w:numId w:val="40"/>
        </w:numPr>
        <w:spacing w:after="0" w:line="240" w:lineRule="auto"/>
        <w:ind w:left="567" w:hanging="425"/>
        <w:jc w:val="both"/>
        <w:rPr>
          <w:rFonts w:asciiTheme="minorHAnsi" w:hAnsiTheme="minorHAnsi" w:cstheme="minorHAnsi"/>
          <w:lang w:eastAsia="it-IT"/>
        </w:rPr>
      </w:pPr>
      <w:r w:rsidRPr="000D64DA">
        <w:rPr>
          <w:rFonts w:asciiTheme="minorHAnsi" w:hAnsiTheme="minorHAnsi" w:cstheme="minorHAnsi"/>
          <w:lang w:eastAsia="it-IT"/>
        </w:rPr>
        <w:t xml:space="preserve">ai fini dell’applicazione dell’art. 53, comma 5, lett. a), del </w:t>
      </w:r>
      <w:r w:rsidR="003C0ACB" w:rsidRPr="000D64DA">
        <w:rPr>
          <w:rFonts w:asciiTheme="minorHAnsi" w:hAnsiTheme="minorHAnsi" w:cstheme="minorHAnsi"/>
          <w:lang w:eastAsia="it-IT"/>
        </w:rPr>
        <w:t>D. Lgs</w:t>
      </w:r>
      <w:r w:rsidRPr="000D64DA">
        <w:rPr>
          <w:rFonts w:asciiTheme="minorHAnsi" w:hAnsiTheme="minorHAnsi" w:cstheme="minorHAnsi"/>
          <w:lang w:eastAsia="it-IT"/>
        </w:rPr>
        <w:t>. 50/2016,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p>
    <w:p w14:paraId="0E8EAAA2" w14:textId="77777777" w:rsidR="00947EF5" w:rsidRPr="000D64DA" w:rsidRDefault="00947EF5" w:rsidP="000B2504">
      <w:pPr>
        <w:pStyle w:val="Paragrafoelenco"/>
        <w:spacing w:after="0" w:line="240" w:lineRule="auto"/>
        <w:jc w:val="both"/>
        <w:rPr>
          <w:rFonts w:asciiTheme="minorHAnsi" w:hAnsiTheme="minorHAnsi" w:cstheme="minorHAnsi"/>
          <w:lang w:eastAsia="it-IT"/>
        </w:rPr>
      </w:pPr>
      <w:r w:rsidRPr="000D64DA">
        <w:rPr>
          <w:rFonts w:asciiTheme="minorHAnsi" w:hAnsiTheme="minorHAnsi" w:cstheme="minorHAnsi"/>
          <w:lang w:eastAsia="it-IT"/>
        </w:rPr>
        <w:t>(oppure)</w:t>
      </w:r>
    </w:p>
    <w:p w14:paraId="1234BD74" w14:textId="73C21BE9" w:rsidR="00947EF5" w:rsidRPr="000D64DA" w:rsidRDefault="00947EF5" w:rsidP="000B2504">
      <w:pPr>
        <w:pStyle w:val="Paragrafoelenco"/>
        <w:numPr>
          <w:ilvl w:val="0"/>
          <w:numId w:val="39"/>
        </w:numPr>
        <w:spacing w:after="0" w:line="240" w:lineRule="auto"/>
        <w:ind w:left="567"/>
        <w:jc w:val="both"/>
        <w:rPr>
          <w:rFonts w:asciiTheme="minorHAnsi" w:hAnsiTheme="minorHAnsi" w:cstheme="minorHAnsi"/>
        </w:rPr>
      </w:pPr>
      <w:r w:rsidRPr="000D64DA">
        <w:rPr>
          <w:rFonts w:asciiTheme="minorHAnsi" w:hAnsiTheme="minorHAnsi" w:cstheme="minorHAnsi"/>
        </w:rPr>
        <w:t>che, ai fini dell’applicazione dell’art. 53, comma 5, lett. a), del Codice, le parti dell’offerta tecnica costituenti segreto tecnico o commerciale sono le seguenti: ____________________________________ e ciò per le ragioni ed argomentazioni di seguito riportate: _______________________________________________</w:t>
      </w:r>
    </w:p>
    <w:p w14:paraId="2D12A330" w14:textId="19CFC468" w:rsidR="00947EF5" w:rsidRPr="000D64DA" w:rsidRDefault="00947EF5" w:rsidP="000B2504">
      <w:pPr>
        <w:ind w:left="360"/>
        <w:jc w:val="both"/>
        <w:rPr>
          <w:rFonts w:asciiTheme="minorHAnsi" w:hAnsiTheme="minorHAnsi" w:cstheme="minorHAnsi"/>
          <w:sz w:val="22"/>
          <w:szCs w:val="22"/>
        </w:rPr>
      </w:pPr>
      <w:r w:rsidRPr="000D64DA">
        <w:rPr>
          <w:rFonts w:asciiTheme="minorHAnsi" w:hAnsiTheme="minorHAnsi" w:cstheme="minorHAnsi"/>
          <w:sz w:val="22"/>
          <w:szCs w:val="22"/>
        </w:rPr>
        <w:t xml:space="preserve">e che, pertanto, non autorizza, qualora un partecipante alla gara eserciti la facoltà di “accesso agli atti”, la stazione appaltante a rilasciare copia dell’offerta tecnica e delle giustificazioni che saranno eventualmente richieste in sede di verifica delle offerte anomale, in quanto coperte </w:t>
      </w:r>
      <w:r w:rsidR="003C0ACB" w:rsidRPr="000D64DA">
        <w:rPr>
          <w:rFonts w:asciiTheme="minorHAnsi" w:hAnsiTheme="minorHAnsi" w:cstheme="minorHAnsi"/>
          <w:sz w:val="22"/>
          <w:szCs w:val="22"/>
        </w:rPr>
        <w:t>da segreto tecnico/commerciale.</w:t>
      </w:r>
    </w:p>
    <w:p w14:paraId="775DFF1B" w14:textId="77777777" w:rsidR="00947EF5" w:rsidRPr="000D64DA" w:rsidRDefault="00947EF5" w:rsidP="003C0ACB">
      <w:pPr>
        <w:pStyle w:val="Paragrafoelenco"/>
        <w:spacing w:after="0" w:line="240" w:lineRule="auto"/>
        <w:ind w:left="284"/>
        <w:jc w:val="both"/>
        <w:rPr>
          <w:rFonts w:asciiTheme="minorHAnsi" w:hAnsiTheme="minorHAnsi" w:cstheme="minorHAnsi"/>
          <w:lang w:eastAsia="it-IT"/>
        </w:rPr>
      </w:pPr>
    </w:p>
    <w:p w14:paraId="570B4E7A" w14:textId="77777777" w:rsidR="003C0ACB" w:rsidRPr="000D64DA" w:rsidRDefault="003C0ACB" w:rsidP="003C0ACB">
      <w:pPr>
        <w:pStyle w:val="Paragrafoelenco"/>
        <w:numPr>
          <w:ilvl w:val="0"/>
          <w:numId w:val="26"/>
        </w:numPr>
        <w:ind w:left="142"/>
        <w:jc w:val="both"/>
        <w:rPr>
          <w:rFonts w:asciiTheme="minorHAnsi" w:hAnsiTheme="minorHAnsi" w:cstheme="minorHAnsi"/>
          <w:lang w:eastAsia="it-IT"/>
        </w:rPr>
      </w:pPr>
      <w:r w:rsidRPr="000D64DA">
        <w:rPr>
          <w:rFonts w:asciiTheme="minorHAnsi" w:hAnsiTheme="minorHAnsi" w:cstheme="minorHAnsi"/>
          <w:lang w:eastAsia="it-IT"/>
        </w:rPr>
        <w:t xml:space="preserve">che il concorrente ha le seguenti posizioni: </w:t>
      </w:r>
      <w:r w:rsidRPr="000D64DA">
        <w:rPr>
          <w:rFonts w:asciiTheme="minorHAnsi" w:hAnsiTheme="minorHAnsi" w:cstheme="minorHAnsi"/>
          <w:i/>
          <w:color w:val="FF0000"/>
          <w:lang w:eastAsia="it-IT"/>
        </w:rPr>
        <w:t>(completare)</w:t>
      </w:r>
    </w:p>
    <w:p w14:paraId="67CE8A37" w14:textId="5DE334D6" w:rsidR="003C0ACB" w:rsidRPr="000D64DA" w:rsidRDefault="003C0ACB" w:rsidP="003C0ACB">
      <w:pPr>
        <w:ind w:left="360"/>
        <w:jc w:val="both"/>
        <w:rPr>
          <w:rFonts w:asciiTheme="minorHAnsi" w:hAnsiTheme="minorHAnsi" w:cstheme="minorHAnsi"/>
          <w:sz w:val="22"/>
          <w:szCs w:val="22"/>
        </w:rPr>
      </w:pPr>
      <w:r w:rsidRPr="000D64DA">
        <w:rPr>
          <w:rFonts w:asciiTheme="minorHAnsi" w:hAnsiTheme="minorHAnsi" w:cstheme="minorHAnsi"/>
          <w:sz w:val="22"/>
          <w:szCs w:val="22"/>
        </w:rPr>
        <w:lastRenderedPageBreak/>
        <w:t>INPS: sede di _____________________________ matricola n. ____________________</w:t>
      </w:r>
    </w:p>
    <w:p w14:paraId="79994F65" w14:textId="739608F9" w:rsidR="003C0ACB" w:rsidRPr="000D64DA" w:rsidRDefault="003C0ACB" w:rsidP="003C0ACB">
      <w:pPr>
        <w:pStyle w:val="Paragrafoelenco"/>
        <w:jc w:val="both"/>
        <w:rPr>
          <w:rFonts w:asciiTheme="minorHAnsi" w:hAnsiTheme="minorHAnsi" w:cstheme="minorHAnsi"/>
          <w:lang w:eastAsia="it-IT"/>
        </w:rPr>
      </w:pPr>
      <w:r w:rsidRPr="000D64DA">
        <w:rPr>
          <w:rFonts w:asciiTheme="minorHAnsi" w:hAnsiTheme="minorHAnsi" w:cstheme="minorHAnsi"/>
          <w:lang w:eastAsia="it-IT"/>
        </w:rPr>
        <w:t>INAIL: sede di ____________________________ matricola n. ______________________________</w:t>
      </w:r>
    </w:p>
    <w:p w14:paraId="0987D9B8" w14:textId="673EE9A3" w:rsidR="003C0ACB" w:rsidRPr="000D64DA" w:rsidRDefault="003C0ACB" w:rsidP="003C0ACB">
      <w:pPr>
        <w:pStyle w:val="Paragrafoelenco"/>
        <w:jc w:val="both"/>
        <w:rPr>
          <w:rFonts w:asciiTheme="minorHAnsi" w:hAnsiTheme="minorHAnsi" w:cstheme="minorHAnsi"/>
          <w:lang w:eastAsia="it-IT"/>
        </w:rPr>
      </w:pPr>
      <w:r w:rsidRPr="000D64DA">
        <w:rPr>
          <w:rFonts w:asciiTheme="minorHAnsi" w:hAnsiTheme="minorHAnsi" w:cstheme="minorHAnsi"/>
          <w:lang w:eastAsia="it-IT"/>
        </w:rPr>
        <w:t>INARCASSA _________________________________________________________________</w:t>
      </w:r>
    </w:p>
    <w:p w14:paraId="3BB81D6B" w14:textId="1DD154EB" w:rsidR="003C0ACB" w:rsidRPr="000D64DA" w:rsidRDefault="003C0ACB" w:rsidP="003C0ACB">
      <w:pPr>
        <w:pStyle w:val="Paragrafoelenco"/>
        <w:jc w:val="both"/>
        <w:rPr>
          <w:rFonts w:asciiTheme="minorHAnsi" w:hAnsiTheme="minorHAnsi" w:cstheme="minorHAnsi"/>
          <w:lang w:eastAsia="it-IT"/>
        </w:rPr>
      </w:pPr>
      <w:r w:rsidRPr="000D64DA">
        <w:rPr>
          <w:rFonts w:asciiTheme="minorHAnsi" w:hAnsiTheme="minorHAnsi" w:cstheme="minorHAnsi"/>
          <w:lang w:eastAsia="it-IT"/>
        </w:rPr>
        <w:t>P.A.T. (Posizione Assicurativa Territoriale) n.________________</w:t>
      </w:r>
    </w:p>
    <w:p w14:paraId="02B38AF3" w14:textId="77777777" w:rsidR="000B2504" w:rsidRPr="000D64DA" w:rsidRDefault="000B2504" w:rsidP="003C0ACB">
      <w:pPr>
        <w:pStyle w:val="Paragrafoelenco"/>
        <w:jc w:val="both"/>
        <w:rPr>
          <w:rFonts w:asciiTheme="minorHAnsi" w:hAnsiTheme="minorHAnsi" w:cstheme="minorHAnsi"/>
          <w:lang w:eastAsia="it-IT"/>
        </w:rPr>
      </w:pPr>
    </w:p>
    <w:p w14:paraId="01948BAD" w14:textId="3CE63C02" w:rsidR="003C0ACB" w:rsidRPr="000D64DA" w:rsidRDefault="003C0ACB" w:rsidP="00B101B5">
      <w:pPr>
        <w:pStyle w:val="Paragrafoelenco"/>
        <w:numPr>
          <w:ilvl w:val="0"/>
          <w:numId w:val="26"/>
        </w:numPr>
        <w:spacing w:after="0" w:line="240" w:lineRule="auto"/>
        <w:ind w:left="142"/>
        <w:jc w:val="both"/>
        <w:rPr>
          <w:rFonts w:asciiTheme="minorHAnsi" w:hAnsiTheme="minorHAnsi" w:cstheme="minorHAnsi"/>
          <w:lang w:eastAsia="it-IT"/>
        </w:rPr>
      </w:pPr>
      <w:r w:rsidRPr="000D64DA">
        <w:rPr>
          <w:rFonts w:asciiTheme="minorHAnsi" w:hAnsiTheme="minorHAnsi" w:cstheme="minorHAnsi"/>
          <w:lang w:eastAsia="it-IT"/>
        </w:rPr>
        <w:t>di accettare, senza condizione o riserva alcuna, tutte le norme e disposizioni contenute nella documentazione gara, compreso l’impegno a svolgere il servizio con le modalità previste nello schema di Contratto anche nelle more della formale stipula del contratto;</w:t>
      </w:r>
    </w:p>
    <w:p w14:paraId="6798E740" w14:textId="4EFA8D61" w:rsidR="000B2504" w:rsidRPr="000D64DA" w:rsidRDefault="007327E6" w:rsidP="00322001">
      <w:pPr>
        <w:pStyle w:val="Paragrafoelenco"/>
        <w:numPr>
          <w:ilvl w:val="0"/>
          <w:numId w:val="26"/>
        </w:numPr>
        <w:spacing w:after="0" w:line="240" w:lineRule="auto"/>
        <w:ind w:left="142"/>
        <w:jc w:val="both"/>
        <w:rPr>
          <w:rFonts w:asciiTheme="minorHAnsi" w:hAnsiTheme="minorHAnsi" w:cstheme="minorHAnsi"/>
          <w:lang w:eastAsia="it-IT"/>
        </w:rPr>
      </w:pPr>
      <w:bookmarkStart w:id="28" w:name="_Hlk113979383"/>
      <w:r w:rsidRPr="001B0B21">
        <w:rPr>
          <w:rFonts w:ascii="Arial Narrow" w:hAnsi="Arial Narrow"/>
          <w:u w:val="single"/>
        </w:rPr>
        <w:t>Per</w:t>
      </w:r>
      <w:r w:rsidRPr="001B0B21">
        <w:rPr>
          <w:rFonts w:ascii="Arial Narrow" w:hAnsi="Arial Narrow"/>
          <w:spacing w:val="10"/>
          <w:u w:val="single"/>
        </w:rPr>
        <w:t xml:space="preserve"> </w:t>
      </w:r>
      <w:r w:rsidRPr="001B0B21">
        <w:rPr>
          <w:rFonts w:ascii="Arial Narrow" w:hAnsi="Arial Narrow"/>
          <w:u w:val="single"/>
        </w:rPr>
        <w:t>gli</w:t>
      </w:r>
      <w:r w:rsidRPr="001B0B21">
        <w:rPr>
          <w:rFonts w:ascii="Arial Narrow" w:hAnsi="Arial Narrow"/>
          <w:spacing w:val="13"/>
          <w:u w:val="single"/>
        </w:rPr>
        <w:t xml:space="preserve"> </w:t>
      </w:r>
      <w:r w:rsidRPr="001B0B21">
        <w:rPr>
          <w:rFonts w:ascii="Arial Narrow" w:hAnsi="Arial Narrow"/>
          <w:u w:val="single"/>
        </w:rPr>
        <w:t>operatori</w:t>
      </w:r>
      <w:r w:rsidRPr="001B0B21">
        <w:rPr>
          <w:rFonts w:ascii="Arial Narrow" w:hAnsi="Arial Narrow"/>
          <w:spacing w:val="11"/>
          <w:u w:val="single"/>
        </w:rPr>
        <w:t xml:space="preserve"> </w:t>
      </w:r>
      <w:r w:rsidRPr="001B0B21">
        <w:rPr>
          <w:rFonts w:ascii="Arial Narrow" w:hAnsi="Arial Narrow"/>
          <w:u w:val="single"/>
        </w:rPr>
        <w:t>economici</w:t>
      </w:r>
      <w:r w:rsidRPr="001B0B21">
        <w:rPr>
          <w:rFonts w:ascii="Arial Narrow" w:hAnsi="Arial Narrow"/>
          <w:spacing w:val="10"/>
          <w:u w:val="single"/>
        </w:rPr>
        <w:t xml:space="preserve"> </w:t>
      </w:r>
      <w:r w:rsidRPr="001B0B21">
        <w:rPr>
          <w:rFonts w:ascii="Arial Narrow" w:hAnsi="Arial Narrow"/>
          <w:u w:val="single"/>
        </w:rPr>
        <w:t>non</w:t>
      </w:r>
      <w:r w:rsidRPr="001B0B21">
        <w:rPr>
          <w:rFonts w:ascii="Arial Narrow" w:hAnsi="Arial Narrow"/>
          <w:spacing w:val="12"/>
          <w:u w:val="single"/>
        </w:rPr>
        <w:t xml:space="preserve"> </w:t>
      </w:r>
      <w:r w:rsidRPr="001B0B21">
        <w:rPr>
          <w:rFonts w:ascii="Arial Narrow" w:hAnsi="Arial Narrow"/>
          <w:u w:val="single"/>
        </w:rPr>
        <w:t>residenti</w:t>
      </w:r>
      <w:r w:rsidRPr="001B0B21">
        <w:rPr>
          <w:rFonts w:ascii="Arial Narrow" w:hAnsi="Arial Narrow"/>
          <w:spacing w:val="13"/>
          <w:u w:val="single"/>
        </w:rPr>
        <w:t xml:space="preserve"> </w:t>
      </w:r>
      <w:r w:rsidRPr="001B0B21">
        <w:rPr>
          <w:rFonts w:ascii="Arial Narrow" w:hAnsi="Arial Narrow"/>
          <w:u w:val="single"/>
        </w:rPr>
        <w:t>e</w:t>
      </w:r>
      <w:r w:rsidRPr="001B0B21">
        <w:rPr>
          <w:rFonts w:ascii="Arial Narrow" w:hAnsi="Arial Narrow"/>
          <w:spacing w:val="11"/>
          <w:u w:val="single"/>
        </w:rPr>
        <w:t xml:space="preserve"> </w:t>
      </w:r>
      <w:r w:rsidRPr="001B0B21">
        <w:rPr>
          <w:rFonts w:ascii="Arial Narrow" w:hAnsi="Arial Narrow"/>
          <w:u w:val="single"/>
        </w:rPr>
        <w:t>privi</w:t>
      </w:r>
      <w:r w:rsidRPr="001B0B21">
        <w:rPr>
          <w:rFonts w:ascii="Arial Narrow" w:hAnsi="Arial Narrow"/>
          <w:spacing w:val="13"/>
          <w:u w:val="single"/>
        </w:rPr>
        <w:t xml:space="preserve"> </w:t>
      </w:r>
      <w:r w:rsidRPr="001B0B21">
        <w:rPr>
          <w:rFonts w:ascii="Arial Narrow" w:hAnsi="Arial Narrow"/>
          <w:u w:val="single"/>
        </w:rPr>
        <w:t>di</w:t>
      </w:r>
      <w:r w:rsidRPr="001B0B21">
        <w:rPr>
          <w:rFonts w:ascii="Arial Narrow" w:hAnsi="Arial Narrow"/>
          <w:spacing w:val="10"/>
          <w:u w:val="single"/>
        </w:rPr>
        <w:t xml:space="preserve"> </w:t>
      </w:r>
      <w:r w:rsidRPr="001B0B21">
        <w:rPr>
          <w:rFonts w:ascii="Arial Narrow" w:hAnsi="Arial Narrow"/>
          <w:u w:val="single"/>
        </w:rPr>
        <w:t>stabile</w:t>
      </w:r>
      <w:r w:rsidRPr="001B0B21">
        <w:rPr>
          <w:rFonts w:ascii="Arial Narrow" w:hAnsi="Arial Narrow"/>
          <w:spacing w:val="14"/>
          <w:u w:val="single"/>
        </w:rPr>
        <w:t xml:space="preserve"> </w:t>
      </w:r>
      <w:r w:rsidRPr="001B0B21">
        <w:rPr>
          <w:rFonts w:ascii="Arial Narrow" w:hAnsi="Arial Narrow"/>
          <w:u w:val="single"/>
        </w:rPr>
        <w:t>organizzazione</w:t>
      </w:r>
      <w:r w:rsidRPr="001B0B21">
        <w:rPr>
          <w:rFonts w:ascii="Arial Narrow" w:hAnsi="Arial Narrow"/>
          <w:spacing w:val="11"/>
          <w:u w:val="single"/>
        </w:rPr>
        <w:t xml:space="preserve"> </w:t>
      </w:r>
      <w:r w:rsidRPr="001B0B21">
        <w:rPr>
          <w:rFonts w:ascii="Arial Narrow" w:hAnsi="Arial Narrow"/>
          <w:u w:val="single"/>
        </w:rPr>
        <w:t>in</w:t>
      </w:r>
      <w:r w:rsidRPr="001B0B21">
        <w:rPr>
          <w:rFonts w:ascii="Arial Narrow" w:hAnsi="Arial Narrow"/>
          <w:spacing w:val="12"/>
          <w:u w:val="single"/>
        </w:rPr>
        <w:t xml:space="preserve"> </w:t>
      </w:r>
      <w:r w:rsidRPr="001B0B21">
        <w:rPr>
          <w:rFonts w:ascii="Arial Narrow" w:hAnsi="Arial Narrow"/>
          <w:u w:val="single"/>
        </w:rPr>
        <w:t>Italia:</w:t>
      </w:r>
      <w:r>
        <w:rPr>
          <w:rFonts w:ascii="Arial Narrow" w:hAnsi="Arial Narrow"/>
          <w:u w:val="single"/>
        </w:rPr>
        <w:t xml:space="preserve"> </w:t>
      </w:r>
      <w:bookmarkEnd w:id="28"/>
      <w:r w:rsidR="00322001" w:rsidRPr="000D64DA">
        <w:rPr>
          <w:rFonts w:asciiTheme="minorHAnsi" w:hAnsiTheme="minorHAnsi" w:cstheme="minorHAnsi"/>
          <w:lang w:eastAsia="it-IT"/>
        </w:rPr>
        <w:t xml:space="preserve">di impegnarsi </w:t>
      </w:r>
      <w:r w:rsidR="000B2504" w:rsidRPr="000D64DA">
        <w:rPr>
          <w:rFonts w:asciiTheme="minorHAnsi" w:hAnsiTheme="minorHAnsi" w:cstheme="minorHAnsi"/>
          <w:lang w:eastAsia="it-IT"/>
        </w:rPr>
        <w:t>ad uniformarsi, in caso di aggiudicazione, alla disciplina di cui agli articoli 17, comma 2, e 53, comma 3 del d.p.r. 633/1972 e a comunicare alla stazione appaltante la nomina del proprio rappresentante fiscale, nelle forme di legge;</w:t>
      </w:r>
    </w:p>
    <w:p w14:paraId="34359350" w14:textId="54781D77" w:rsidR="00EF4DD0" w:rsidRDefault="00EF4DD0" w:rsidP="004810FD">
      <w:pPr>
        <w:widowControl w:val="0"/>
        <w:tabs>
          <w:tab w:val="left" w:leader="dot" w:pos="8824"/>
          <w:tab w:val="left" w:pos="9214"/>
        </w:tabs>
        <w:spacing w:line="360" w:lineRule="auto"/>
        <w:jc w:val="both"/>
        <w:rPr>
          <w:rFonts w:asciiTheme="minorHAnsi" w:hAnsiTheme="minorHAnsi" w:cstheme="minorHAnsi"/>
          <w:sz w:val="18"/>
          <w:szCs w:val="18"/>
        </w:rPr>
      </w:pPr>
    </w:p>
    <w:p w14:paraId="1F0F3E11" w14:textId="40AEEBEA" w:rsidR="00FE1837" w:rsidRDefault="00FE1837" w:rsidP="004810FD">
      <w:pPr>
        <w:widowControl w:val="0"/>
        <w:tabs>
          <w:tab w:val="left" w:leader="dot" w:pos="8824"/>
          <w:tab w:val="left" w:pos="9214"/>
        </w:tabs>
        <w:spacing w:line="360" w:lineRule="auto"/>
        <w:jc w:val="both"/>
        <w:rPr>
          <w:rFonts w:asciiTheme="minorHAnsi" w:hAnsiTheme="minorHAnsi" w:cstheme="minorHAnsi"/>
          <w:sz w:val="18"/>
          <w:szCs w:val="18"/>
        </w:rPr>
      </w:pPr>
    </w:p>
    <w:p w14:paraId="1A9BF443" w14:textId="540DDDFE" w:rsidR="00FE1837" w:rsidRPr="00FE1837" w:rsidRDefault="00FE1837" w:rsidP="00FE1837">
      <w:pPr>
        <w:pStyle w:val="Titolo1"/>
        <w:jc w:val="center"/>
        <w:rPr>
          <w:rFonts w:asciiTheme="minorHAnsi" w:hAnsiTheme="minorHAnsi" w:cstheme="minorHAnsi"/>
        </w:rPr>
      </w:pPr>
      <w:bookmarkStart w:id="29" w:name="_Hlk113979443"/>
      <w:r w:rsidRPr="00FE1837">
        <w:rPr>
          <w:rFonts w:asciiTheme="minorHAnsi" w:hAnsiTheme="minorHAnsi" w:cstheme="minorHAnsi"/>
        </w:rPr>
        <w:t xml:space="preserve">DICHIARA INOLTRE </w:t>
      </w:r>
    </w:p>
    <w:p w14:paraId="68D3A0E9" w14:textId="19D0FE43" w:rsidR="00FE1837" w:rsidRDefault="00FE1837" w:rsidP="004810FD">
      <w:pPr>
        <w:widowControl w:val="0"/>
        <w:tabs>
          <w:tab w:val="left" w:leader="dot" w:pos="8824"/>
          <w:tab w:val="left" w:pos="9214"/>
        </w:tabs>
        <w:spacing w:line="360" w:lineRule="auto"/>
        <w:jc w:val="both"/>
        <w:rPr>
          <w:rFonts w:asciiTheme="minorHAnsi" w:hAnsiTheme="minorHAnsi" w:cstheme="minorHAnsi"/>
          <w:sz w:val="18"/>
          <w:szCs w:val="18"/>
        </w:rPr>
      </w:pPr>
    </w:p>
    <w:p w14:paraId="1462FE9C" w14:textId="640BF26B" w:rsidR="00B101B5" w:rsidRPr="00B101B5" w:rsidRDefault="00B101B5" w:rsidP="00B101B5">
      <w:pPr>
        <w:pStyle w:val="Paragrafoelenco"/>
        <w:numPr>
          <w:ilvl w:val="0"/>
          <w:numId w:val="26"/>
        </w:numPr>
        <w:spacing w:after="0" w:line="240" w:lineRule="auto"/>
        <w:ind w:left="142"/>
        <w:jc w:val="both"/>
        <w:rPr>
          <w:rFonts w:asciiTheme="minorHAnsi" w:hAnsiTheme="minorHAnsi" w:cstheme="minorHAnsi"/>
          <w:lang w:eastAsia="it-IT"/>
        </w:rPr>
      </w:pPr>
      <w:bookmarkStart w:id="30" w:name="_Hlk113440318"/>
      <w:r w:rsidRPr="00B101B5">
        <w:rPr>
          <w:rFonts w:asciiTheme="minorHAnsi" w:hAnsiTheme="minorHAnsi" w:cstheme="minorHAnsi"/>
          <w:lang w:eastAsia="it-IT"/>
        </w:rPr>
        <w:t xml:space="preserve">(solo per i concorrenti che occupano più di 50 dipendenti) di allegare a pena di esclusione dalla gara, copia dell’ultimo rapporto sulla situazione del personale, ai sensi dell’art. 46 del </w:t>
      </w:r>
      <w:proofErr w:type="spellStart"/>
      <w:r w:rsidRPr="00B101B5">
        <w:rPr>
          <w:rFonts w:asciiTheme="minorHAnsi" w:hAnsiTheme="minorHAnsi" w:cstheme="minorHAnsi"/>
          <w:lang w:eastAsia="it-IT"/>
        </w:rPr>
        <w:t>D.Lgs.</w:t>
      </w:r>
      <w:proofErr w:type="spellEnd"/>
      <w:r w:rsidRPr="00B101B5">
        <w:rPr>
          <w:rFonts w:asciiTheme="minorHAnsi" w:hAnsiTheme="minorHAnsi" w:cstheme="minorHAnsi"/>
          <w:lang w:eastAsia="it-IT"/>
        </w:rPr>
        <w:t xml:space="preserve"> 198/2006, redatto con attestazione della sua conformità a quello trasmesso alle rappresentanze sindacali aziendali e al consigliere regionale di parità. In considerazione al fatto che la legge 5 novembre 2021, n. 162, ha ridotto la soglia dimensionale delle imprese tenute alla redazione del rapporto, passando dalle imprese con più di 100 dipendenti a quelle con più di 50 dipendenti, le imprese con un numero di dipendenti compreso tra 51 e 100 devono produrre al momento della presentazione dell’offerta copia dell’ultimo rapporto redatto con attestazione della sua contestuale trasmissione alle rappresentanze sindacali aziendali e alla consigliera e al consigliere regionale di parità. (art. 47, comma 2, del D.L. 77/2021); </w:t>
      </w:r>
    </w:p>
    <w:p w14:paraId="34CE5EF2" w14:textId="6DDF27B8" w:rsidR="00B101B5" w:rsidRPr="00B101B5" w:rsidRDefault="00B101B5" w:rsidP="00B101B5">
      <w:pPr>
        <w:pStyle w:val="Paragrafoelenco"/>
        <w:numPr>
          <w:ilvl w:val="0"/>
          <w:numId w:val="26"/>
        </w:numPr>
        <w:spacing w:after="0" w:line="240" w:lineRule="auto"/>
        <w:ind w:left="142"/>
        <w:jc w:val="both"/>
        <w:rPr>
          <w:rFonts w:asciiTheme="minorHAnsi" w:hAnsiTheme="minorHAnsi" w:cstheme="minorHAnsi"/>
          <w:lang w:eastAsia="it-IT"/>
        </w:rPr>
      </w:pPr>
      <w:r w:rsidRPr="00B101B5">
        <w:rPr>
          <w:rFonts w:asciiTheme="minorHAnsi" w:hAnsiTheme="minorHAnsi" w:cstheme="minorHAnsi"/>
          <w:lang w:eastAsia="it-IT"/>
        </w:rPr>
        <w:t xml:space="preserve">solo per i concorrenti che occupano un numero pari o superiore a 15 dipendenti e fino a 50 dipendenti) di impegnarsi a presentare, entro 6 mesi dalla stipulazione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N.B.: si precisa che in caso di inadempimento, verranno applicate le penali previste dallo schema di contratto presente tra i documenti di gara. La violazione dell’obbligo di produzione della relazione determina inoltre l’impossibilità di partecipare per dodici mesi ad ulteriori procedure di affidamento afferenti </w:t>
      </w:r>
      <w:proofErr w:type="gramStart"/>
      <w:r w:rsidRPr="00B101B5">
        <w:rPr>
          <w:rFonts w:asciiTheme="minorHAnsi" w:hAnsiTheme="minorHAnsi" w:cstheme="minorHAnsi"/>
          <w:lang w:eastAsia="it-IT"/>
        </w:rPr>
        <w:t>gli</w:t>
      </w:r>
      <w:proofErr w:type="gramEnd"/>
      <w:r w:rsidRPr="00B101B5">
        <w:rPr>
          <w:rFonts w:asciiTheme="minorHAnsi" w:hAnsiTheme="minorHAnsi" w:cstheme="minorHAnsi"/>
          <w:lang w:eastAsia="it-IT"/>
        </w:rPr>
        <w:t xml:space="preserve"> investimenti pubblici finanziati con le risorse derivanti da PNRR e da PNC. (art. 47, comma 3, D.L. 77/2021); </w:t>
      </w:r>
    </w:p>
    <w:p w14:paraId="6C1D2D33" w14:textId="208FD406" w:rsidR="00B101B5" w:rsidRPr="00B101B5" w:rsidRDefault="00B101B5" w:rsidP="00B101B5">
      <w:pPr>
        <w:pStyle w:val="Paragrafoelenco"/>
        <w:numPr>
          <w:ilvl w:val="0"/>
          <w:numId w:val="26"/>
        </w:numPr>
        <w:spacing w:after="0" w:line="240" w:lineRule="auto"/>
        <w:ind w:left="142"/>
        <w:jc w:val="both"/>
        <w:rPr>
          <w:rFonts w:asciiTheme="minorHAnsi" w:hAnsiTheme="minorHAnsi" w:cstheme="minorHAnsi"/>
          <w:lang w:eastAsia="it-IT"/>
        </w:rPr>
      </w:pPr>
      <w:r w:rsidRPr="00B101B5">
        <w:rPr>
          <w:rFonts w:asciiTheme="minorHAnsi" w:hAnsiTheme="minorHAnsi" w:cstheme="minorHAnsi"/>
          <w:lang w:eastAsia="it-IT"/>
        </w:rPr>
        <w:t xml:space="preserve">(solo per i concorrenti che occupano un numero pari o superiore a 15 dipendenti) di impegnarsi a presentare entro 6 mesi dalla stipulazione del contratto la certificazione di cui all’art. 17 della Legge 12/03/1999 n. 68 e una relazione relativa all’avvenuto assolvimento degli obblighi di cui alla medesima Legge previsti a carico delle imprese che illustri eventuali sanzioni e provvedimenti disposti a loro carico nel triennio antecedente la data di scadenza di presentazione delle offerte. N.B.: detta relazione deve essere trasmessa anche alle rappresentanze sindacali aziendali. In caso di inadempimento, verranno applicate le penali previste dallo schema di contratto presente tra i documenti di gara (art. 47, comma 3-bis, D.L. 77/2021); </w:t>
      </w:r>
    </w:p>
    <w:p w14:paraId="365BDBB7" w14:textId="53A58D77" w:rsidR="00B101B5" w:rsidRPr="00B101B5" w:rsidRDefault="00B101B5" w:rsidP="00B101B5">
      <w:pPr>
        <w:pStyle w:val="Paragrafoelenco"/>
        <w:numPr>
          <w:ilvl w:val="0"/>
          <w:numId w:val="26"/>
        </w:numPr>
        <w:spacing w:after="0" w:line="240" w:lineRule="auto"/>
        <w:ind w:left="142"/>
        <w:jc w:val="both"/>
        <w:rPr>
          <w:rFonts w:asciiTheme="minorHAnsi" w:hAnsiTheme="minorHAnsi" w:cstheme="minorHAnsi"/>
          <w:lang w:eastAsia="it-IT"/>
        </w:rPr>
      </w:pPr>
      <w:r w:rsidRPr="00B101B5">
        <w:rPr>
          <w:rFonts w:asciiTheme="minorHAnsi" w:hAnsiTheme="minorHAnsi" w:cstheme="minorHAnsi"/>
          <w:lang w:eastAsia="it-IT"/>
        </w:rPr>
        <w:t xml:space="preserve">di impegnarsi, in caso di aggiudicazione del contratto, ad assicurare una quota pari almeno al 30% delle assunzioni eventualmente necessarie per l’esecuzione del contratto o per la realizzazione delle attività ad esso connesse o strumentali sia all’occupazione giovanile sia all’occupazione femminile (art. 47, comma 4, D.L. 77/2021). Le nuove assunzioni da destinare all’occupazione giovanile e femminile si identificano con il perfezionamento di contratti di lavoro subordinati disciplinati dal decreto legislativo 15 giugno 2015 n. 81 e dai contratti collettivi sottoscritti dalle organizzazioni comparative più rappresentative a livello nazionale. N.B: il rispetto dell’impegno sopra dichiarato sarà oggetto di specifica verifica di conformità da parte della stazione appaltante; </w:t>
      </w:r>
    </w:p>
    <w:p w14:paraId="01B70E3C" w14:textId="2C14AEB7" w:rsidR="00FE1837" w:rsidRDefault="00B101B5" w:rsidP="00B101B5">
      <w:pPr>
        <w:pStyle w:val="Paragrafoelenco"/>
        <w:numPr>
          <w:ilvl w:val="0"/>
          <w:numId w:val="26"/>
        </w:numPr>
        <w:spacing w:after="0" w:line="240" w:lineRule="auto"/>
        <w:ind w:left="142"/>
        <w:jc w:val="both"/>
        <w:rPr>
          <w:rFonts w:asciiTheme="minorHAnsi" w:hAnsiTheme="minorHAnsi" w:cstheme="minorHAnsi"/>
          <w:lang w:eastAsia="it-IT"/>
        </w:rPr>
      </w:pPr>
      <w:r w:rsidRPr="00B101B5">
        <w:rPr>
          <w:rFonts w:asciiTheme="minorHAnsi" w:hAnsiTheme="minorHAnsi" w:cstheme="minorHAnsi"/>
          <w:lang w:eastAsia="it-IT"/>
        </w:rPr>
        <w:t xml:space="preserve">di assumersi gli obblighi specifici del PNRR relativamente al non arrecare un danno significativo agli obiettivi ambientali cd. “Do No </w:t>
      </w:r>
      <w:proofErr w:type="spellStart"/>
      <w:r w:rsidRPr="00B101B5">
        <w:rPr>
          <w:rFonts w:asciiTheme="minorHAnsi" w:hAnsiTheme="minorHAnsi" w:cstheme="minorHAnsi"/>
          <w:lang w:eastAsia="it-IT"/>
        </w:rPr>
        <w:t>Significant</w:t>
      </w:r>
      <w:proofErr w:type="spellEnd"/>
      <w:r w:rsidRPr="00B101B5">
        <w:rPr>
          <w:rFonts w:asciiTheme="minorHAnsi" w:hAnsiTheme="minorHAnsi" w:cstheme="minorHAnsi"/>
          <w:lang w:eastAsia="it-IT"/>
        </w:rPr>
        <w:t xml:space="preserve"> </w:t>
      </w:r>
      <w:proofErr w:type="spellStart"/>
      <w:r w:rsidRPr="00B101B5">
        <w:rPr>
          <w:rFonts w:asciiTheme="minorHAnsi" w:hAnsiTheme="minorHAnsi" w:cstheme="minorHAnsi"/>
          <w:lang w:eastAsia="it-IT"/>
        </w:rPr>
        <w:t>Harm</w:t>
      </w:r>
      <w:proofErr w:type="spellEnd"/>
      <w:r w:rsidRPr="00B101B5">
        <w:rPr>
          <w:rFonts w:asciiTheme="minorHAnsi" w:hAnsiTheme="minorHAnsi" w:cstheme="minorHAnsi"/>
          <w:lang w:eastAsia="it-IT"/>
        </w:rPr>
        <w:t xml:space="preserve">” (DNSH), ai sensi dell'articolo 17 del Regolamento (UE) 2020/852 del Parlamento europeo e del Consiglio del 18 giugno 2020, e, ove applicabili, agli obblighi trasversali, quali, tra l’altro, il principio del contributo all’obiettivo climatico e digitale (cd. Tagging), della parità di genere (Gender Equality), della protezione e valorizzazione dei giovani e del superamento dei </w:t>
      </w:r>
      <w:r w:rsidRPr="00B101B5">
        <w:rPr>
          <w:rFonts w:asciiTheme="minorHAnsi" w:hAnsiTheme="minorHAnsi" w:cstheme="minorHAnsi"/>
          <w:lang w:eastAsia="it-IT"/>
        </w:rPr>
        <w:lastRenderedPageBreak/>
        <w:t>divari territoriali, nel rispetto delle specifiche norme in materia, nonché delle apposite disposizioni previste dalla legge di gara.</w:t>
      </w:r>
    </w:p>
    <w:p w14:paraId="598C7FEB" w14:textId="1C861AE7" w:rsidR="00906FBB" w:rsidRPr="001B0B21" w:rsidRDefault="00906FBB" w:rsidP="00906FBB">
      <w:pPr>
        <w:pStyle w:val="Paragrafoelenco"/>
        <w:numPr>
          <w:ilvl w:val="0"/>
          <w:numId w:val="26"/>
        </w:numPr>
        <w:spacing w:after="0" w:line="240" w:lineRule="auto"/>
        <w:ind w:left="142"/>
        <w:jc w:val="both"/>
        <w:rPr>
          <w:rFonts w:ascii="Arial Narrow" w:hAnsi="Arial Narrow" w:cs="Arial"/>
        </w:rPr>
      </w:pPr>
      <w:r w:rsidRPr="001B0B21">
        <w:rPr>
          <w:rFonts w:ascii="Arial Narrow" w:hAnsi="Arial Narrow" w:cs="Arial"/>
        </w:rPr>
        <w:t xml:space="preserve">Dichiara il </w:t>
      </w:r>
      <w:r w:rsidRPr="00906FBB">
        <w:rPr>
          <w:rFonts w:asciiTheme="minorHAnsi" w:hAnsiTheme="minorHAnsi" w:cstheme="minorHAnsi"/>
          <w:lang w:eastAsia="it-IT"/>
        </w:rPr>
        <w:t>numero</w:t>
      </w:r>
      <w:r w:rsidRPr="001B0B21">
        <w:rPr>
          <w:rFonts w:ascii="Arial Narrow" w:hAnsi="Arial Narrow" w:cs="Arial"/>
        </w:rPr>
        <w:t xml:space="preserve"> di dipendenti impiegati alla data di presentazione della domanda</w:t>
      </w:r>
      <w:r>
        <w:rPr>
          <w:rFonts w:ascii="Arial Narrow" w:hAnsi="Arial Narrow" w:cs="Arial"/>
        </w:rPr>
        <w:t>;</w:t>
      </w:r>
    </w:p>
    <w:p w14:paraId="7E144B96" w14:textId="179F9206" w:rsidR="00906FBB" w:rsidRPr="001B0B21" w:rsidRDefault="00906FBB" w:rsidP="00906FBB">
      <w:pPr>
        <w:pStyle w:val="Paragrafoelenco"/>
        <w:numPr>
          <w:ilvl w:val="0"/>
          <w:numId w:val="26"/>
        </w:numPr>
        <w:spacing w:after="0" w:line="240" w:lineRule="auto"/>
        <w:ind w:left="142"/>
        <w:jc w:val="both"/>
        <w:rPr>
          <w:rFonts w:ascii="Arial Narrow" w:hAnsi="Arial Narrow" w:cs="Arial"/>
        </w:rPr>
      </w:pPr>
      <w:r w:rsidRPr="001B0B21">
        <w:rPr>
          <w:rFonts w:ascii="Arial Narrow" w:hAnsi="Arial Narrow" w:cs="Arial"/>
        </w:rPr>
        <w:t xml:space="preserve">Dichiara di aver </w:t>
      </w:r>
      <w:r w:rsidRPr="00906FBB">
        <w:rPr>
          <w:rFonts w:asciiTheme="minorHAnsi" w:hAnsiTheme="minorHAnsi" w:cstheme="minorHAnsi"/>
          <w:lang w:eastAsia="it-IT"/>
        </w:rPr>
        <w:t>assolto</w:t>
      </w:r>
      <w:r w:rsidRPr="001B0B21">
        <w:rPr>
          <w:rFonts w:ascii="Arial Narrow" w:hAnsi="Arial Narrow" w:cs="Arial"/>
        </w:rPr>
        <w:t xml:space="preserve"> agli obblighi di cui alla legge n. 68/1999</w:t>
      </w:r>
      <w:r w:rsidRPr="001B0B21">
        <w:rPr>
          <w:rFonts w:ascii="Arial Narrow" w:hAnsi="Arial Narrow"/>
        </w:rPr>
        <w:t>;</w:t>
      </w:r>
    </w:p>
    <w:p w14:paraId="6BA4A4F0" w14:textId="4F23C33C" w:rsidR="00906FBB" w:rsidRPr="00A553FC" w:rsidRDefault="00906FBB" w:rsidP="00906FBB">
      <w:pPr>
        <w:pStyle w:val="Paragrafoelenco"/>
        <w:numPr>
          <w:ilvl w:val="0"/>
          <w:numId w:val="26"/>
        </w:numPr>
        <w:spacing w:after="0" w:line="240" w:lineRule="auto"/>
        <w:ind w:left="142"/>
        <w:jc w:val="both"/>
        <w:rPr>
          <w:rFonts w:ascii="Arial Narrow" w:hAnsi="Arial Narrow" w:cs="Arial"/>
        </w:rPr>
      </w:pPr>
      <w:r w:rsidRPr="001B0B21">
        <w:rPr>
          <w:rFonts w:ascii="Arial Narrow" w:hAnsi="Arial Narrow" w:cs="Arial"/>
        </w:rPr>
        <w:t xml:space="preserve">Dichiara di </w:t>
      </w:r>
      <w:r w:rsidRPr="00906FBB">
        <w:rPr>
          <w:rFonts w:asciiTheme="minorHAnsi" w:hAnsiTheme="minorHAnsi" w:cstheme="minorHAnsi"/>
          <w:lang w:eastAsia="it-IT"/>
        </w:rPr>
        <w:t>non</w:t>
      </w:r>
      <w:r w:rsidRPr="001B0B21">
        <w:rPr>
          <w:rFonts w:ascii="Arial Narrow" w:hAnsi="Arial Narrow" w:cs="Arial"/>
        </w:rPr>
        <w:t xml:space="preserve"> essere incorso nell’interdizione automatica per inadempimento dell’obbligo di consegnare alla stazione appaltante, entro sei mesi </w:t>
      </w:r>
      <w:r w:rsidRPr="00A553FC">
        <w:rPr>
          <w:rFonts w:ascii="Arial Narrow" w:hAnsi="Arial Narrow" w:cs="Arial"/>
        </w:rPr>
        <w:t xml:space="preserve">dalla conclusione del contratto, la relazione di genere di cui all’articolo 47, comma 3, del </w:t>
      </w:r>
      <w:proofErr w:type="gramStart"/>
      <w:r w:rsidRPr="00A553FC">
        <w:rPr>
          <w:rFonts w:ascii="Arial Narrow" w:hAnsi="Arial Narrow" w:cs="Arial"/>
        </w:rPr>
        <w:t>decreto legge</w:t>
      </w:r>
      <w:proofErr w:type="gramEnd"/>
      <w:r w:rsidRPr="00A553FC">
        <w:rPr>
          <w:rFonts w:ascii="Arial Narrow" w:hAnsi="Arial Narrow" w:cs="Arial"/>
        </w:rPr>
        <w:t xml:space="preserve"> n. 77/2022</w:t>
      </w:r>
      <w:r w:rsidRPr="00A553FC">
        <w:rPr>
          <w:rFonts w:ascii="Arial Narrow" w:hAnsi="Arial Narrow"/>
        </w:rPr>
        <w:t>;</w:t>
      </w:r>
    </w:p>
    <w:p w14:paraId="26587750" w14:textId="03A1C0BA" w:rsidR="00906FBB" w:rsidRPr="00A553FC" w:rsidRDefault="00906FBB" w:rsidP="00906FBB">
      <w:pPr>
        <w:pStyle w:val="Paragrafoelenco"/>
        <w:numPr>
          <w:ilvl w:val="0"/>
          <w:numId w:val="26"/>
        </w:numPr>
        <w:spacing w:after="0" w:line="240" w:lineRule="auto"/>
        <w:ind w:left="142"/>
        <w:jc w:val="both"/>
        <w:rPr>
          <w:rFonts w:ascii="Arial Narrow" w:hAnsi="Arial Narrow" w:cs="Calibri"/>
        </w:rPr>
      </w:pPr>
      <w:r w:rsidRPr="00A553FC">
        <w:rPr>
          <w:rFonts w:asciiTheme="minorHAnsi" w:hAnsiTheme="minorHAnsi" w:cstheme="minorHAnsi"/>
          <w:lang w:eastAsia="it-IT"/>
        </w:rPr>
        <w:t>Dichiara</w:t>
      </w:r>
      <w:r w:rsidRPr="00A553FC">
        <w:rPr>
          <w:rFonts w:ascii="Arial Narrow" w:hAnsi="Arial Narrow" w:cs="Calibri"/>
        </w:rPr>
        <w:t xml:space="preserve"> di </w:t>
      </w:r>
      <w:r w:rsidRPr="00A553FC">
        <w:rPr>
          <w:rFonts w:ascii="Arial Narrow" w:hAnsi="Arial Narrow" w:cs="Arial"/>
        </w:rPr>
        <w:t>essere</w:t>
      </w:r>
      <w:r w:rsidRPr="00A553FC">
        <w:rPr>
          <w:rFonts w:ascii="Arial Narrow" w:hAnsi="Arial Narrow" w:cs="Calibri"/>
        </w:rPr>
        <w:t xml:space="preserve"> edotto degli obblighi derivanti dal Codice di comportamento adottato dalla stazione appaltante … reperibile a https://www.comune.porto-torres.ss.it/Amministrazione-trasparente/Disposizioni-Generali/Atti-generali/Codice-disciplinare-e-codice-di-condotta e di impegnarsi, in caso di aggiudicazione, ad osservare e a far osservare ai propri dipendenti e collaboratori, per quanto applicabile, il suddetto codice, pena la risoluzione del contratto</w:t>
      </w:r>
      <w:r w:rsidRPr="00A553FC">
        <w:rPr>
          <w:rFonts w:ascii="Arial Narrow" w:hAnsi="Arial Narrow"/>
        </w:rPr>
        <w:t>;</w:t>
      </w:r>
    </w:p>
    <w:p w14:paraId="2AE5EFBC" w14:textId="297C88EB" w:rsidR="00906FBB" w:rsidRPr="00A553FC" w:rsidRDefault="00906FBB" w:rsidP="00906FBB">
      <w:pPr>
        <w:pStyle w:val="Paragrafoelenco"/>
        <w:numPr>
          <w:ilvl w:val="0"/>
          <w:numId w:val="26"/>
        </w:numPr>
        <w:spacing w:after="0" w:line="240" w:lineRule="auto"/>
        <w:ind w:left="142"/>
        <w:jc w:val="both"/>
        <w:rPr>
          <w:rFonts w:ascii="Arial Narrow" w:hAnsi="Arial Narrow"/>
        </w:rPr>
      </w:pPr>
      <w:r w:rsidRPr="00A553FC">
        <w:rPr>
          <w:rFonts w:ascii="Arial Narrow" w:hAnsi="Arial Narrow" w:cs="Calibri"/>
        </w:rPr>
        <w:t xml:space="preserve">Dichiara di </w:t>
      </w:r>
      <w:r w:rsidRPr="00A553FC">
        <w:rPr>
          <w:rFonts w:ascii="Arial Narrow" w:hAnsi="Arial Narrow" w:cs="Arial"/>
        </w:rPr>
        <w:t>accettare</w:t>
      </w:r>
      <w:r w:rsidRPr="00A553FC">
        <w:rPr>
          <w:rFonts w:ascii="Arial Narrow" w:hAnsi="Arial Narrow" w:cs="Calibri"/>
        </w:rPr>
        <w:t xml:space="preserve"> i patti di integrità. </w:t>
      </w:r>
      <w:r w:rsidRPr="00A553FC">
        <w:rPr>
          <w:rFonts w:ascii="Arial Narrow" w:hAnsi="Arial Narrow" w:cs="Calibri"/>
          <w:vanish/>
        </w:rPr>
        <w:t xml:space="preserve">allegati al disciplinare. </w:t>
      </w:r>
      <w:r w:rsidRPr="00A553FC">
        <w:rPr>
          <w:rFonts w:ascii="Arial Narrow" w:hAnsi="Arial Narrow" w:cs="Calibri"/>
        </w:rPr>
        <w:t xml:space="preserve">La mancata accettazione delle clausole contenute </w:t>
      </w:r>
      <w:r w:rsidRPr="00A553FC">
        <w:rPr>
          <w:rFonts w:ascii="Arial Narrow" w:hAnsi="Arial Narrow" w:cs="Calibri"/>
          <w:vanish/>
        </w:rPr>
        <w:t>nel protocollo di legalità/</w:t>
      </w:r>
      <w:r w:rsidRPr="00A553FC">
        <w:rPr>
          <w:rFonts w:ascii="Arial Narrow" w:hAnsi="Arial Narrow" w:cs="Calibri"/>
        </w:rPr>
        <w:t xml:space="preserve">nei patti di integrità costituisce causa di esclusione dalla </w:t>
      </w:r>
      <w:r w:rsidRPr="00A553FC">
        <w:rPr>
          <w:rFonts w:asciiTheme="minorHAnsi" w:hAnsiTheme="minorHAnsi" w:cstheme="minorHAnsi"/>
          <w:lang w:eastAsia="it-IT"/>
        </w:rPr>
        <w:t>gara</w:t>
      </w:r>
      <w:r w:rsidRPr="00A553FC">
        <w:rPr>
          <w:rFonts w:ascii="Arial Narrow" w:hAnsi="Arial Narrow" w:cs="Calibri"/>
        </w:rPr>
        <w:t>, ai sensi dell’articolo 83-bis, del decreto legislativo 159/2011</w:t>
      </w:r>
      <w:r w:rsidRPr="00A553FC">
        <w:rPr>
          <w:rFonts w:ascii="Arial Narrow" w:hAnsi="Arial Narrow"/>
        </w:rPr>
        <w:t>;</w:t>
      </w:r>
    </w:p>
    <w:p w14:paraId="413D3D07" w14:textId="7E06C0B1" w:rsidR="00906FBB" w:rsidRPr="00A553FC" w:rsidRDefault="00906FBB" w:rsidP="00906FBB">
      <w:pPr>
        <w:pStyle w:val="Paragrafoelenco"/>
        <w:numPr>
          <w:ilvl w:val="0"/>
          <w:numId w:val="26"/>
        </w:numPr>
        <w:spacing w:after="0" w:line="240" w:lineRule="auto"/>
        <w:ind w:left="142"/>
        <w:jc w:val="both"/>
        <w:rPr>
          <w:rFonts w:ascii="Arial Narrow" w:hAnsi="Arial Narrow"/>
        </w:rPr>
      </w:pPr>
      <w:r w:rsidRPr="00A553FC">
        <w:rPr>
          <w:rFonts w:ascii="Arial Narrow" w:hAnsi="Arial Narrow" w:cs="Calibri"/>
        </w:rPr>
        <w:t xml:space="preserve">Dichiara di aver </w:t>
      </w:r>
      <w:r w:rsidRPr="00A553FC">
        <w:rPr>
          <w:rFonts w:ascii="Arial Narrow" w:hAnsi="Arial Narrow" w:cs="Arial"/>
        </w:rPr>
        <w:t>preso</w:t>
      </w:r>
      <w:r w:rsidRPr="00A553FC">
        <w:rPr>
          <w:rFonts w:ascii="Arial Narrow" w:hAnsi="Arial Narrow" w:cs="Calibri"/>
        </w:rPr>
        <w:t xml:space="preserve"> visione e di accettare il trattamento dei dati personali di cui al punto 2</w:t>
      </w:r>
      <w:r w:rsidR="00BC6D88" w:rsidRPr="00A553FC">
        <w:rPr>
          <w:rFonts w:ascii="Arial Narrow" w:hAnsi="Arial Narrow" w:cs="Calibri"/>
        </w:rPr>
        <w:t>8</w:t>
      </w:r>
      <w:r w:rsidRPr="00A553FC">
        <w:rPr>
          <w:rFonts w:ascii="Arial Narrow" w:hAnsi="Arial Narrow" w:cs="Calibri"/>
        </w:rPr>
        <w:t xml:space="preserve"> del Disciplinare</w:t>
      </w:r>
      <w:r w:rsidR="00BC6D88" w:rsidRPr="00A553FC">
        <w:rPr>
          <w:rFonts w:ascii="Arial Narrow" w:hAnsi="Arial Narrow" w:cs="Calibri"/>
        </w:rPr>
        <w:t xml:space="preserve"> e di cui all’informativa sul trattamento dei dati da parte del Comune di Porto Torres allegata allo stesso Disciplinare</w:t>
      </w:r>
      <w:r w:rsidRPr="00A553FC">
        <w:rPr>
          <w:rFonts w:ascii="Arial Narrow" w:hAnsi="Arial Narrow"/>
        </w:rPr>
        <w:t>;</w:t>
      </w:r>
    </w:p>
    <w:p w14:paraId="0B016881" w14:textId="50F900B9" w:rsidR="005B5ADF" w:rsidRPr="00A553FC" w:rsidRDefault="005B5ADF" w:rsidP="005B5ADF">
      <w:pPr>
        <w:pStyle w:val="Paragrafoelenco"/>
        <w:numPr>
          <w:ilvl w:val="0"/>
          <w:numId w:val="26"/>
        </w:numPr>
        <w:spacing w:after="0" w:line="240" w:lineRule="auto"/>
        <w:ind w:left="142"/>
        <w:jc w:val="both"/>
        <w:rPr>
          <w:rFonts w:asciiTheme="minorHAnsi" w:hAnsiTheme="minorHAnsi" w:cstheme="minorHAnsi"/>
          <w:lang w:eastAsia="it-IT"/>
        </w:rPr>
      </w:pPr>
      <w:r w:rsidRPr="00A553FC">
        <w:rPr>
          <w:rFonts w:asciiTheme="minorHAnsi" w:hAnsiTheme="minorHAnsi" w:cstheme="minorHAnsi"/>
          <w:lang w:eastAsia="it-IT"/>
        </w:rPr>
        <w:t xml:space="preserve">Dichiara di accettare, senza condizione o riserva alcuna, tutte le norme e disposizioni contenute nella documentazione gara, inclusi i criteri ambientali minimi di cui al </w:t>
      </w:r>
      <w:r w:rsidR="007A048F" w:rsidRPr="00A553FC">
        <w:rPr>
          <w:rFonts w:asciiTheme="minorHAnsi" w:hAnsiTheme="minorHAnsi" w:cstheme="minorHAnsi"/>
          <w:lang w:eastAsia="it-IT"/>
        </w:rPr>
        <w:t>disciplinare di gara.</w:t>
      </w:r>
    </w:p>
    <w:p w14:paraId="66E4CE1F" w14:textId="77777777" w:rsidR="005B5ADF" w:rsidRPr="005B5ADF" w:rsidRDefault="005B5ADF" w:rsidP="005B5ADF">
      <w:pPr>
        <w:ind w:left="-218"/>
        <w:jc w:val="both"/>
        <w:rPr>
          <w:rFonts w:asciiTheme="minorHAnsi" w:hAnsiTheme="minorHAnsi" w:cstheme="minorHAnsi"/>
        </w:rPr>
      </w:pPr>
    </w:p>
    <w:bookmarkEnd w:id="29"/>
    <w:bookmarkEnd w:id="30"/>
    <w:p w14:paraId="1A8257C7" w14:textId="77777777" w:rsidR="00FE1837" w:rsidRPr="00793D4F" w:rsidRDefault="00FE1837" w:rsidP="004810FD">
      <w:pPr>
        <w:widowControl w:val="0"/>
        <w:tabs>
          <w:tab w:val="left" w:leader="dot" w:pos="8824"/>
          <w:tab w:val="left" w:pos="9214"/>
        </w:tabs>
        <w:spacing w:line="360" w:lineRule="auto"/>
        <w:jc w:val="both"/>
        <w:rPr>
          <w:rFonts w:asciiTheme="minorHAnsi" w:hAnsiTheme="minorHAnsi" w:cstheme="minorHAnsi"/>
          <w:sz w:val="18"/>
          <w:szCs w:val="18"/>
        </w:rPr>
      </w:pPr>
    </w:p>
    <w:p w14:paraId="19DC4B7E" w14:textId="77777777" w:rsidR="004810FD" w:rsidRPr="00793D4F" w:rsidRDefault="004810FD" w:rsidP="004810FD">
      <w:pPr>
        <w:keepNext/>
        <w:tabs>
          <w:tab w:val="left" w:pos="9214"/>
        </w:tabs>
        <w:autoSpaceDE w:val="0"/>
        <w:autoSpaceDN w:val="0"/>
        <w:adjustRightInd w:val="0"/>
        <w:jc w:val="both"/>
        <w:outlineLvl w:val="2"/>
        <w:rPr>
          <w:rFonts w:asciiTheme="minorHAnsi" w:hAnsiTheme="minorHAnsi" w:cstheme="minorHAnsi"/>
          <w:b/>
          <w:bCs/>
          <w:i/>
          <w:sz w:val="18"/>
          <w:szCs w:val="18"/>
        </w:rPr>
      </w:pPr>
    </w:p>
    <w:p w14:paraId="6678A1A1" w14:textId="77777777" w:rsidR="004810FD" w:rsidRPr="00793D4F" w:rsidRDefault="004810FD" w:rsidP="004810FD">
      <w:pPr>
        <w:widowControl w:val="0"/>
        <w:autoSpaceDE w:val="0"/>
        <w:autoSpaceDN w:val="0"/>
        <w:adjustRightInd w:val="0"/>
        <w:jc w:val="both"/>
        <w:rPr>
          <w:rFonts w:asciiTheme="minorHAnsi" w:hAnsiTheme="minorHAnsi" w:cstheme="minorHAnsi"/>
          <w:sz w:val="18"/>
          <w:szCs w:val="18"/>
        </w:rPr>
      </w:pPr>
    </w:p>
    <w:p w14:paraId="3CDD814B" w14:textId="6E2DEA21" w:rsidR="004810FD" w:rsidRPr="00793D4F" w:rsidRDefault="004810FD" w:rsidP="004810FD">
      <w:pPr>
        <w:widowControl w:val="0"/>
        <w:tabs>
          <w:tab w:val="left" w:leader="dot" w:pos="5812"/>
          <w:tab w:val="left" w:pos="9214"/>
        </w:tabs>
        <w:jc w:val="both"/>
        <w:rPr>
          <w:rFonts w:asciiTheme="minorHAnsi" w:hAnsiTheme="minorHAnsi" w:cstheme="minorHAnsi"/>
          <w:i/>
          <w:sz w:val="18"/>
          <w:szCs w:val="18"/>
        </w:rPr>
      </w:pPr>
      <w:r w:rsidRPr="00793D4F">
        <w:rPr>
          <w:rFonts w:asciiTheme="minorHAnsi" w:hAnsiTheme="minorHAnsi" w:cstheme="minorHAnsi"/>
          <w:sz w:val="18"/>
          <w:szCs w:val="18"/>
        </w:rPr>
        <w:t xml:space="preserve">Luogo e data____________________                                                     </w:t>
      </w:r>
      <w:r w:rsidRPr="00793D4F">
        <w:rPr>
          <w:rFonts w:asciiTheme="minorHAnsi" w:hAnsiTheme="minorHAnsi" w:cstheme="minorHAnsi"/>
          <w:i/>
          <w:sz w:val="18"/>
          <w:szCs w:val="18"/>
        </w:rPr>
        <w:t xml:space="preserve"> </w:t>
      </w:r>
    </w:p>
    <w:p w14:paraId="18B5F1FD" w14:textId="77777777" w:rsidR="004810FD" w:rsidRPr="00793D4F" w:rsidRDefault="004810FD" w:rsidP="004810FD">
      <w:pPr>
        <w:widowControl w:val="0"/>
        <w:ind w:left="3681" w:right="-568" w:firstLine="1275"/>
        <w:rPr>
          <w:rFonts w:asciiTheme="minorHAnsi" w:hAnsiTheme="minorHAnsi" w:cstheme="minorHAnsi"/>
          <w:i/>
          <w:sz w:val="18"/>
          <w:szCs w:val="18"/>
        </w:rPr>
      </w:pPr>
    </w:p>
    <w:p w14:paraId="1711454A" w14:textId="77777777" w:rsidR="004810FD" w:rsidRPr="00793D4F" w:rsidRDefault="004810FD" w:rsidP="004810FD">
      <w:pPr>
        <w:widowControl w:val="0"/>
        <w:ind w:left="3681" w:right="-568" w:firstLine="1275"/>
        <w:rPr>
          <w:rFonts w:asciiTheme="minorHAnsi" w:hAnsiTheme="minorHAnsi" w:cstheme="minorHAnsi"/>
          <w:i/>
          <w:sz w:val="18"/>
          <w:szCs w:val="18"/>
        </w:rPr>
      </w:pPr>
    </w:p>
    <w:p w14:paraId="0C9BDB36" w14:textId="77777777" w:rsidR="004810FD" w:rsidRPr="00793D4F" w:rsidRDefault="004810FD" w:rsidP="004810FD">
      <w:pPr>
        <w:widowControl w:val="0"/>
        <w:ind w:left="3681" w:right="-568" w:firstLine="1275"/>
        <w:rPr>
          <w:rFonts w:asciiTheme="minorHAnsi" w:hAnsiTheme="minorHAnsi" w:cstheme="minorHAnsi"/>
          <w:i/>
          <w:sz w:val="18"/>
          <w:szCs w:val="18"/>
        </w:rPr>
      </w:pPr>
    </w:p>
    <w:p w14:paraId="0B4B3A60" w14:textId="77777777" w:rsidR="00A41444" w:rsidRPr="00793D4F" w:rsidRDefault="00A41444" w:rsidP="00A41444">
      <w:pPr>
        <w:spacing w:before="60" w:after="60"/>
        <w:jc w:val="center"/>
        <w:rPr>
          <w:rFonts w:asciiTheme="minorHAnsi" w:hAnsiTheme="minorHAnsi" w:cstheme="minorHAnsi"/>
          <w:sz w:val="14"/>
          <w:szCs w:val="28"/>
        </w:rPr>
      </w:pPr>
    </w:p>
    <w:p w14:paraId="600B2B0C" w14:textId="65D258DD" w:rsidR="00A41444" w:rsidRPr="00793D4F" w:rsidRDefault="00A41444" w:rsidP="00426496">
      <w:pPr>
        <w:spacing w:before="60" w:after="60"/>
        <w:jc w:val="center"/>
        <w:rPr>
          <w:rFonts w:asciiTheme="minorHAnsi" w:hAnsiTheme="minorHAnsi" w:cstheme="minorHAnsi"/>
          <w:iCs/>
          <w:sz w:val="20"/>
          <w:szCs w:val="28"/>
        </w:rPr>
      </w:pPr>
      <w:r w:rsidRPr="00793D4F">
        <w:rPr>
          <w:rFonts w:asciiTheme="minorHAnsi" w:hAnsiTheme="minorHAnsi" w:cstheme="minorHAnsi"/>
          <w:iCs/>
          <w:sz w:val="22"/>
          <w:szCs w:val="32"/>
        </w:rPr>
        <w:t xml:space="preserve">(firma del </w:t>
      </w:r>
      <w:r w:rsidR="00426496" w:rsidRPr="00793D4F">
        <w:rPr>
          <w:rFonts w:asciiTheme="minorHAnsi" w:hAnsiTheme="minorHAnsi" w:cstheme="minorHAnsi"/>
          <w:iCs/>
          <w:sz w:val="22"/>
          <w:szCs w:val="32"/>
        </w:rPr>
        <w:t>dichiarante</w:t>
      </w:r>
      <w:r w:rsidRPr="00793D4F">
        <w:rPr>
          <w:rFonts w:asciiTheme="minorHAnsi" w:hAnsiTheme="minorHAnsi" w:cstheme="minorHAnsi"/>
          <w:iCs/>
          <w:sz w:val="22"/>
          <w:szCs w:val="32"/>
        </w:rPr>
        <w:t xml:space="preserve">) </w:t>
      </w:r>
    </w:p>
    <w:p w14:paraId="277F51B7" w14:textId="77777777" w:rsidR="00A41444" w:rsidRPr="00793D4F" w:rsidRDefault="00A41444" w:rsidP="00A41444">
      <w:pPr>
        <w:spacing w:before="40" w:after="40"/>
        <w:ind w:firstLine="5245"/>
        <w:jc w:val="center"/>
        <w:rPr>
          <w:rFonts w:asciiTheme="minorHAnsi" w:hAnsiTheme="minorHAnsi" w:cstheme="minorHAnsi"/>
          <w:sz w:val="18"/>
          <w:szCs w:val="18"/>
        </w:rPr>
      </w:pPr>
    </w:p>
    <w:p w14:paraId="5A6E919A" w14:textId="77777777" w:rsidR="00626EA1" w:rsidRPr="00793D4F" w:rsidRDefault="00A41444" w:rsidP="00627504">
      <w:pPr>
        <w:spacing w:before="40" w:after="40"/>
        <w:jc w:val="center"/>
        <w:rPr>
          <w:rFonts w:asciiTheme="minorHAnsi" w:hAnsiTheme="minorHAnsi" w:cstheme="minorHAnsi"/>
          <w:sz w:val="18"/>
          <w:szCs w:val="18"/>
        </w:rPr>
      </w:pPr>
      <w:r w:rsidRPr="00793D4F">
        <w:rPr>
          <w:rFonts w:asciiTheme="minorHAnsi" w:hAnsiTheme="minorHAnsi" w:cstheme="minorHAnsi"/>
          <w:sz w:val="18"/>
          <w:szCs w:val="18"/>
        </w:rPr>
        <w:t>_____________________________________________________________</w:t>
      </w:r>
    </w:p>
    <w:p w14:paraId="5ED49CA8" w14:textId="77777777" w:rsidR="00627504" w:rsidRPr="00793D4F" w:rsidRDefault="00627504" w:rsidP="00627504">
      <w:pPr>
        <w:spacing w:before="40" w:after="40"/>
        <w:jc w:val="center"/>
        <w:rPr>
          <w:rFonts w:asciiTheme="minorHAnsi" w:hAnsiTheme="minorHAnsi" w:cstheme="minorHAnsi"/>
          <w:sz w:val="22"/>
          <w:szCs w:val="22"/>
        </w:rPr>
      </w:pPr>
    </w:p>
    <w:sectPr w:rsidR="00627504" w:rsidRPr="00793D4F" w:rsidSect="00AC0964">
      <w:footerReference w:type="default" r:id="rId37"/>
      <w:footnotePr>
        <w:numRestart w:val="eachPage"/>
      </w:footnotePr>
      <w:endnotePr>
        <w:numFmt w:val="decimal"/>
        <w:numRestart w:val="eachSect"/>
      </w:endnotePr>
      <w:pgSz w:w="11906" w:h="16838" w:code="9"/>
      <w:pgMar w:top="28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FE36" w14:textId="77777777" w:rsidR="005C2E60" w:rsidRDefault="005C2E60">
      <w:r>
        <w:separator/>
      </w:r>
    </w:p>
  </w:endnote>
  <w:endnote w:type="continuationSeparator" w:id="0">
    <w:p w14:paraId="5B8B2884" w14:textId="77777777" w:rsidR="005C2E60" w:rsidRDefault="005C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charset w:val="00"/>
    <w:family w:val="swiss"/>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8242" w14:textId="5440FFA3" w:rsidR="00D464A9" w:rsidRPr="00B06FF3" w:rsidRDefault="009514B8" w:rsidP="009514B8">
    <w:pPr>
      <w:pStyle w:val="Pidipagina"/>
      <w:pBdr>
        <w:top w:val="dotted" w:sz="4" w:space="1" w:color="auto"/>
      </w:pBdr>
      <w:jc w:val="center"/>
      <w:rPr>
        <w:szCs w:val="20"/>
        <w:lang w:val="it-IT"/>
      </w:rPr>
    </w:pPr>
    <w:r w:rsidRPr="00AE0541">
      <w:rPr>
        <w:rFonts w:ascii="Tahoma" w:hAnsi="Tahoma" w:cs="Tahoma"/>
        <w:i/>
        <w:sz w:val="18"/>
      </w:rPr>
      <w:fldChar w:fldCharType="begin"/>
    </w:r>
    <w:r w:rsidRPr="00AE0541">
      <w:rPr>
        <w:rFonts w:ascii="Tahoma" w:hAnsi="Tahoma" w:cs="Tahoma"/>
        <w:i/>
        <w:sz w:val="18"/>
      </w:rPr>
      <w:instrText>PAGE  \* Arabic  \* MERGEFORMAT</w:instrText>
    </w:r>
    <w:r w:rsidRPr="00AE0541">
      <w:rPr>
        <w:rFonts w:ascii="Tahoma" w:hAnsi="Tahoma" w:cs="Tahoma"/>
        <w:i/>
        <w:sz w:val="18"/>
      </w:rPr>
      <w:fldChar w:fldCharType="separate"/>
    </w:r>
    <w:r>
      <w:rPr>
        <w:rFonts w:ascii="Tahoma" w:hAnsi="Tahoma" w:cs="Tahoma"/>
        <w:i/>
        <w:sz w:val="18"/>
      </w:rPr>
      <w:t>1</w:t>
    </w:r>
    <w:r w:rsidRPr="00AE0541">
      <w:rPr>
        <w:rFonts w:ascii="Tahoma" w:hAnsi="Tahoma" w:cs="Tahoma"/>
        <w:i/>
        <w:sz w:val="18"/>
      </w:rPr>
      <w:fldChar w:fldCharType="end"/>
    </w:r>
    <w:r>
      <w:rPr>
        <w:rFonts w:ascii="Tahoma" w:hAnsi="Tahoma" w:cs="Tahoma"/>
        <w:i/>
        <w:sz w:val="18"/>
        <w:lang w:val="it-IT"/>
      </w:rPr>
      <w:t>/</w:t>
    </w:r>
    <w:r w:rsidRPr="00AE0541">
      <w:rPr>
        <w:rFonts w:ascii="Tahoma" w:hAnsi="Tahoma" w:cs="Tahoma"/>
        <w:i/>
        <w:sz w:val="18"/>
      </w:rPr>
      <w:fldChar w:fldCharType="begin"/>
    </w:r>
    <w:r w:rsidRPr="00AE0541">
      <w:rPr>
        <w:rFonts w:ascii="Tahoma" w:hAnsi="Tahoma" w:cs="Tahoma"/>
        <w:i/>
        <w:sz w:val="18"/>
      </w:rPr>
      <w:instrText>NUMPAGES  \* Arabic  \* MERGEFORMAT</w:instrText>
    </w:r>
    <w:r w:rsidRPr="00AE0541">
      <w:rPr>
        <w:rFonts w:ascii="Tahoma" w:hAnsi="Tahoma" w:cs="Tahoma"/>
        <w:i/>
        <w:sz w:val="18"/>
      </w:rPr>
      <w:fldChar w:fldCharType="separate"/>
    </w:r>
    <w:r>
      <w:rPr>
        <w:rFonts w:ascii="Tahoma" w:hAnsi="Tahoma" w:cs="Tahoma"/>
        <w:i/>
        <w:sz w:val="18"/>
      </w:rPr>
      <w:t>13</w:t>
    </w:r>
    <w:r w:rsidRPr="00AE0541">
      <w:rPr>
        <w:rFonts w:ascii="Tahoma" w:hAnsi="Tahoma" w:cs="Tahoma"/>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69B0" w14:textId="77777777" w:rsidR="005C2E60" w:rsidRDefault="005C2E60">
      <w:r>
        <w:separator/>
      </w:r>
    </w:p>
  </w:footnote>
  <w:footnote w:type="continuationSeparator" w:id="0">
    <w:p w14:paraId="708C3E02" w14:textId="77777777" w:rsidR="005C2E60" w:rsidRDefault="005C2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01C50"/>
    <w:multiLevelType w:val="hybridMultilevel"/>
    <w:tmpl w:val="592A3226"/>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5106799"/>
    <w:multiLevelType w:val="hybridMultilevel"/>
    <w:tmpl w:val="5FF84994"/>
    <w:lvl w:ilvl="0" w:tplc="636CA6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372819"/>
    <w:multiLevelType w:val="hybridMultilevel"/>
    <w:tmpl w:val="182CBC9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9AD6F9E"/>
    <w:multiLevelType w:val="hybridMultilevel"/>
    <w:tmpl w:val="647AF306"/>
    <w:lvl w:ilvl="0" w:tplc="F0662112">
      <w:start w:val="1"/>
      <w:numFmt w:val="lowerLetter"/>
      <w:lvlText w:val="%1."/>
      <w:lvlJc w:val="left"/>
      <w:pPr>
        <w:ind w:left="502" w:hanging="360"/>
      </w:pPr>
      <w:rPr>
        <w:rFonts w:cs="Times New Roman" w:hint="default"/>
        <w:u w:val="none"/>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5" w15:restartNumberingAfterBreak="0">
    <w:nsid w:val="0ED94C46"/>
    <w:multiLevelType w:val="hybridMultilevel"/>
    <w:tmpl w:val="DEF4B3F6"/>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498393B"/>
    <w:multiLevelType w:val="hybridMultilevel"/>
    <w:tmpl w:val="C902D322"/>
    <w:lvl w:ilvl="0" w:tplc="45B49BAE">
      <w:start w:val="1"/>
      <w:numFmt w:val="bullet"/>
      <w:lvlText w:val=""/>
      <w:lvlJc w:val="left"/>
      <w:pPr>
        <w:tabs>
          <w:tab w:val="num" w:pos="9720"/>
        </w:tabs>
        <w:ind w:left="9720" w:hanging="360"/>
      </w:pPr>
      <w:rPr>
        <w:rFonts w:ascii="Wingdings" w:hAnsi="Wingdings" w:hint="default"/>
        <w:sz w:val="22"/>
      </w:rPr>
    </w:lvl>
    <w:lvl w:ilvl="1" w:tplc="04100003">
      <w:start w:val="1"/>
      <w:numFmt w:val="bullet"/>
      <w:lvlText w:val="o"/>
      <w:lvlJc w:val="left"/>
      <w:pPr>
        <w:tabs>
          <w:tab w:val="num" w:pos="216"/>
        </w:tabs>
        <w:ind w:left="216" w:hanging="360"/>
      </w:pPr>
      <w:rPr>
        <w:rFonts w:ascii="Courier New" w:hAnsi="Courier New" w:hint="default"/>
      </w:rPr>
    </w:lvl>
    <w:lvl w:ilvl="2" w:tplc="04100005">
      <w:start w:val="1"/>
      <w:numFmt w:val="bullet"/>
      <w:lvlText w:val=""/>
      <w:lvlJc w:val="left"/>
      <w:pPr>
        <w:tabs>
          <w:tab w:val="num" w:pos="936"/>
        </w:tabs>
        <w:ind w:left="936" w:hanging="360"/>
      </w:pPr>
      <w:rPr>
        <w:rFonts w:ascii="Wingdings" w:hAnsi="Wingdings" w:hint="default"/>
      </w:rPr>
    </w:lvl>
    <w:lvl w:ilvl="3" w:tplc="04100001">
      <w:start w:val="1"/>
      <w:numFmt w:val="bullet"/>
      <w:lvlText w:val=""/>
      <w:lvlJc w:val="left"/>
      <w:pPr>
        <w:tabs>
          <w:tab w:val="num" w:pos="1656"/>
        </w:tabs>
        <w:ind w:left="1656" w:hanging="360"/>
      </w:pPr>
      <w:rPr>
        <w:rFonts w:ascii="Symbol" w:hAnsi="Symbol" w:hint="default"/>
      </w:rPr>
    </w:lvl>
    <w:lvl w:ilvl="4" w:tplc="04100003">
      <w:start w:val="1"/>
      <w:numFmt w:val="bullet"/>
      <w:lvlText w:val="o"/>
      <w:lvlJc w:val="left"/>
      <w:pPr>
        <w:tabs>
          <w:tab w:val="num" w:pos="2376"/>
        </w:tabs>
        <w:ind w:left="2376" w:hanging="360"/>
      </w:pPr>
      <w:rPr>
        <w:rFonts w:ascii="Courier New" w:hAnsi="Courier New" w:hint="default"/>
      </w:rPr>
    </w:lvl>
    <w:lvl w:ilvl="5" w:tplc="04100005">
      <w:start w:val="1"/>
      <w:numFmt w:val="bullet"/>
      <w:lvlText w:val=""/>
      <w:lvlJc w:val="left"/>
      <w:pPr>
        <w:tabs>
          <w:tab w:val="num" w:pos="3096"/>
        </w:tabs>
        <w:ind w:left="3096" w:hanging="360"/>
      </w:pPr>
      <w:rPr>
        <w:rFonts w:ascii="Wingdings" w:hAnsi="Wingdings" w:hint="default"/>
      </w:rPr>
    </w:lvl>
    <w:lvl w:ilvl="6" w:tplc="04100001">
      <w:start w:val="1"/>
      <w:numFmt w:val="bullet"/>
      <w:lvlText w:val=""/>
      <w:lvlJc w:val="left"/>
      <w:pPr>
        <w:tabs>
          <w:tab w:val="num" w:pos="3816"/>
        </w:tabs>
        <w:ind w:left="3816" w:hanging="360"/>
      </w:pPr>
      <w:rPr>
        <w:rFonts w:ascii="Symbol" w:hAnsi="Symbol" w:hint="default"/>
      </w:rPr>
    </w:lvl>
    <w:lvl w:ilvl="7" w:tplc="04100003">
      <w:start w:val="1"/>
      <w:numFmt w:val="bullet"/>
      <w:lvlText w:val="o"/>
      <w:lvlJc w:val="left"/>
      <w:pPr>
        <w:tabs>
          <w:tab w:val="num" w:pos="4536"/>
        </w:tabs>
        <w:ind w:left="4536" w:hanging="360"/>
      </w:pPr>
      <w:rPr>
        <w:rFonts w:ascii="Courier New" w:hAnsi="Courier New" w:hint="default"/>
      </w:rPr>
    </w:lvl>
    <w:lvl w:ilvl="8" w:tplc="04100005">
      <w:start w:val="1"/>
      <w:numFmt w:val="bullet"/>
      <w:lvlText w:val=""/>
      <w:lvlJc w:val="left"/>
      <w:pPr>
        <w:tabs>
          <w:tab w:val="num" w:pos="5256"/>
        </w:tabs>
        <w:ind w:left="5256" w:hanging="360"/>
      </w:pPr>
      <w:rPr>
        <w:rFonts w:ascii="Wingdings" w:hAnsi="Wingdings" w:hint="default"/>
      </w:rPr>
    </w:lvl>
  </w:abstractNum>
  <w:abstractNum w:abstractNumId="7" w15:restartNumberingAfterBreak="0">
    <w:nsid w:val="1A9278FD"/>
    <w:multiLevelType w:val="hybridMultilevel"/>
    <w:tmpl w:val="83FE3410"/>
    <w:lvl w:ilvl="0" w:tplc="00000003">
      <w:start w:val="1"/>
      <w:numFmt w:val="bullet"/>
      <w:lvlText w:val="□"/>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087C7A"/>
    <w:multiLevelType w:val="hybridMultilevel"/>
    <w:tmpl w:val="72CEA326"/>
    <w:lvl w:ilvl="0" w:tplc="04100005">
      <w:start w:val="1"/>
      <w:numFmt w:val="bullet"/>
      <w:lvlText w:val=""/>
      <w:lvlJc w:val="left"/>
      <w:pPr>
        <w:ind w:hanging="360"/>
      </w:pPr>
      <w:rPr>
        <w:rFonts w:ascii="Wingdings" w:hAnsi="Wingdings" w:hint="default"/>
      </w:rPr>
    </w:lvl>
    <w:lvl w:ilvl="1" w:tplc="04100003" w:tentative="1">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9" w15:restartNumberingAfterBreak="0">
    <w:nsid w:val="1E15313E"/>
    <w:multiLevelType w:val="hybridMultilevel"/>
    <w:tmpl w:val="A0E02D86"/>
    <w:lvl w:ilvl="0" w:tplc="C9C04E64">
      <w:start w:val="1"/>
      <w:numFmt w:val="bullet"/>
      <w:lvlText w:val=""/>
      <w:lvlJc w:val="left"/>
      <w:pPr>
        <w:ind w:left="360" w:hanging="360"/>
      </w:pPr>
      <w:rPr>
        <w:rFonts w:ascii="Symbol" w:hAnsi="Symbol" w:hint="default"/>
      </w:rPr>
    </w:lvl>
    <w:lvl w:ilvl="1" w:tplc="C9C04E64">
      <w:start w:val="1"/>
      <w:numFmt w:val="bullet"/>
      <w:lvlText w:val=""/>
      <w:lvlJc w:val="left"/>
      <w:pPr>
        <w:ind w:left="1080" w:hanging="360"/>
      </w:pPr>
      <w:rPr>
        <w:rFonts w:ascii="Symbol" w:hAnsi="Symbol" w:hint="default"/>
        <w:b/>
        <w:bCs/>
        <w:i w:val="0"/>
        <w:iCs w:val="0"/>
        <w:color w:val="auto"/>
        <w:sz w:val="22"/>
        <w:szCs w:val="22"/>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744AD6"/>
    <w:multiLevelType w:val="hybridMultilevel"/>
    <w:tmpl w:val="95C0645E"/>
    <w:lvl w:ilvl="0" w:tplc="148A7918">
      <w:start w:val="1"/>
      <w:numFmt w:val="upperLetter"/>
      <w:lvlText w:val="%1)"/>
      <w:lvlJc w:val="left"/>
      <w:pPr>
        <w:ind w:left="1200" w:hanging="360"/>
      </w:pPr>
      <w:rPr>
        <w:rFonts w:cs="Times New Roman" w:hint="default"/>
      </w:rPr>
    </w:lvl>
    <w:lvl w:ilvl="1" w:tplc="04100019" w:tentative="1">
      <w:start w:val="1"/>
      <w:numFmt w:val="lowerLetter"/>
      <w:lvlText w:val="%2."/>
      <w:lvlJc w:val="left"/>
      <w:pPr>
        <w:ind w:left="1920" w:hanging="360"/>
      </w:pPr>
      <w:rPr>
        <w:rFonts w:cs="Times New Roman"/>
      </w:rPr>
    </w:lvl>
    <w:lvl w:ilvl="2" w:tplc="0410001B" w:tentative="1">
      <w:start w:val="1"/>
      <w:numFmt w:val="lowerRoman"/>
      <w:lvlText w:val="%3."/>
      <w:lvlJc w:val="right"/>
      <w:pPr>
        <w:ind w:left="2640" w:hanging="180"/>
      </w:pPr>
      <w:rPr>
        <w:rFonts w:cs="Times New Roman"/>
      </w:rPr>
    </w:lvl>
    <w:lvl w:ilvl="3" w:tplc="0410000F" w:tentative="1">
      <w:start w:val="1"/>
      <w:numFmt w:val="decimal"/>
      <w:lvlText w:val="%4."/>
      <w:lvlJc w:val="left"/>
      <w:pPr>
        <w:ind w:left="3360" w:hanging="360"/>
      </w:pPr>
      <w:rPr>
        <w:rFonts w:cs="Times New Roman"/>
      </w:rPr>
    </w:lvl>
    <w:lvl w:ilvl="4" w:tplc="04100019" w:tentative="1">
      <w:start w:val="1"/>
      <w:numFmt w:val="lowerLetter"/>
      <w:lvlText w:val="%5."/>
      <w:lvlJc w:val="left"/>
      <w:pPr>
        <w:ind w:left="4080" w:hanging="360"/>
      </w:pPr>
      <w:rPr>
        <w:rFonts w:cs="Times New Roman"/>
      </w:rPr>
    </w:lvl>
    <w:lvl w:ilvl="5" w:tplc="0410001B" w:tentative="1">
      <w:start w:val="1"/>
      <w:numFmt w:val="lowerRoman"/>
      <w:lvlText w:val="%6."/>
      <w:lvlJc w:val="right"/>
      <w:pPr>
        <w:ind w:left="4800" w:hanging="180"/>
      </w:pPr>
      <w:rPr>
        <w:rFonts w:cs="Times New Roman"/>
      </w:rPr>
    </w:lvl>
    <w:lvl w:ilvl="6" w:tplc="0410000F" w:tentative="1">
      <w:start w:val="1"/>
      <w:numFmt w:val="decimal"/>
      <w:lvlText w:val="%7."/>
      <w:lvlJc w:val="left"/>
      <w:pPr>
        <w:ind w:left="5520" w:hanging="360"/>
      </w:pPr>
      <w:rPr>
        <w:rFonts w:cs="Times New Roman"/>
      </w:rPr>
    </w:lvl>
    <w:lvl w:ilvl="7" w:tplc="04100019" w:tentative="1">
      <w:start w:val="1"/>
      <w:numFmt w:val="lowerLetter"/>
      <w:lvlText w:val="%8."/>
      <w:lvlJc w:val="left"/>
      <w:pPr>
        <w:ind w:left="6240" w:hanging="360"/>
      </w:pPr>
      <w:rPr>
        <w:rFonts w:cs="Times New Roman"/>
      </w:rPr>
    </w:lvl>
    <w:lvl w:ilvl="8" w:tplc="0410001B" w:tentative="1">
      <w:start w:val="1"/>
      <w:numFmt w:val="lowerRoman"/>
      <w:lvlText w:val="%9."/>
      <w:lvlJc w:val="right"/>
      <w:pPr>
        <w:ind w:left="6960" w:hanging="180"/>
      </w:pPr>
      <w:rPr>
        <w:rFonts w:cs="Times New Roman"/>
      </w:rPr>
    </w:lvl>
  </w:abstractNum>
  <w:abstractNum w:abstractNumId="12" w15:restartNumberingAfterBreak="0">
    <w:nsid w:val="29931C06"/>
    <w:multiLevelType w:val="hybridMultilevel"/>
    <w:tmpl w:val="201AF386"/>
    <w:lvl w:ilvl="0" w:tplc="F370C518">
      <w:start w:val="1"/>
      <w:numFmt w:val="lowerLetter"/>
      <w:lvlText w:val="%1)"/>
      <w:lvlJc w:val="left"/>
      <w:pPr>
        <w:ind w:left="678" w:hanging="360"/>
      </w:pPr>
      <w:rPr>
        <w:rFonts w:cs="Times New Roman" w:hint="default"/>
        <w:b w:val="0"/>
      </w:rPr>
    </w:lvl>
    <w:lvl w:ilvl="1" w:tplc="04100019" w:tentative="1">
      <w:start w:val="1"/>
      <w:numFmt w:val="lowerLetter"/>
      <w:lvlText w:val="%2."/>
      <w:lvlJc w:val="left"/>
      <w:pPr>
        <w:ind w:left="1398" w:hanging="360"/>
      </w:pPr>
      <w:rPr>
        <w:rFonts w:cs="Times New Roman"/>
      </w:rPr>
    </w:lvl>
    <w:lvl w:ilvl="2" w:tplc="0410001B" w:tentative="1">
      <w:start w:val="1"/>
      <w:numFmt w:val="lowerRoman"/>
      <w:lvlText w:val="%3."/>
      <w:lvlJc w:val="right"/>
      <w:pPr>
        <w:ind w:left="2118" w:hanging="180"/>
      </w:pPr>
      <w:rPr>
        <w:rFonts w:cs="Times New Roman"/>
      </w:rPr>
    </w:lvl>
    <w:lvl w:ilvl="3" w:tplc="0410000F" w:tentative="1">
      <w:start w:val="1"/>
      <w:numFmt w:val="decimal"/>
      <w:lvlText w:val="%4."/>
      <w:lvlJc w:val="left"/>
      <w:pPr>
        <w:ind w:left="2838" w:hanging="360"/>
      </w:pPr>
      <w:rPr>
        <w:rFonts w:cs="Times New Roman"/>
      </w:rPr>
    </w:lvl>
    <w:lvl w:ilvl="4" w:tplc="04100019" w:tentative="1">
      <w:start w:val="1"/>
      <w:numFmt w:val="lowerLetter"/>
      <w:lvlText w:val="%5."/>
      <w:lvlJc w:val="left"/>
      <w:pPr>
        <w:ind w:left="3558" w:hanging="360"/>
      </w:pPr>
      <w:rPr>
        <w:rFonts w:cs="Times New Roman"/>
      </w:rPr>
    </w:lvl>
    <w:lvl w:ilvl="5" w:tplc="0410001B" w:tentative="1">
      <w:start w:val="1"/>
      <w:numFmt w:val="lowerRoman"/>
      <w:lvlText w:val="%6."/>
      <w:lvlJc w:val="right"/>
      <w:pPr>
        <w:ind w:left="4278" w:hanging="180"/>
      </w:pPr>
      <w:rPr>
        <w:rFonts w:cs="Times New Roman"/>
      </w:rPr>
    </w:lvl>
    <w:lvl w:ilvl="6" w:tplc="0410000F" w:tentative="1">
      <w:start w:val="1"/>
      <w:numFmt w:val="decimal"/>
      <w:lvlText w:val="%7."/>
      <w:lvlJc w:val="left"/>
      <w:pPr>
        <w:ind w:left="4998" w:hanging="360"/>
      </w:pPr>
      <w:rPr>
        <w:rFonts w:cs="Times New Roman"/>
      </w:rPr>
    </w:lvl>
    <w:lvl w:ilvl="7" w:tplc="04100019" w:tentative="1">
      <w:start w:val="1"/>
      <w:numFmt w:val="lowerLetter"/>
      <w:lvlText w:val="%8."/>
      <w:lvlJc w:val="left"/>
      <w:pPr>
        <w:ind w:left="5718" w:hanging="360"/>
      </w:pPr>
      <w:rPr>
        <w:rFonts w:cs="Times New Roman"/>
      </w:rPr>
    </w:lvl>
    <w:lvl w:ilvl="8" w:tplc="0410001B" w:tentative="1">
      <w:start w:val="1"/>
      <w:numFmt w:val="lowerRoman"/>
      <w:lvlText w:val="%9."/>
      <w:lvlJc w:val="right"/>
      <w:pPr>
        <w:ind w:left="6438" w:hanging="180"/>
      </w:pPr>
      <w:rPr>
        <w:rFonts w:cs="Times New Roman"/>
      </w:rPr>
    </w:lvl>
  </w:abstractNum>
  <w:abstractNum w:abstractNumId="13"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2CD47ED9"/>
    <w:multiLevelType w:val="hybridMultilevel"/>
    <w:tmpl w:val="43EE7C66"/>
    <w:lvl w:ilvl="0" w:tplc="0214FEE6">
      <w:numFmt w:val="bullet"/>
      <w:lvlText w:val="-"/>
      <w:lvlJc w:val="left"/>
      <w:pPr>
        <w:ind w:left="720" w:hanging="360"/>
      </w:pPr>
      <w:rPr>
        <w:rFonts w:ascii="Garamond" w:hAnsi="Garamond" w:hint="default"/>
        <w:b/>
        <w:i w:val="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F5B6542"/>
    <w:multiLevelType w:val="hybridMultilevel"/>
    <w:tmpl w:val="86446762"/>
    <w:lvl w:ilvl="0" w:tplc="50508500">
      <w:start w:val="1"/>
      <w:numFmt w:val="decimal"/>
      <w:lvlText w:val="%1)"/>
      <w:lvlJc w:val="left"/>
      <w:pPr>
        <w:ind w:left="720" w:hanging="360"/>
      </w:pPr>
      <w:rPr>
        <w:rFonts w:asciiTheme="majorHAnsi" w:hAnsiTheme="majorHAnsi" w:cstheme="majorHAnsi" w:hint="default"/>
        <w:b/>
        <w:bCs/>
        <w:i w:val="0"/>
        <w:i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B30DB8"/>
    <w:multiLevelType w:val="hybridMultilevel"/>
    <w:tmpl w:val="DEE818EA"/>
    <w:lvl w:ilvl="0" w:tplc="04100011">
      <w:start w:val="1"/>
      <w:numFmt w:val="decimal"/>
      <w:lvlText w:val="%1)"/>
      <w:lvlJc w:val="left"/>
      <w:pPr>
        <w:ind w:left="360" w:hanging="360"/>
      </w:pPr>
      <w:rPr>
        <w:rFonts w:hint="default"/>
        <w:b/>
        <w:bCs/>
        <w:i w:val="0"/>
        <w:iCs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1B945EE"/>
    <w:multiLevelType w:val="hybridMultilevel"/>
    <w:tmpl w:val="01E04F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48A5232"/>
    <w:multiLevelType w:val="hybridMultilevel"/>
    <w:tmpl w:val="3C781C86"/>
    <w:lvl w:ilvl="0" w:tplc="138AFD04">
      <w:numFmt w:val="bullet"/>
      <w:lvlText w:val=""/>
      <w:lvlJc w:val="left"/>
      <w:pPr>
        <w:ind w:left="2204" w:hanging="360"/>
      </w:pPr>
      <w:rPr>
        <w:rFonts w:ascii="Wingdings 2" w:eastAsia="Times New Roman" w:hAnsi="Wingdings 2" w:hint="default"/>
        <w:b w:val="0"/>
        <w:sz w:val="27"/>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36E958A4"/>
    <w:multiLevelType w:val="hybridMultilevel"/>
    <w:tmpl w:val="DC5E7F86"/>
    <w:lvl w:ilvl="0" w:tplc="50508500">
      <w:start w:val="1"/>
      <w:numFmt w:val="decimal"/>
      <w:lvlText w:val="%1)"/>
      <w:lvlJc w:val="left"/>
      <w:pPr>
        <w:ind w:left="720" w:hanging="360"/>
      </w:pPr>
      <w:rPr>
        <w:rFonts w:asciiTheme="majorHAnsi" w:hAnsiTheme="majorHAnsi" w:cstheme="majorHAnsi" w:hint="default"/>
        <w:b/>
        <w:bCs/>
        <w:i w:val="0"/>
        <w:i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7C713F1"/>
    <w:multiLevelType w:val="hybridMultilevel"/>
    <w:tmpl w:val="30B2ACE8"/>
    <w:lvl w:ilvl="0" w:tplc="F02C8B2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273AE2"/>
    <w:multiLevelType w:val="hybridMultilevel"/>
    <w:tmpl w:val="7F460D22"/>
    <w:lvl w:ilvl="0" w:tplc="1C869ABA">
      <w:start w:val="1"/>
      <w:numFmt w:val="decimal"/>
      <w:lvlText w:val="%1)"/>
      <w:lvlJc w:val="left"/>
      <w:pPr>
        <w:ind w:left="360" w:hanging="360"/>
      </w:pPr>
      <w:rPr>
        <w:rFonts w:ascii="Ebrima" w:hAnsi="Ebrima" w:cs="Times New Roman" w:hint="default"/>
        <w:b/>
        <w:i w:val="0"/>
        <w:sz w:val="18"/>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4123718"/>
    <w:multiLevelType w:val="hybridMultilevel"/>
    <w:tmpl w:val="B770F708"/>
    <w:lvl w:ilvl="0" w:tplc="636CA6B2">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C010FB"/>
    <w:multiLevelType w:val="hybridMultilevel"/>
    <w:tmpl w:val="235E2352"/>
    <w:lvl w:ilvl="0" w:tplc="138AFD04">
      <w:numFmt w:val="bullet"/>
      <w:lvlText w:val=""/>
      <w:lvlJc w:val="left"/>
      <w:pPr>
        <w:ind w:left="1110" w:hanging="360"/>
      </w:pPr>
      <w:rPr>
        <w:rFonts w:ascii="Wingdings 2" w:eastAsia="Times New Roman" w:hAnsi="Wingdings 2" w:hint="default"/>
        <w:b w:val="0"/>
        <w:sz w:val="27"/>
      </w:rPr>
    </w:lvl>
    <w:lvl w:ilvl="1" w:tplc="04100003" w:tentative="1">
      <w:start w:val="1"/>
      <w:numFmt w:val="bullet"/>
      <w:lvlText w:val="o"/>
      <w:lvlJc w:val="left"/>
      <w:pPr>
        <w:ind w:left="1830" w:hanging="360"/>
      </w:pPr>
      <w:rPr>
        <w:rFonts w:ascii="Courier New" w:hAnsi="Courier New" w:cs="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cs="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cs="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25" w15:restartNumberingAfterBreak="0">
    <w:nsid w:val="48B4750B"/>
    <w:multiLevelType w:val="hybridMultilevel"/>
    <w:tmpl w:val="50C405B4"/>
    <w:lvl w:ilvl="0" w:tplc="138AFD04">
      <w:numFmt w:val="bullet"/>
      <w:lvlText w:val=""/>
      <w:lvlJc w:val="left"/>
      <w:pPr>
        <w:ind w:left="360" w:hanging="360"/>
      </w:pPr>
      <w:rPr>
        <w:rFonts w:ascii="Wingdings 2" w:eastAsia="Times New Roman" w:hAnsi="Wingdings 2" w:hint="default"/>
        <w:b w:val="0"/>
        <w:sz w:val="27"/>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BCB61B2"/>
    <w:multiLevelType w:val="hybridMultilevel"/>
    <w:tmpl w:val="79400F0A"/>
    <w:lvl w:ilvl="0" w:tplc="D07A8BB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3271B2"/>
    <w:multiLevelType w:val="multilevel"/>
    <w:tmpl w:val="1804C8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D1E3196"/>
    <w:multiLevelType w:val="hybridMultilevel"/>
    <w:tmpl w:val="56CAFDDC"/>
    <w:lvl w:ilvl="0" w:tplc="50508500">
      <w:start w:val="1"/>
      <w:numFmt w:val="decimal"/>
      <w:lvlText w:val="%1)"/>
      <w:lvlJc w:val="left"/>
      <w:pPr>
        <w:ind w:left="720" w:hanging="360"/>
      </w:pPr>
      <w:rPr>
        <w:rFonts w:asciiTheme="majorHAnsi" w:hAnsiTheme="majorHAnsi" w:cstheme="majorHAnsi" w:hint="default"/>
        <w:b/>
        <w:bCs/>
        <w:i w:val="0"/>
        <w:i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DC8406C"/>
    <w:multiLevelType w:val="hybridMultilevel"/>
    <w:tmpl w:val="8ADEF702"/>
    <w:lvl w:ilvl="0" w:tplc="636CA6B2">
      <w:start w:val="1"/>
      <w:numFmt w:val="bullet"/>
      <w:lvlText w:val=""/>
      <w:lvlJc w:val="left"/>
      <w:pPr>
        <w:ind w:left="1004" w:hanging="360"/>
      </w:pPr>
      <w:rPr>
        <w:rFonts w:ascii="Symbol" w:hAnsi="Symbol" w:hint="default"/>
        <w:sz w:val="16"/>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5AD72E3D"/>
    <w:multiLevelType w:val="hybridMultilevel"/>
    <w:tmpl w:val="C0645F9E"/>
    <w:lvl w:ilvl="0" w:tplc="50508500">
      <w:start w:val="1"/>
      <w:numFmt w:val="decimal"/>
      <w:lvlText w:val="%1)"/>
      <w:lvlJc w:val="left"/>
      <w:pPr>
        <w:ind w:left="720" w:hanging="360"/>
      </w:pPr>
      <w:rPr>
        <w:rFonts w:asciiTheme="majorHAnsi" w:hAnsiTheme="majorHAnsi" w:cstheme="majorHAnsi" w:hint="default"/>
        <w:b/>
        <w:bCs/>
        <w:i w:val="0"/>
        <w:i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D497730"/>
    <w:multiLevelType w:val="hybridMultilevel"/>
    <w:tmpl w:val="201AF386"/>
    <w:lvl w:ilvl="0" w:tplc="F370C518">
      <w:start w:val="1"/>
      <w:numFmt w:val="lowerLetter"/>
      <w:lvlText w:val="%1)"/>
      <w:lvlJc w:val="left"/>
      <w:pPr>
        <w:ind w:left="678" w:hanging="360"/>
      </w:pPr>
      <w:rPr>
        <w:rFonts w:cs="Times New Roman" w:hint="default"/>
        <w:b w:val="0"/>
      </w:rPr>
    </w:lvl>
    <w:lvl w:ilvl="1" w:tplc="04100019" w:tentative="1">
      <w:start w:val="1"/>
      <w:numFmt w:val="lowerLetter"/>
      <w:lvlText w:val="%2."/>
      <w:lvlJc w:val="left"/>
      <w:pPr>
        <w:ind w:left="1398" w:hanging="360"/>
      </w:pPr>
      <w:rPr>
        <w:rFonts w:cs="Times New Roman"/>
      </w:rPr>
    </w:lvl>
    <w:lvl w:ilvl="2" w:tplc="0410001B" w:tentative="1">
      <w:start w:val="1"/>
      <w:numFmt w:val="lowerRoman"/>
      <w:lvlText w:val="%3."/>
      <w:lvlJc w:val="right"/>
      <w:pPr>
        <w:ind w:left="2118" w:hanging="180"/>
      </w:pPr>
      <w:rPr>
        <w:rFonts w:cs="Times New Roman"/>
      </w:rPr>
    </w:lvl>
    <w:lvl w:ilvl="3" w:tplc="0410000F" w:tentative="1">
      <w:start w:val="1"/>
      <w:numFmt w:val="decimal"/>
      <w:lvlText w:val="%4."/>
      <w:lvlJc w:val="left"/>
      <w:pPr>
        <w:ind w:left="2838" w:hanging="360"/>
      </w:pPr>
      <w:rPr>
        <w:rFonts w:cs="Times New Roman"/>
      </w:rPr>
    </w:lvl>
    <w:lvl w:ilvl="4" w:tplc="04100019" w:tentative="1">
      <w:start w:val="1"/>
      <w:numFmt w:val="lowerLetter"/>
      <w:lvlText w:val="%5."/>
      <w:lvlJc w:val="left"/>
      <w:pPr>
        <w:ind w:left="3558" w:hanging="360"/>
      </w:pPr>
      <w:rPr>
        <w:rFonts w:cs="Times New Roman"/>
      </w:rPr>
    </w:lvl>
    <w:lvl w:ilvl="5" w:tplc="0410001B" w:tentative="1">
      <w:start w:val="1"/>
      <w:numFmt w:val="lowerRoman"/>
      <w:lvlText w:val="%6."/>
      <w:lvlJc w:val="right"/>
      <w:pPr>
        <w:ind w:left="4278" w:hanging="180"/>
      </w:pPr>
      <w:rPr>
        <w:rFonts w:cs="Times New Roman"/>
      </w:rPr>
    </w:lvl>
    <w:lvl w:ilvl="6" w:tplc="0410000F" w:tentative="1">
      <w:start w:val="1"/>
      <w:numFmt w:val="decimal"/>
      <w:lvlText w:val="%7."/>
      <w:lvlJc w:val="left"/>
      <w:pPr>
        <w:ind w:left="4998" w:hanging="360"/>
      </w:pPr>
      <w:rPr>
        <w:rFonts w:cs="Times New Roman"/>
      </w:rPr>
    </w:lvl>
    <w:lvl w:ilvl="7" w:tplc="04100019" w:tentative="1">
      <w:start w:val="1"/>
      <w:numFmt w:val="lowerLetter"/>
      <w:lvlText w:val="%8."/>
      <w:lvlJc w:val="left"/>
      <w:pPr>
        <w:ind w:left="5718" w:hanging="360"/>
      </w:pPr>
      <w:rPr>
        <w:rFonts w:cs="Times New Roman"/>
      </w:rPr>
    </w:lvl>
    <w:lvl w:ilvl="8" w:tplc="0410001B" w:tentative="1">
      <w:start w:val="1"/>
      <w:numFmt w:val="lowerRoman"/>
      <w:lvlText w:val="%9."/>
      <w:lvlJc w:val="right"/>
      <w:pPr>
        <w:ind w:left="6438" w:hanging="180"/>
      </w:pPr>
      <w:rPr>
        <w:rFonts w:cs="Times New Roman"/>
      </w:rPr>
    </w:lvl>
  </w:abstractNum>
  <w:abstractNum w:abstractNumId="32"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71E3AA1"/>
    <w:multiLevelType w:val="multilevel"/>
    <w:tmpl w:val="DE62EF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Calibri" w:hAnsi="Calibri" w:cs="Times New Roman" w:hint="default"/>
        <w:b w:val="0"/>
        <w:i w:val="0"/>
        <w:strike w:val="0"/>
        <w:dstrike w:val="0"/>
        <w:sz w:val="24"/>
        <w:szCs w:val="24"/>
        <w:u w:val="none"/>
        <w:effect w:val="none"/>
      </w:rPr>
    </w:lvl>
    <w:lvl w:ilvl="2">
      <w:start w:val="1"/>
      <w:numFmt w:val="lowerLetter"/>
      <w:lvlText w:val="%3)"/>
      <w:lvlJc w:val="left"/>
      <w:pPr>
        <w:ind w:left="1355" w:hanging="504"/>
      </w:pPr>
      <w:rPr>
        <w:rFonts w:cs="Times New Roman"/>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80F4377"/>
    <w:multiLevelType w:val="hybridMultilevel"/>
    <w:tmpl w:val="BEFA1A6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68611228"/>
    <w:multiLevelType w:val="hybridMultilevel"/>
    <w:tmpl w:val="1E446486"/>
    <w:lvl w:ilvl="0" w:tplc="CB08A454">
      <w:start w:val="1"/>
      <w:numFmt w:val="lowerLetter"/>
      <w:lvlText w:val="%1)"/>
      <w:lvlJc w:val="left"/>
      <w:pPr>
        <w:ind w:left="740" w:hanging="360"/>
      </w:pPr>
      <w:rPr>
        <w:rFonts w:cs="Times New Roman"/>
        <w:b w:val="0"/>
        <w:i w:val="0"/>
      </w:rPr>
    </w:lvl>
    <w:lvl w:ilvl="1" w:tplc="04100019" w:tentative="1">
      <w:start w:val="1"/>
      <w:numFmt w:val="lowerLetter"/>
      <w:lvlText w:val="%2."/>
      <w:lvlJc w:val="left"/>
      <w:pPr>
        <w:ind w:left="1460" w:hanging="360"/>
      </w:pPr>
      <w:rPr>
        <w:rFonts w:cs="Times New Roman"/>
      </w:rPr>
    </w:lvl>
    <w:lvl w:ilvl="2" w:tplc="0410001B" w:tentative="1">
      <w:start w:val="1"/>
      <w:numFmt w:val="lowerRoman"/>
      <w:lvlText w:val="%3."/>
      <w:lvlJc w:val="right"/>
      <w:pPr>
        <w:ind w:left="2180" w:hanging="180"/>
      </w:pPr>
      <w:rPr>
        <w:rFonts w:cs="Times New Roman"/>
      </w:rPr>
    </w:lvl>
    <w:lvl w:ilvl="3" w:tplc="0410000F" w:tentative="1">
      <w:start w:val="1"/>
      <w:numFmt w:val="decimal"/>
      <w:lvlText w:val="%4."/>
      <w:lvlJc w:val="left"/>
      <w:pPr>
        <w:ind w:left="2900" w:hanging="360"/>
      </w:pPr>
      <w:rPr>
        <w:rFonts w:cs="Times New Roman"/>
      </w:rPr>
    </w:lvl>
    <w:lvl w:ilvl="4" w:tplc="04100019" w:tentative="1">
      <w:start w:val="1"/>
      <w:numFmt w:val="lowerLetter"/>
      <w:lvlText w:val="%5."/>
      <w:lvlJc w:val="left"/>
      <w:pPr>
        <w:ind w:left="3620" w:hanging="360"/>
      </w:pPr>
      <w:rPr>
        <w:rFonts w:cs="Times New Roman"/>
      </w:rPr>
    </w:lvl>
    <w:lvl w:ilvl="5" w:tplc="0410001B" w:tentative="1">
      <w:start w:val="1"/>
      <w:numFmt w:val="lowerRoman"/>
      <w:lvlText w:val="%6."/>
      <w:lvlJc w:val="right"/>
      <w:pPr>
        <w:ind w:left="4340" w:hanging="180"/>
      </w:pPr>
      <w:rPr>
        <w:rFonts w:cs="Times New Roman"/>
      </w:rPr>
    </w:lvl>
    <w:lvl w:ilvl="6" w:tplc="0410000F" w:tentative="1">
      <w:start w:val="1"/>
      <w:numFmt w:val="decimal"/>
      <w:lvlText w:val="%7."/>
      <w:lvlJc w:val="left"/>
      <w:pPr>
        <w:ind w:left="5060" w:hanging="360"/>
      </w:pPr>
      <w:rPr>
        <w:rFonts w:cs="Times New Roman"/>
      </w:rPr>
    </w:lvl>
    <w:lvl w:ilvl="7" w:tplc="04100019" w:tentative="1">
      <w:start w:val="1"/>
      <w:numFmt w:val="lowerLetter"/>
      <w:lvlText w:val="%8."/>
      <w:lvlJc w:val="left"/>
      <w:pPr>
        <w:ind w:left="5780" w:hanging="360"/>
      </w:pPr>
      <w:rPr>
        <w:rFonts w:cs="Times New Roman"/>
      </w:rPr>
    </w:lvl>
    <w:lvl w:ilvl="8" w:tplc="0410001B" w:tentative="1">
      <w:start w:val="1"/>
      <w:numFmt w:val="lowerRoman"/>
      <w:lvlText w:val="%9."/>
      <w:lvlJc w:val="right"/>
      <w:pPr>
        <w:ind w:left="6500" w:hanging="180"/>
      </w:pPr>
      <w:rPr>
        <w:rFonts w:cs="Times New Roman"/>
      </w:rPr>
    </w:lvl>
  </w:abstractNum>
  <w:abstractNum w:abstractNumId="36" w15:restartNumberingAfterBreak="0">
    <w:nsid w:val="6A273900"/>
    <w:multiLevelType w:val="hybridMultilevel"/>
    <w:tmpl w:val="E6CCB07C"/>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FB53A70"/>
    <w:multiLevelType w:val="hybridMultilevel"/>
    <w:tmpl w:val="428A1290"/>
    <w:lvl w:ilvl="0" w:tplc="138AFD04">
      <w:numFmt w:val="bullet"/>
      <w:lvlText w:val=""/>
      <w:lvlJc w:val="left"/>
      <w:pPr>
        <w:ind w:left="1530" w:hanging="360"/>
      </w:pPr>
      <w:rPr>
        <w:rFonts w:ascii="Wingdings 2" w:eastAsia="Times New Roman" w:hAnsi="Wingdings 2" w:hint="default"/>
        <w:b w:val="0"/>
        <w:sz w:val="27"/>
      </w:rPr>
    </w:lvl>
    <w:lvl w:ilvl="1" w:tplc="04100003" w:tentative="1">
      <w:start w:val="1"/>
      <w:numFmt w:val="bullet"/>
      <w:lvlText w:val="o"/>
      <w:lvlJc w:val="left"/>
      <w:pPr>
        <w:ind w:left="2250" w:hanging="360"/>
      </w:pPr>
      <w:rPr>
        <w:rFonts w:ascii="Courier New" w:hAnsi="Courier New" w:cs="Courier New" w:hint="default"/>
      </w:rPr>
    </w:lvl>
    <w:lvl w:ilvl="2" w:tplc="04100005" w:tentative="1">
      <w:start w:val="1"/>
      <w:numFmt w:val="bullet"/>
      <w:lvlText w:val=""/>
      <w:lvlJc w:val="left"/>
      <w:pPr>
        <w:ind w:left="2970" w:hanging="360"/>
      </w:pPr>
      <w:rPr>
        <w:rFonts w:ascii="Wingdings" w:hAnsi="Wingdings" w:hint="default"/>
      </w:rPr>
    </w:lvl>
    <w:lvl w:ilvl="3" w:tplc="04100001" w:tentative="1">
      <w:start w:val="1"/>
      <w:numFmt w:val="bullet"/>
      <w:lvlText w:val=""/>
      <w:lvlJc w:val="left"/>
      <w:pPr>
        <w:ind w:left="3690" w:hanging="360"/>
      </w:pPr>
      <w:rPr>
        <w:rFonts w:ascii="Symbol" w:hAnsi="Symbol" w:hint="default"/>
      </w:rPr>
    </w:lvl>
    <w:lvl w:ilvl="4" w:tplc="04100003" w:tentative="1">
      <w:start w:val="1"/>
      <w:numFmt w:val="bullet"/>
      <w:lvlText w:val="o"/>
      <w:lvlJc w:val="left"/>
      <w:pPr>
        <w:ind w:left="4410" w:hanging="360"/>
      </w:pPr>
      <w:rPr>
        <w:rFonts w:ascii="Courier New" w:hAnsi="Courier New" w:cs="Courier New" w:hint="default"/>
      </w:rPr>
    </w:lvl>
    <w:lvl w:ilvl="5" w:tplc="04100005" w:tentative="1">
      <w:start w:val="1"/>
      <w:numFmt w:val="bullet"/>
      <w:lvlText w:val=""/>
      <w:lvlJc w:val="left"/>
      <w:pPr>
        <w:ind w:left="5130" w:hanging="360"/>
      </w:pPr>
      <w:rPr>
        <w:rFonts w:ascii="Wingdings" w:hAnsi="Wingdings" w:hint="default"/>
      </w:rPr>
    </w:lvl>
    <w:lvl w:ilvl="6" w:tplc="04100001" w:tentative="1">
      <w:start w:val="1"/>
      <w:numFmt w:val="bullet"/>
      <w:lvlText w:val=""/>
      <w:lvlJc w:val="left"/>
      <w:pPr>
        <w:ind w:left="5850" w:hanging="360"/>
      </w:pPr>
      <w:rPr>
        <w:rFonts w:ascii="Symbol" w:hAnsi="Symbol" w:hint="default"/>
      </w:rPr>
    </w:lvl>
    <w:lvl w:ilvl="7" w:tplc="04100003" w:tentative="1">
      <w:start w:val="1"/>
      <w:numFmt w:val="bullet"/>
      <w:lvlText w:val="o"/>
      <w:lvlJc w:val="left"/>
      <w:pPr>
        <w:ind w:left="6570" w:hanging="360"/>
      </w:pPr>
      <w:rPr>
        <w:rFonts w:ascii="Courier New" w:hAnsi="Courier New" w:cs="Courier New" w:hint="default"/>
      </w:rPr>
    </w:lvl>
    <w:lvl w:ilvl="8" w:tplc="04100005" w:tentative="1">
      <w:start w:val="1"/>
      <w:numFmt w:val="bullet"/>
      <w:lvlText w:val=""/>
      <w:lvlJc w:val="left"/>
      <w:pPr>
        <w:ind w:left="7290" w:hanging="360"/>
      </w:pPr>
      <w:rPr>
        <w:rFonts w:ascii="Wingdings" w:hAnsi="Wingdings" w:hint="default"/>
      </w:rPr>
    </w:lvl>
  </w:abstractNum>
  <w:abstractNum w:abstractNumId="38" w15:restartNumberingAfterBreak="0">
    <w:nsid w:val="73EE4713"/>
    <w:multiLevelType w:val="multilevel"/>
    <w:tmpl w:val="10DABEB8"/>
    <w:lvl w:ilvl="0">
      <w:start w:val="1"/>
      <w:numFmt w:val="decimal"/>
      <w:lvlText w:val="%1."/>
      <w:lvlJc w:val="left"/>
      <w:pPr>
        <w:ind w:left="574" w:hanging="361"/>
      </w:pPr>
      <w:rPr>
        <w:rFonts w:eastAsia="Calibri" w:cs="Calibri"/>
        <w:b/>
        <w:bCs/>
        <w:w w:val="100"/>
        <w:sz w:val="22"/>
        <w:szCs w:val="22"/>
        <w:lang w:val="it-IT" w:eastAsia="en-US" w:bidi="ar-SA"/>
      </w:rPr>
    </w:lvl>
    <w:lvl w:ilvl="1">
      <w:numFmt w:val="bullet"/>
      <w:lvlText w:val=""/>
      <w:lvlJc w:val="left"/>
      <w:pPr>
        <w:ind w:left="934" w:hanging="360"/>
      </w:pPr>
      <w:rPr>
        <w:rFonts w:ascii="Symbol" w:hAnsi="Symbol" w:cs="Symbol" w:hint="default"/>
        <w:w w:val="100"/>
        <w:sz w:val="22"/>
        <w:szCs w:val="22"/>
        <w:lang w:val="it-IT" w:eastAsia="en-US" w:bidi="ar-SA"/>
      </w:rPr>
    </w:lvl>
    <w:lvl w:ilvl="2">
      <w:numFmt w:val="bullet"/>
      <w:lvlText w:val=""/>
      <w:lvlJc w:val="left"/>
      <w:pPr>
        <w:ind w:left="2002" w:hanging="360"/>
      </w:pPr>
      <w:rPr>
        <w:rFonts w:ascii="Symbol" w:hAnsi="Symbol" w:cs="Symbol" w:hint="default"/>
        <w:lang w:val="it-IT" w:eastAsia="en-US" w:bidi="ar-SA"/>
      </w:rPr>
    </w:lvl>
    <w:lvl w:ilvl="3">
      <w:numFmt w:val="bullet"/>
      <w:lvlText w:val=""/>
      <w:lvlJc w:val="left"/>
      <w:pPr>
        <w:ind w:left="3065" w:hanging="360"/>
      </w:pPr>
      <w:rPr>
        <w:rFonts w:ascii="Symbol" w:hAnsi="Symbol" w:cs="Symbol" w:hint="default"/>
        <w:lang w:val="it-IT" w:eastAsia="en-US" w:bidi="ar-SA"/>
      </w:rPr>
    </w:lvl>
    <w:lvl w:ilvl="4">
      <w:numFmt w:val="bullet"/>
      <w:lvlText w:val=""/>
      <w:lvlJc w:val="left"/>
      <w:pPr>
        <w:ind w:left="4128" w:hanging="360"/>
      </w:pPr>
      <w:rPr>
        <w:rFonts w:ascii="Symbol" w:hAnsi="Symbol" w:cs="Symbol" w:hint="default"/>
        <w:lang w:val="it-IT" w:eastAsia="en-US" w:bidi="ar-SA"/>
      </w:rPr>
    </w:lvl>
    <w:lvl w:ilvl="5">
      <w:numFmt w:val="bullet"/>
      <w:lvlText w:val=""/>
      <w:lvlJc w:val="left"/>
      <w:pPr>
        <w:ind w:left="5191" w:hanging="360"/>
      </w:pPr>
      <w:rPr>
        <w:rFonts w:ascii="Symbol" w:hAnsi="Symbol" w:cs="Symbol" w:hint="default"/>
        <w:lang w:val="it-IT" w:eastAsia="en-US" w:bidi="ar-SA"/>
      </w:rPr>
    </w:lvl>
    <w:lvl w:ilvl="6">
      <w:numFmt w:val="bullet"/>
      <w:lvlText w:val=""/>
      <w:lvlJc w:val="left"/>
      <w:pPr>
        <w:ind w:left="6254" w:hanging="360"/>
      </w:pPr>
      <w:rPr>
        <w:rFonts w:ascii="Symbol" w:hAnsi="Symbol" w:cs="Symbol" w:hint="default"/>
        <w:lang w:val="it-IT" w:eastAsia="en-US" w:bidi="ar-SA"/>
      </w:rPr>
    </w:lvl>
    <w:lvl w:ilvl="7">
      <w:numFmt w:val="bullet"/>
      <w:lvlText w:val=""/>
      <w:lvlJc w:val="left"/>
      <w:pPr>
        <w:ind w:left="7317" w:hanging="360"/>
      </w:pPr>
      <w:rPr>
        <w:rFonts w:ascii="Symbol" w:hAnsi="Symbol" w:cs="Symbol" w:hint="default"/>
        <w:lang w:val="it-IT" w:eastAsia="en-US" w:bidi="ar-SA"/>
      </w:rPr>
    </w:lvl>
    <w:lvl w:ilvl="8">
      <w:numFmt w:val="bullet"/>
      <w:lvlText w:val=""/>
      <w:lvlJc w:val="left"/>
      <w:pPr>
        <w:ind w:left="8380" w:hanging="360"/>
      </w:pPr>
      <w:rPr>
        <w:rFonts w:ascii="Symbol" w:hAnsi="Symbol" w:cs="Symbol" w:hint="default"/>
        <w:lang w:val="it-IT" w:eastAsia="en-US" w:bidi="ar-SA"/>
      </w:rPr>
    </w:lvl>
  </w:abstractNum>
  <w:abstractNum w:abstractNumId="39" w15:restartNumberingAfterBreak="0">
    <w:nsid w:val="783671B5"/>
    <w:multiLevelType w:val="hybridMultilevel"/>
    <w:tmpl w:val="C84A6114"/>
    <w:lvl w:ilvl="0" w:tplc="B9380ABA">
      <w:start w:val="34"/>
      <w:numFmt w:val="decimal"/>
      <w:lvlText w:val="%1)"/>
      <w:lvlJc w:val="left"/>
      <w:pPr>
        <w:ind w:left="360" w:hanging="360"/>
      </w:pPr>
      <w:rPr>
        <w:rFonts w:ascii="Ebrima" w:hAnsi="Ebrima" w:cs="Times New Roman" w:hint="default"/>
        <w:sz w:val="18"/>
        <w:szCs w:val="22"/>
        <w:u w:val="none"/>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7A7B2099"/>
    <w:multiLevelType w:val="hybridMultilevel"/>
    <w:tmpl w:val="43FA4F9E"/>
    <w:lvl w:ilvl="0" w:tplc="C0B47558">
      <w:start w:val="1"/>
      <w:numFmt w:val="bullet"/>
      <w:lvlText w:val=""/>
      <w:lvlJc w:val="left"/>
      <w:pPr>
        <w:tabs>
          <w:tab w:val="num" w:pos="1440"/>
        </w:tabs>
        <w:ind w:left="1440" w:hanging="360"/>
      </w:pPr>
      <w:rPr>
        <w:rFonts w:ascii="Symbol" w:hAnsi="Symbol" w:hint="default"/>
        <w:sz w:val="16"/>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B8A2DE9"/>
    <w:multiLevelType w:val="hybridMultilevel"/>
    <w:tmpl w:val="04742A26"/>
    <w:lvl w:ilvl="0" w:tplc="138AFD04">
      <w:numFmt w:val="bullet"/>
      <w:lvlText w:val=""/>
      <w:lvlJc w:val="left"/>
      <w:pPr>
        <w:ind w:left="1080" w:hanging="360"/>
      </w:pPr>
      <w:rPr>
        <w:rFonts w:ascii="Wingdings 2" w:eastAsia="Times New Roman" w:hAnsi="Wingdings 2" w:hint="default"/>
        <w:b w:val="0"/>
        <w:sz w:val="27"/>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E5265A2"/>
    <w:multiLevelType w:val="hybridMultilevel"/>
    <w:tmpl w:val="87FAF7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6931615">
    <w:abstractNumId w:val="14"/>
  </w:num>
  <w:num w:numId="2" w16cid:durableId="810943507">
    <w:abstractNumId w:val="42"/>
  </w:num>
  <w:num w:numId="3" w16cid:durableId="277831595">
    <w:abstractNumId w:val="40"/>
  </w:num>
  <w:num w:numId="4" w16cid:durableId="1987279873">
    <w:abstractNumId w:val="10"/>
  </w:num>
  <w:num w:numId="5" w16cid:durableId="1543859949">
    <w:abstractNumId w:val="32"/>
  </w:num>
  <w:num w:numId="6" w16cid:durableId="928273398">
    <w:abstractNumId w:val="8"/>
  </w:num>
  <w:num w:numId="7" w16cid:durableId="819882306">
    <w:abstractNumId w:val="22"/>
  </w:num>
  <w:num w:numId="8" w16cid:durableId="1582176452">
    <w:abstractNumId w:val="13"/>
  </w:num>
  <w:num w:numId="9" w16cid:durableId="1197159960">
    <w:abstractNumId w:val="1"/>
  </w:num>
  <w:num w:numId="10" w16cid:durableId="396436494">
    <w:abstractNumId w:val="4"/>
  </w:num>
  <w:num w:numId="11" w16cid:durableId="69149695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6403063">
    <w:abstractNumId w:val="6"/>
  </w:num>
  <w:num w:numId="13" w16cid:durableId="1742168548">
    <w:abstractNumId w:val="31"/>
  </w:num>
  <w:num w:numId="14" w16cid:durableId="7408698">
    <w:abstractNumId w:val="34"/>
  </w:num>
  <w:num w:numId="15" w16cid:durableId="305012273">
    <w:abstractNumId w:val="5"/>
  </w:num>
  <w:num w:numId="16" w16cid:durableId="2061316205">
    <w:abstractNumId w:val="39"/>
  </w:num>
  <w:num w:numId="17" w16cid:durableId="280184924">
    <w:abstractNumId w:val="11"/>
  </w:num>
  <w:num w:numId="18" w16cid:durableId="988440791">
    <w:abstractNumId w:val="15"/>
  </w:num>
  <w:num w:numId="19" w16cid:durableId="14043338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29830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2272598">
    <w:abstractNumId w:val="21"/>
  </w:num>
  <w:num w:numId="22" w16cid:durableId="1173689367">
    <w:abstractNumId w:val="29"/>
  </w:num>
  <w:num w:numId="23" w16cid:durableId="375085464">
    <w:abstractNumId w:val="36"/>
  </w:num>
  <w:num w:numId="24" w16cid:durableId="390537997">
    <w:abstractNumId w:val="12"/>
  </w:num>
  <w:num w:numId="25" w16cid:durableId="2102556315">
    <w:abstractNumId w:val="35"/>
  </w:num>
  <w:num w:numId="26" w16cid:durableId="1635258612">
    <w:abstractNumId w:val="16"/>
  </w:num>
  <w:num w:numId="27" w16cid:durableId="736436357">
    <w:abstractNumId w:val="9"/>
  </w:num>
  <w:num w:numId="28" w16cid:durableId="902566187">
    <w:abstractNumId w:val="17"/>
  </w:num>
  <w:num w:numId="29" w16cid:durableId="1609384627">
    <w:abstractNumId w:val="30"/>
  </w:num>
  <w:num w:numId="30" w16cid:durableId="587232070">
    <w:abstractNumId w:val="7"/>
  </w:num>
  <w:num w:numId="31" w16cid:durableId="2068332831">
    <w:abstractNumId w:val="23"/>
  </w:num>
  <w:num w:numId="32" w16cid:durableId="295456672">
    <w:abstractNumId w:val="3"/>
  </w:num>
  <w:num w:numId="33" w16cid:durableId="1378093052">
    <w:abstractNumId w:val="2"/>
  </w:num>
  <w:num w:numId="34" w16cid:durableId="179514056">
    <w:abstractNumId w:val="20"/>
  </w:num>
  <w:num w:numId="35" w16cid:durableId="1245383845">
    <w:abstractNumId w:val="25"/>
  </w:num>
  <w:num w:numId="36" w16cid:durableId="1196886905">
    <w:abstractNumId w:val="19"/>
  </w:num>
  <w:num w:numId="37" w16cid:durableId="311371389">
    <w:abstractNumId w:val="28"/>
  </w:num>
  <w:num w:numId="38" w16cid:durableId="923684801">
    <w:abstractNumId w:val="18"/>
  </w:num>
  <w:num w:numId="39" w16cid:durableId="1370379559">
    <w:abstractNumId w:val="41"/>
  </w:num>
  <w:num w:numId="40" w16cid:durableId="325212273">
    <w:abstractNumId w:val="24"/>
  </w:num>
  <w:num w:numId="41" w16cid:durableId="299269366">
    <w:abstractNumId w:val="37"/>
  </w:num>
  <w:num w:numId="42" w16cid:durableId="733550534">
    <w:abstractNumId w:val="0"/>
  </w:num>
  <w:num w:numId="43" w16cid:durableId="832064946">
    <w:abstractNumId w:val="26"/>
  </w:num>
  <w:num w:numId="44" w16cid:durableId="19186635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12289"/>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54F"/>
    <w:rsid w:val="00000A36"/>
    <w:rsid w:val="000022AB"/>
    <w:rsid w:val="000034DE"/>
    <w:rsid w:val="000036D9"/>
    <w:rsid w:val="00003C44"/>
    <w:rsid w:val="0000491E"/>
    <w:rsid w:val="000058BF"/>
    <w:rsid w:val="000075D7"/>
    <w:rsid w:val="0001037F"/>
    <w:rsid w:val="00010F51"/>
    <w:rsid w:val="00015D13"/>
    <w:rsid w:val="00017E27"/>
    <w:rsid w:val="00025CD8"/>
    <w:rsid w:val="00031588"/>
    <w:rsid w:val="0003196B"/>
    <w:rsid w:val="00034107"/>
    <w:rsid w:val="00044B6D"/>
    <w:rsid w:val="00047F95"/>
    <w:rsid w:val="000501B5"/>
    <w:rsid w:val="00051830"/>
    <w:rsid w:val="000526DD"/>
    <w:rsid w:val="00056B26"/>
    <w:rsid w:val="000578AF"/>
    <w:rsid w:val="000638C6"/>
    <w:rsid w:val="00063C10"/>
    <w:rsid w:val="00063E81"/>
    <w:rsid w:val="0006400A"/>
    <w:rsid w:val="00064BFC"/>
    <w:rsid w:val="00070D1D"/>
    <w:rsid w:val="000712EF"/>
    <w:rsid w:val="00074132"/>
    <w:rsid w:val="000756D0"/>
    <w:rsid w:val="00083536"/>
    <w:rsid w:val="000853E4"/>
    <w:rsid w:val="00085653"/>
    <w:rsid w:val="00087A0C"/>
    <w:rsid w:val="000910DD"/>
    <w:rsid w:val="00094527"/>
    <w:rsid w:val="00095BE2"/>
    <w:rsid w:val="000967A9"/>
    <w:rsid w:val="000972D4"/>
    <w:rsid w:val="000A429E"/>
    <w:rsid w:val="000A5DF1"/>
    <w:rsid w:val="000A6341"/>
    <w:rsid w:val="000B2504"/>
    <w:rsid w:val="000B6E09"/>
    <w:rsid w:val="000B79EA"/>
    <w:rsid w:val="000C038A"/>
    <w:rsid w:val="000C1349"/>
    <w:rsid w:val="000C4FBC"/>
    <w:rsid w:val="000D046B"/>
    <w:rsid w:val="000D2C45"/>
    <w:rsid w:val="000D64DA"/>
    <w:rsid w:val="000D6C3A"/>
    <w:rsid w:val="000E0FB8"/>
    <w:rsid w:val="000E27DA"/>
    <w:rsid w:val="000E2E07"/>
    <w:rsid w:val="000E79F8"/>
    <w:rsid w:val="000F24A6"/>
    <w:rsid w:val="000F7EC8"/>
    <w:rsid w:val="001117EF"/>
    <w:rsid w:val="00112A05"/>
    <w:rsid w:val="001135DB"/>
    <w:rsid w:val="00113EB2"/>
    <w:rsid w:val="00117C59"/>
    <w:rsid w:val="00120995"/>
    <w:rsid w:val="001242AC"/>
    <w:rsid w:val="00125125"/>
    <w:rsid w:val="00126195"/>
    <w:rsid w:val="001270BB"/>
    <w:rsid w:val="0013038F"/>
    <w:rsid w:val="00130E4B"/>
    <w:rsid w:val="001340BB"/>
    <w:rsid w:val="00135AE5"/>
    <w:rsid w:val="001377C3"/>
    <w:rsid w:val="001401A0"/>
    <w:rsid w:val="00143FA1"/>
    <w:rsid w:val="001443EC"/>
    <w:rsid w:val="00146082"/>
    <w:rsid w:val="00150B30"/>
    <w:rsid w:val="0015327A"/>
    <w:rsid w:val="00154F23"/>
    <w:rsid w:val="0015664D"/>
    <w:rsid w:val="00157000"/>
    <w:rsid w:val="00160DEA"/>
    <w:rsid w:val="001638EC"/>
    <w:rsid w:val="00163C16"/>
    <w:rsid w:val="00171392"/>
    <w:rsid w:val="001764F3"/>
    <w:rsid w:val="00180D67"/>
    <w:rsid w:val="00180EE4"/>
    <w:rsid w:val="00181408"/>
    <w:rsid w:val="00181642"/>
    <w:rsid w:val="00184241"/>
    <w:rsid w:val="00184624"/>
    <w:rsid w:val="0019017E"/>
    <w:rsid w:val="001915A0"/>
    <w:rsid w:val="00191F82"/>
    <w:rsid w:val="00192E83"/>
    <w:rsid w:val="0019652F"/>
    <w:rsid w:val="001974FB"/>
    <w:rsid w:val="001A18E9"/>
    <w:rsid w:val="001A314B"/>
    <w:rsid w:val="001A5942"/>
    <w:rsid w:val="001A6F24"/>
    <w:rsid w:val="001A76CD"/>
    <w:rsid w:val="001B1180"/>
    <w:rsid w:val="001B6D8A"/>
    <w:rsid w:val="001C325D"/>
    <w:rsid w:val="001C3D46"/>
    <w:rsid w:val="001C7005"/>
    <w:rsid w:val="001C7CF8"/>
    <w:rsid w:val="001D18AE"/>
    <w:rsid w:val="001D3303"/>
    <w:rsid w:val="001D3AA1"/>
    <w:rsid w:val="001D48F4"/>
    <w:rsid w:val="001D563B"/>
    <w:rsid w:val="001D5B92"/>
    <w:rsid w:val="001E0993"/>
    <w:rsid w:val="001E5D4C"/>
    <w:rsid w:val="001E6674"/>
    <w:rsid w:val="001F09F3"/>
    <w:rsid w:val="001F15E7"/>
    <w:rsid w:val="001F23C1"/>
    <w:rsid w:val="001F52FB"/>
    <w:rsid w:val="00200232"/>
    <w:rsid w:val="002009C1"/>
    <w:rsid w:val="00201E0B"/>
    <w:rsid w:val="00203293"/>
    <w:rsid w:val="00203F6D"/>
    <w:rsid w:val="00204225"/>
    <w:rsid w:val="00204E1C"/>
    <w:rsid w:val="00207E96"/>
    <w:rsid w:val="0021140A"/>
    <w:rsid w:val="002116AD"/>
    <w:rsid w:val="002118B6"/>
    <w:rsid w:val="00211B21"/>
    <w:rsid w:val="002124B4"/>
    <w:rsid w:val="002126CE"/>
    <w:rsid w:val="002137B3"/>
    <w:rsid w:val="00215576"/>
    <w:rsid w:val="002171DE"/>
    <w:rsid w:val="00223210"/>
    <w:rsid w:val="0022370A"/>
    <w:rsid w:val="00223A3C"/>
    <w:rsid w:val="0022455F"/>
    <w:rsid w:val="00224A6C"/>
    <w:rsid w:val="00226C60"/>
    <w:rsid w:val="0023729C"/>
    <w:rsid w:val="00237468"/>
    <w:rsid w:val="00244CEA"/>
    <w:rsid w:val="00244F98"/>
    <w:rsid w:val="002464C8"/>
    <w:rsid w:val="002523FC"/>
    <w:rsid w:val="00254669"/>
    <w:rsid w:val="00255485"/>
    <w:rsid w:val="00257BE7"/>
    <w:rsid w:val="0026087F"/>
    <w:rsid w:val="002617BA"/>
    <w:rsid w:val="0026306A"/>
    <w:rsid w:val="00265650"/>
    <w:rsid w:val="00265CFC"/>
    <w:rsid w:val="0026641B"/>
    <w:rsid w:val="002675BD"/>
    <w:rsid w:val="00267951"/>
    <w:rsid w:val="00271953"/>
    <w:rsid w:val="00273A52"/>
    <w:rsid w:val="00274737"/>
    <w:rsid w:val="0028160C"/>
    <w:rsid w:val="00282375"/>
    <w:rsid w:val="002842E0"/>
    <w:rsid w:val="002854C0"/>
    <w:rsid w:val="002872F2"/>
    <w:rsid w:val="00287C33"/>
    <w:rsid w:val="002904DC"/>
    <w:rsid w:val="00290D75"/>
    <w:rsid w:val="002933D3"/>
    <w:rsid w:val="002948BE"/>
    <w:rsid w:val="002A2904"/>
    <w:rsid w:val="002A3080"/>
    <w:rsid w:val="002A6847"/>
    <w:rsid w:val="002A6943"/>
    <w:rsid w:val="002A6D55"/>
    <w:rsid w:val="002A6D96"/>
    <w:rsid w:val="002A7A5E"/>
    <w:rsid w:val="002B16D8"/>
    <w:rsid w:val="002B2737"/>
    <w:rsid w:val="002B2C05"/>
    <w:rsid w:val="002B2FCF"/>
    <w:rsid w:val="002B3405"/>
    <w:rsid w:val="002B3AA7"/>
    <w:rsid w:val="002B6983"/>
    <w:rsid w:val="002B69A8"/>
    <w:rsid w:val="002C0440"/>
    <w:rsid w:val="002C1553"/>
    <w:rsid w:val="002C2334"/>
    <w:rsid w:val="002C2C18"/>
    <w:rsid w:val="002C443E"/>
    <w:rsid w:val="002C533B"/>
    <w:rsid w:val="002C5719"/>
    <w:rsid w:val="002C703C"/>
    <w:rsid w:val="002D49C5"/>
    <w:rsid w:val="002D4E65"/>
    <w:rsid w:val="002D4F59"/>
    <w:rsid w:val="002D5A2C"/>
    <w:rsid w:val="002D6BB6"/>
    <w:rsid w:val="002E21D3"/>
    <w:rsid w:val="002F02C7"/>
    <w:rsid w:val="002F239B"/>
    <w:rsid w:val="002F302A"/>
    <w:rsid w:val="002F74E7"/>
    <w:rsid w:val="00300E66"/>
    <w:rsid w:val="00305708"/>
    <w:rsid w:val="00305DF6"/>
    <w:rsid w:val="003103D6"/>
    <w:rsid w:val="003103DB"/>
    <w:rsid w:val="003104A5"/>
    <w:rsid w:val="003141C6"/>
    <w:rsid w:val="00314BD0"/>
    <w:rsid w:val="00316C49"/>
    <w:rsid w:val="00321CAC"/>
    <w:rsid w:val="00322001"/>
    <w:rsid w:val="0032693F"/>
    <w:rsid w:val="003319E4"/>
    <w:rsid w:val="00333D25"/>
    <w:rsid w:val="00333F70"/>
    <w:rsid w:val="00347EDB"/>
    <w:rsid w:val="0035116C"/>
    <w:rsid w:val="00351CEF"/>
    <w:rsid w:val="003521FF"/>
    <w:rsid w:val="00354668"/>
    <w:rsid w:val="003643DA"/>
    <w:rsid w:val="003646F0"/>
    <w:rsid w:val="00366863"/>
    <w:rsid w:val="00367EB8"/>
    <w:rsid w:val="00370D6C"/>
    <w:rsid w:val="00370E8D"/>
    <w:rsid w:val="003770D0"/>
    <w:rsid w:val="00381C38"/>
    <w:rsid w:val="0038486B"/>
    <w:rsid w:val="003849DD"/>
    <w:rsid w:val="00385708"/>
    <w:rsid w:val="00387FFD"/>
    <w:rsid w:val="00391BB1"/>
    <w:rsid w:val="00391C0D"/>
    <w:rsid w:val="00391D93"/>
    <w:rsid w:val="00391FB1"/>
    <w:rsid w:val="00397BED"/>
    <w:rsid w:val="003A0C1C"/>
    <w:rsid w:val="003A0D63"/>
    <w:rsid w:val="003A2B09"/>
    <w:rsid w:val="003A4AF6"/>
    <w:rsid w:val="003A50DB"/>
    <w:rsid w:val="003A5511"/>
    <w:rsid w:val="003A6C0F"/>
    <w:rsid w:val="003B01FF"/>
    <w:rsid w:val="003B0800"/>
    <w:rsid w:val="003B4E7D"/>
    <w:rsid w:val="003B4F76"/>
    <w:rsid w:val="003C0ACB"/>
    <w:rsid w:val="003C5A83"/>
    <w:rsid w:val="003D0919"/>
    <w:rsid w:val="003D15E4"/>
    <w:rsid w:val="003D2DD6"/>
    <w:rsid w:val="003D3997"/>
    <w:rsid w:val="003D4E54"/>
    <w:rsid w:val="003D53FC"/>
    <w:rsid w:val="003D67D9"/>
    <w:rsid w:val="003E2481"/>
    <w:rsid w:val="003E2A79"/>
    <w:rsid w:val="003E30A0"/>
    <w:rsid w:val="003E30E3"/>
    <w:rsid w:val="003E376A"/>
    <w:rsid w:val="003E4882"/>
    <w:rsid w:val="003F2250"/>
    <w:rsid w:val="003F7AAA"/>
    <w:rsid w:val="00403E5D"/>
    <w:rsid w:val="00403EC7"/>
    <w:rsid w:val="00406040"/>
    <w:rsid w:val="0041040C"/>
    <w:rsid w:val="00415D56"/>
    <w:rsid w:val="00417040"/>
    <w:rsid w:val="0042038F"/>
    <w:rsid w:val="0042070C"/>
    <w:rsid w:val="004211EC"/>
    <w:rsid w:val="00421A95"/>
    <w:rsid w:val="0042340C"/>
    <w:rsid w:val="00423EA3"/>
    <w:rsid w:val="00424A24"/>
    <w:rsid w:val="00426496"/>
    <w:rsid w:val="00427D1D"/>
    <w:rsid w:val="004302B8"/>
    <w:rsid w:val="00430550"/>
    <w:rsid w:val="00430C29"/>
    <w:rsid w:val="00431499"/>
    <w:rsid w:val="004378EA"/>
    <w:rsid w:val="004407E7"/>
    <w:rsid w:val="004411CC"/>
    <w:rsid w:val="0044177C"/>
    <w:rsid w:val="00444981"/>
    <w:rsid w:val="00445A49"/>
    <w:rsid w:val="00445FDE"/>
    <w:rsid w:val="004518DA"/>
    <w:rsid w:val="00452325"/>
    <w:rsid w:val="00452994"/>
    <w:rsid w:val="00452F39"/>
    <w:rsid w:val="00455F78"/>
    <w:rsid w:val="0046149D"/>
    <w:rsid w:val="0046162D"/>
    <w:rsid w:val="00463542"/>
    <w:rsid w:val="00465C6A"/>
    <w:rsid w:val="004676D2"/>
    <w:rsid w:val="00467B08"/>
    <w:rsid w:val="0047007F"/>
    <w:rsid w:val="0047038E"/>
    <w:rsid w:val="00471A25"/>
    <w:rsid w:val="004735E3"/>
    <w:rsid w:val="00480CAB"/>
    <w:rsid w:val="004810FD"/>
    <w:rsid w:val="00481295"/>
    <w:rsid w:val="004834CF"/>
    <w:rsid w:val="004864EA"/>
    <w:rsid w:val="00486F21"/>
    <w:rsid w:val="00491302"/>
    <w:rsid w:val="0049344F"/>
    <w:rsid w:val="00493804"/>
    <w:rsid w:val="00494047"/>
    <w:rsid w:val="0049506F"/>
    <w:rsid w:val="00497A1D"/>
    <w:rsid w:val="00497DB6"/>
    <w:rsid w:val="004A00A7"/>
    <w:rsid w:val="004A1CD5"/>
    <w:rsid w:val="004A22B0"/>
    <w:rsid w:val="004A2833"/>
    <w:rsid w:val="004A33BA"/>
    <w:rsid w:val="004A61C3"/>
    <w:rsid w:val="004A7DE6"/>
    <w:rsid w:val="004B0C7E"/>
    <w:rsid w:val="004B1BDD"/>
    <w:rsid w:val="004B49ED"/>
    <w:rsid w:val="004B698C"/>
    <w:rsid w:val="004B6A30"/>
    <w:rsid w:val="004C0B3D"/>
    <w:rsid w:val="004C3B45"/>
    <w:rsid w:val="004C5B12"/>
    <w:rsid w:val="004E0400"/>
    <w:rsid w:val="004E21B3"/>
    <w:rsid w:val="004E2AC5"/>
    <w:rsid w:val="004E2F48"/>
    <w:rsid w:val="004E2FF3"/>
    <w:rsid w:val="004E3F01"/>
    <w:rsid w:val="004E48D8"/>
    <w:rsid w:val="004E5BE1"/>
    <w:rsid w:val="004E74AF"/>
    <w:rsid w:val="004F37A8"/>
    <w:rsid w:val="004F3EB1"/>
    <w:rsid w:val="004F5510"/>
    <w:rsid w:val="00501F92"/>
    <w:rsid w:val="0050450D"/>
    <w:rsid w:val="00505FF4"/>
    <w:rsid w:val="00506FB5"/>
    <w:rsid w:val="005074B1"/>
    <w:rsid w:val="00507B59"/>
    <w:rsid w:val="00511BC3"/>
    <w:rsid w:val="005159B0"/>
    <w:rsid w:val="005200DC"/>
    <w:rsid w:val="00524185"/>
    <w:rsid w:val="00525CB1"/>
    <w:rsid w:val="00530CE2"/>
    <w:rsid w:val="00531C2A"/>
    <w:rsid w:val="00533525"/>
    <w:rsid w:val="00535DFF"/>
    <w:rsid w:val="00537003"/>
    <w:rsid w:val="00537291"/>
    <w:rsid w:val="00537629"/>
    <w:rsid w:val="005379B3"/>
    <w:rsid w:val="0054210C"/>
    <w:rsid w:val="00544CE6"/>
    <w:rsid w:val="005458D0"/>
    <w:rsid w:val="00545A9A"/>
    <w:rsid w:val="00547D4D"/>
    <w:rsid w:val="0055179C"/>
    <w:rsid w:val="0055245B"/>
    <w:rsid w:val="00553FC7"/>
    <w:rsid w:val="00554282"/>
    <w:rsid w:val="00557E50"/>
    <w:rsid w:val="00561E24"/>
    <w:rsid w:val="00562A13"/>
    <w:rsid w:val="00567632"/>
    <w:rsid w:val="00567778"/>
    <w:rsid w:val="00571031"/>
    <w:rsid w:val="00573277"/>
    <w:rsid w:val="00582A1E"/>
    <w:rsid w:val="00585015"/>
    <w:rsid w:val="00586A31"/>
    <w:rsid w:val="00590D54"/>
    <w:rsid w:val="0059337A"/>
    <w:rsid w:val="00595D2B"/>
    <w:rsid w:val="005964B3"/>
    <w:rsid w:val="0059672B"/>
    <w:rsid w:val="005976FC"/>
    <w:rsid w:val="00597F1C"/>
    <w:rsid w:val="005A2548"/>
    <w:rsid w:val="005A26A9"/>
    <w:rsid w:val="005A37F4"/>
    <w:rsid w:val="005A3DC1"/>
    <w:rsid w:val="005A7028"/>
    <w:rsid w:val="005B05C5"/>
    <w:rsid w:val="005B1339"/>
    <w:rsid w:val="005B34CD"/>
    <w:rsid w:val="005B363D"/>
    <w:rsid w:val="005B5ADF"/>
    <w:rsid w:val="005B6E68"/>
    <w:rsid w:val="005B7A70"/>
    <w:rsid w:val="005C1DA1"/>
    <w:rsid w:val="005C2608"/>
    <w:rsid w:val="005C281D"/>
    <w:rsid w:val="005C2E60"/>
    <w:rsid w:val="005C5683"/>
    <w:rsid w:val="005D1E64"/>
    <w:rsid w:val="005D43DB"/>
    <w:rsid w:val="005D513A"/>
    <w:rsid w:val="005D53BC"/>
    <w:rsid w:val="005D6E00"/>
    <w:rsid w:val="005E18A7"/>
    <w:rsid w:val="005E2B99"/>
    <w:rsid w:val="005E3216"/>
    <w:rsid w:val="005F0D9C"/>
    <w:rsid w:val="005F43E6"/>
    <w:rsid w:val="005F4FDA"/>
    <w:rsid w:val="005F5522"/>
    <w:rsid w:val="006003A9"/>
    <w:rsid w:val="0060048C"/>
    <w:rsid w:val="0060240C"/>
    <w:rsid w:val="00602D6A"/>
    <w:rsid w:val="00605B6B"/>
    <w:rsid w:val="00610746"/>
    <w:rsid w:val="00612551"/>
    <w:rsid w:val="00615396"/>
    <w:rsid w:val="006236FF"/>
    <w:rsid w:val="00623AB8"/>
    <w:rsid w:val="00623E14"/>
    <w:rsid w:val="00626EA1"/>
    <w:rsid w:val="00627504"/>
    <w:rsid w:val="00632837"/>
    <w:rsid w:val="00635CB7"/>
    <w:rsid w:val="00636643"/>
    <w:rsid w:val="0063717F"/>
    <w:rsid w:val="006410AB"/>
    <w:rsid w:val="00641181"/>
    <w:rsid w:val="00642331"/>
    <w:rsid w:val="00642E56"/>
    <w:rsid w:val="0064548A"/>
    <w:rsid w:val="00647BA4"/>
    <w:rsid w:val="00647C40"/>
    <w:rsid w:val="006541E5"/>
    <w:rsid w:val="006548B7"/>
    <w:rsid w:val="00654BDA"/>
    <w:rsid w:val="00655A8B"/>
    <w:rsid w:val="0065613F"/>
    <w:rsid w:val="00660985"/>
    <w:rsid w:val="0066193F"/>
    <w:rsid w:val="0066294E"/>
    <w:rsid w:val="00662D89"/>
    <w:rsid w:val="00664D38"/>
    <w:rsid w:val="006709FE"/>
    <w:rsid w:val="00675A4D"/>
    <w:rsid w:val="00676B43"/>
    <w:rsid w:val="006770B8"/>
    <w:rsid w:val="00680CD1"/>
    <w:rsid w:val="006820DA"/>
    <w:rsid w:val="006855AC"/>
    <w:rsid w:val="00685739"/>
    <w:rsid w:val="006876E3"/>
    <w:rsid w:val="00687BF8"/>
    <w:rsid w:val="006928D9"/>
    <w:rsid w:val="00692CCE"/>
    <w:rsid w:val="0069449C"/>
    <w:rsid w:val="00695303"/>
    <w:rsid w:val="006A2250"/>
    <w:rsid w:val="006A60C9"/>
    <w:rsid w:val="006A654F"/>
    <w:rsid w:val="006A6E6D"/>
    <w:rsid w:val="006B66ED"/>
    <w:rsid w:val="006B6F39"/>
    <w:rsid w:val="006B7E51"/>
    <w:rsid w:val="006C13AB"/>
    <w:rsid w:val="006C334D"/>
    <w:rsid w:val="006C6FCB"/>
    <w:rsid w:val="006D1074"/>
    <w:rsid w:val="006D25BE"/>
    <w:rsid w:val="006D2B9F"/>
    <w:rsid w:val="006D539B"/>
    <w:rsid w:val="006E20B6"/>
    <w:rsid w:val="006E4582"/>
    <w:rsid w:val="006F0B85"/>
    <w:rsid w:val="006F141F"/>
    <w:rsid w:val="006F1A9E"/>
    <w:rsid w:val="006F7496"/>
    <w:rsid w:val="007036E4"/>
    <w:rsid w:val="00704637"/>
    <w:rsid w:val="00710523"/>
    <w:rsid w:val="0071195C"/>
    <w:rsid w:val="00712233"/>
    <w:rsid w:val="007149CD"/>
    <w:rsid w:val="00717048"/>
    <w:rsid w:val="007171E8"/>
    <w:rsid w:val="00717BF6"/>
    <w:rsid w:val="007213F7"/>
    <w:rsid w:val="007214DC"/>
    <w:rsid w:val="00723C4E"/>
    <w:rsid w:val="007252A5"/>
    <w:rsid w:val="00727008"/>
    <w:rsid w:val="007309D8"/>
    <w:rsid w:val="007313BE"/>
    <w:rsid w:val="007314DE"/>
    <w:rsid w:val="00732775"/>
    <w:rsid w:val="007327E6"/>
    <w:rsid w:val="00735781"/>
    <w:rsid w:val="0073579A"/>
    <w:rsid w:val="00737978"/>
    <w:rsid w:val="00737D22"/>
    <w:rsid w:val="007403E1"/>
    <w:rsid w:val="00742DAA"/>
    <w:rsid w:val="0075074C"/>
    <w:rsid w:val="00760CCD"/>
    <w:rsid w:val="00761FB0"/>
    <w:rsid w:val="00762122"/>
    <w:rsid w:val="00762F1E"/>
    <w:rsid w:val="007651FB"/>
    <w:rsid w:val="00767131"/>
    <w:rsid w:val="00767377"/>
    <w:rsid w:val="00771210"/>
    <w:rsid w:val="00773AFC"/>
    <w:rsid w:val="0077452D"/>
    <w:rsid w:val="007752DF"/>
    <w:rsid w:val="00776676"/>
    <w:rsid w:val="007779FD"/>
    <w:rsid w:val="00781853"/>
    <w:rsid w:val="00782310"/>
    <w:rsid w:val="00787EF8"/>
    <w:rsid w:val="0079222B"/>
    <w:rsid w:val="00793D4F"/>
    <w:rsid w:val="00795515"/>
    <w:rsid w:val="00797C5A"/>
    <w:rsid w:val="007A048F"/>
    <w:rsid w:val="007A2E63"/>
    <w:rsid w:val="007A33A6"/>
    <w:rsid w:val="007A55C9"/>
    <w:rsid w:val="007A73BE"/>
    <w:rsid w:val="007B1898"/>
    <w:rsid w:val="007B2DA2"/>
    <w:rsid w:val="007B69C2"/>
    <w:rsid w:val="007C539B"/>
    <w:rsid w:val="007C59F7"/>
    <w:rsid w:val="007D1F71"/>
    <w:rsid w:val="007D2FAC"/>
    <w:rsid w:val="007D3D4D"/>
    <w:rsid w:val="007D6DD4"/>
    <w:rsid w:val="007E2302"/>
    <w:rsid w:val="007E292A"/>
    <w:rsid w:val="007E3FBF"/>
    <w:rsid w:val="007E5A8C"/>
    <w:rsid w:val="007E5B0E"/>
    <w:rsid w:val="007F268C"/>
    <w:rsid w:val="007F290E"/>
    <w:rsid w:val="007F5404"/>
    <w:rsid w:val="007F7772"/>
    <w:rsid w:val="0080001F"/>
    <w:rsid w:val="00804E93"/>
    <w:rsid w:val="00804F93"/>
    <w:rsid w:val="00811324"/>
    <w:rsid w:val="00811F7F"/>
    <w:rsid w:val="00811FE4"/>
    <w:rsid w:val="00814843"/>
    <w:rsid w:val="00814BC9"/>
    <w:rsid w:val="00816D0B"/>
    <w:rsid w:val="0081734A"/>
    <w:rsid w:val="00820F4F"/>
    <w:rsid w:val="00822DE8"/>
    <w:rsid w:val="00825557"/>
    <w:rsid w:val="00826CA7"/>
    <w:rsid w:val="00830E95"/>
    <w:rsid w:val="00833070"/>
    <w:rsid w:val="008334EE"/>
    <w:rsid w:val="00833B93"/>
    <w:rsid w:val="00837943"/>
    <w:rsid w:val="00841EC1"/>
    <w:rsid w:val="008443EC"/>
    <w:rsid w:val="008447C1"/>
    <w:rsid w:val="00850B3B"/>
    <w:rsid w:val="00851063"/>
    <w:rsid w:val="008516F0"/>
    <w:rsid w:val="00852090"/>
    <w:rsid w:val="00852938"/>
    <w:rsid w:val="00855C37"/>
    <w:rsid w:val="008605D9"/>
    <w:rsid w:val="008635DA"/>
    <w:rsid w:val="00865C59"/>
    <w:rsid w:val="008678D2"/>
    <w:rsid w:val="0087188F"/>
    <w:rsid w:val="00871EE3"/>
    <w:rsid w:val="00873215"/>
    <w:rsid w:val="00873234"/>
    <w:rsid w:val="0087635F"/>
    <w:rsid w:val="00882C9D"/>
    <w:rsid w:val="00882F05"/>
    <w:rsid w:val="0088556C"/>
    <w:rsid w:val="00885DE7"/>
    <w:rsid w:val="00892722"/>
    <w:rsid w:val="00894130"/>
    <w:rsid w:val="008954E0"/>
    <w:rsid w:val="0089773D"/>
    <w:rsid w:val="008A1714"/>
    <w:rsid w:val="008A1DC6"/>
    <w:rsid w:val="008A408D"/>
    <w:rsid w:val="008A506A"/>
    <w:rsid w:val="008B2522"/>
    <w:rsid w:val="008B30B6"/>
    <w:rsid w:val="008B3378"/>
    <w:rsid w:val="008B4A1A"/>
    <w:rsid w:val="008B52C3"/>
    <w:rsid w:val="008B5786"/>
    <w:rsid w:val="008B5D44"/>
    <w:rsid w:val="008B6E24"/>
    <w:rsid w:val="008C0353"/>
    <w:rsid w:val="008C1B0A"/>
    <w:rsid w:val="008C212D"/>
    <w:rsid w:val="008C4BEA"/>
    <w:rsid w:val="008C6EDB"/>
    <w:rsid w:val="008D1792"/>
    <w:rsid w:val="008D5476"/>
    <w:rsid w:val="008D57D4"/>
    <w:rsid w:val="008D6DA4"/>
    <w:rsid w:val="008D7C97"/>
    <w:rsid w:val="008E08DE"/>
    <w:rsid w:val="008E4D2F"/>
    <w:rsid w:val="008E6B3B"/>
    <w:rsid w:val="008E6BF2"/>
    <w:rsid w:val="008E7EA8"/>
    <w:rsid w:val="008F5563"/>
    <w:rsid w:val="008F66A9"/>
    <w:rsid w:val="0090122F"/>
    <w:rsid w:val="00901D83"/>
    <w:rsid w:val="00902201"/>
    <w:rsid w:val="009049C3"/>
    <w:rsid w:val="00904A8C"/>
    <w:rsid w:val="00905CD2"/>
    <w:rsid w:val="00906FBB"/>
    <w:rsid w:val="00911687"/>
    <w:rsid w:val="00912C6F"/>
    <w:rsid w:val="009135CE"/>
    <w:rsid w:val="00917CA4"/>
    <w:rsid w:val="00920405"/>
    <w:rsid w:val="00921722"/>
    <w:rsid w:val="009255DF"/>
    <w:rsid w:val="009262C7"/>
    <w:rsid w:val="0093022A"/>
    <w:rsid w:val="009342F0"/>
    <w:rsid w:val="00935693"/>
    <w:rsid w:val="009363AC"/>
    <w:rsid w:val="00936EA4"/>
    <w:rsid w:val="00937E4B"/>
    <w:rsid w:val="00941218"/>
    <w:rsid w:val="00941B0D"/>
    <w:rsid w:val="00941F28"/>
    <w:rsid w:val="00942D14"/>
    <w:rsid w:val="00944B8E"/>
    <w:rsid w:val="00945E52"/>
    <w:rsid w:val="009465E0"/>
    <w:rsid w:val="00947EF5"/>
    <w:rsid w:val="00947F3E"/>
    <w:rsid w:val="0095058F"/>
    <w:rsid w:val="009514B8"/>
    <w:rsid w:val="009526DB"/>
    <w:rsid w:val="00960957"/>
    <w:rsid w:val="0097114D"/>
    <w:rsid w:val="00971AFC"/>
    <w:rsid w:val="00972CD8"/>
    <w:rsid w:val="00974A62"/>
    <w:rsid w:val="00974D41"/>
    <w:rsid w:val="00983EE1"/>
    <w:rsid w:val="00984D9A"/>
    <w:rsid w:val="009858D2"/>
    <w:rsid w:val="00990342"/>
    <w:rsid w:val="0099524C"/>
    <w:rsid w:val="00995C8E"/>
    <w:rsid w:val="009A1270"/>
    <w:rsid w:val="009A2DDA"/>
    <w:rsid w:val="009A2E6E"/>
    <w:rsid w:val="009A3345"/>
    <w:rsid w:val="009A52F9"/>
    <w:rsid w:val="009A77B6"/>
    <w:rsid w:val="009A7AAE"/>
    <w:rsid w:val="009B3450"/>
    <w:rsid w:val="009B5B32"/>
    <w:rsid w:val="009B739F"/>
    <w:rsid w:val="009B7AA6"/>
    <w:rsid w:val="009C318F"/>
    <w:rsid w:val="009C371B"/>
    <w:rsid w:val="009C40F5"/>
    <w:rsid w:val="009C6765"/>
    <w:rsid w:val="009C7B2C"/>
    <w:rsid w:val="009C7FD3"/>
    <w:rsid w:val="009D0C98"/>
    <w:rsid w:val="009D247B"/>
    <w:rsid w:val="009D4051"/>
    <w:rsid w:val="009D4261"/>
    <w:rsid w:val="009D5742"/>
    <w:rsid w:val="009E554E"/>
    <w:rsid w:val="009E5D87"/>
    <w:rsid w:val="009F33ED"/>
    <w:rsid w:val="009F3BA2"/>
    <w:rsid w:val="009F566A"/>
    <w:rsid w:val="009F65AD"/>
    <w:rsid w:val="009F72BE"/>
    <w:rsid w:val="009F73E2"/>
    <w:rsid w:val="00A007DF"/>
    <w:rsid w:val="00A03DE7"/>
    <w:rsid w:val="00A06425"/>
    <w:rsid w:val="00A07463"/>
    <w:rsid w:val="00A07B1C"/>
    <w:rsid w:val="00A115C7"/>
    <w:rsid w:val="00A11BB6"/>
    <w:rsid w:val="00A12296"/>
    <w:rsid w:val="00A1505C"/>
    <w:rsid w:val="00A167AF"/>
    <w:rsid w:val="00A1684D"/>
    <w:rsid w:val="00A16D93"/>
    <w:rsid w:val="00A171BC"/>
    <w:rsid w:val="00A2008C"/>
    <w:rsid w:val="00A23596"/>
    <w:rsid w:val="00A23E2F"/>
    <w:rsid w:val="00A25684"/>
    <w:rsid w:val="00A26D76"/>
    <w:rsid w:val="00A3129E"/>
    <w:rsid w:val="00A31B8E"/>
    <w:rsid w:val="00A3268F"/>
    <w:rsid w:val="00A331BD"/>
    <w:rsid w:val="00A332AF"/>
    <w:rsid w:val="00A34690"/>
    <w:rsid w:val="00A357FA"/>
    <w:rsid w:val="00A41444"/>
    <w:rsid w:val="00A42C39"/>
    <w:rsid w:val="00A42FDA"/>
    <w:rsid w:val="00A43607"/>
    <w:rsid w:val="00A44AF5"/>
    <w:rsid w:val="00A454E9"/>
    <w:rsid w:val="00A45BA3"/>
    <w:rsid w:val="00A468C8"/>
    <w:rsid w:val="00A54D59"/>
    <w:rsid w:val="00A551F0"/>
    <w:rsid w:val="00A553FC"/>
    <w:rsid w:val="00A63259"/>
    <w:rsid w:val="00A67128"/>
    <w:rsid w:val="00A74FF8"/>
    <w:rsid w:val="00A75F2F"/>
    <w:rsid w:val="00A80398"/>
    <w:rsid w:val="00A8484A"/>
    <w:rsid w:val="00A852FE"/>
    <w:rsid w:val="00A8535D"/>
    <w:rsid w:val="00A8691A"/>
    <w:rsid w:val="00A87C5D"/>
    <w:rsid w:val="00A92344"/>
    <w:rsid w:val="00A94736"/>
    <w:rsid w:val="00A94CCC"/>
    <w:rsid w:val="00A97D10"/>
    <w:rsid w:val="00AA240C"/>
    <w:rsid w:val="00AA252C"/>
    <w:rsid w:val="00AB2101"/>
    <w:rsid w:val="00AB3654"/>
    <w:rsid w:val="00AC0964"/>
    <w:rsid w:val="00AC4761"/>
    <w:rsid w:val="00AC5193"/>
    <w:rsid w:val="00AC6AA3"/>
    <w:rsid w:val="00AD29C1"/>
    <w:rsid w:val="00AD5600"/>
    <w:rsid w:val="00AD77B0"/>
    <w:rsid w:val="00AE17D5"/>
    <w:rsid w:val="00AE5941"/>
    <w:rsid w:val="00AE7B9F"/>
    <w:rsid w:val="00AF2545"/>
    <w:rsid w:val="00AF3604"/>
    <w:rsid w:val="00AF4146"/>
    <w:rsid w:val="00AF459D"/>
    <w:rsid w:val="00AF463D"/>
    <w:rsid w:val="00AF6817"/>
    <w:rsid w:val="00AF6969"/>
    <w:rsid w:val="00B03317"/>
    <w:rsid w:val="00B05359"/>
    <w:rsid w:val="00B058E5"/>
    <w:rsid w:val="00B06FF3"/>
    <w:rsid w:val="00B101B5"/>
    <w:rsid w:val="00B117F1"/>
    <w:rsid w:val="00B140A0"/>
    <w:rsid w:val="00B239E9"/>
    <w:rsid w:val="00B23D24"/>
    <w:rsid w:val="00B247F3"/>
    <w:rsid w:val="00B252C5"/>
    <w:rsid w:val="00B25E08"/>
    <w:rsid w:val="00B27064"/>
    <w:rsid w:val="00B306C9"/>
    <w:rsid w:val="00B40B96"/>
    <w:rsid w:val="00B4200E"/>
    <w:rsid w:val="00B42724"/>
    <w:rsid w:val="00B43826"/>
    <w:rsid w:val="00B43BD5"/>
    <w:rsid w:val="00B44CA8"/>
    <w:rsid w:val="00B47525"/>
    <w:rsid w:val="00B50F68"/>
    <w:rsid w:val="00B50F70"/>
    <w:rsid w:val="00B53E52"/>
    <w:rsid w:val="00B55483"/>
    <w:rsid w:val="00B569D3"/>
    <w:rsid w:val="00B56B6A"/>
    <w:rsid w:val="00B57856"/>
    <w:rsid w:val="00B60800"/>
    <w:rsid w:val="00B6230E"/>
    <w:rsid w:val="00B636F2"/>
    <w:rsid w:val="00B645B3"/>
    <w:rsid w:val="00B73E92"/>
    <w:rsid w:val="00B74811"/>
    <w:rsid w:val="00B8233E"/>
    <w:rsid w:val="00B83EE1"/>
    <w:rsid w:val="00B90FD2"/>
    <w:rsid w:val="00B91875"/>
    <w:rsid w:val="00B950C9"/>
    <w:rsid w:val="00B954AB"/>
    <w:rsid w:val="00B95D7C"/>
    <w:rsid w:val="00B95F80"/>
    <w:rsid w:val="00BA0A07"/>
    <w:rsid w:val="00BA0CDB"/>
    <w:rsid w:val="00BA1781"/>
    <w:rsid w:val="00BA1F3F"/>
    <w:rsid w:val="00BA1F57"/>
    <w:rsid w:val="00BA24A8"/>
    <w:rsid w:val="00BA3654"/>
    <w:rsid w:val="00BA5BBB"/>
    <w:rsid w:val="00BA651A"/>
    <w:rsid w:val="00BB299C"/>
    <w:rsid w:val="00BB311A"/>
    <w:rsid w:val="00BB51D7"/>
    <w:rsid w:val="00BB5E76"/>
    <w:rsid w:val="00BB647D"/>
    <w:rsid w:val="00BB71C7"/>
    <w:rsid w:val="00BC1BE7"/>
    <w:rsid w:val="00BC2425"/>
    <w:rsid w:val="00BC5893"/>
    <w:rsid w:val="00BC5954"/>
    <w:rsid w:val="00BC6CEC"/>
    <w:rsid w:val="00BC6D88"/>
    <w:rsid w:val="00BD0969"/>
    <w:rsid w:val="00BD209F"/>
    <w:rsid w:val="00BD2305"/>
    <w:rsid w:val="00BD3A82"/>
    <w:rsid w:val="00BD4387"/>
    <w:rsid w:val="00BD676C"/>
    <w:rsid w:val="00BE02F4"/>
    <w:rsid w:val="00BE3059"/>
    <w:rsid w:val="00BE492D"/>
    <w:rsid w:val="00BE60E0"/>
    <w:rsid w:val="00BE631F"/>
    <w:rsid w:val="00BF0115"/>
    <w:rsid w:val="00BF1F70"/>
    <w:rsid w:val="00BF25CA"/>
    <w:rsid w:val="00BF2694"/>
    <w:rsid w:val="00BF2843"/>
    <w:rsid w:val="00BF360C"/>
    <w:rsid w:val="00BF56B8"/>
    <w:rsid w:val="00C0069D"/>
    <w:rsid w:val="00C01861"/>
    <w:rsid w:val="00C11598"/>
    <w:rsid w:val="00C15544"/>
    <w:rsid w:val="00C15ED5"/>
    <w:rsid w:val="00C2175C"/>
    <w:rsid w:val="00C22437"/>
    <w:rsid w:val="00C23008"/>
    <w:rsid w:val="00C23C63"/>
    <w:rsid w:val="00C31AAE"/>
    <w:rsid w:val="00C33D61"/>
    <w:rsid w:val="00C42B8E"/>
    <w:rsid w:val="00C4445D"/>
    <w:rsid w:val="00C46A4D"/>
    <w:rsid w:val="00C51703"/>
    <w:rsid w:val="00C53550"/>
    <w:rsid w:val="00C547C4"/>
    <w:rsid w:val="00C55298"/>
    <w:rsid w:val="00C61951"/>
    <w:rsid w:val="00C61F82"/>
    <w:rsid w:val="00C63788"/>
    <w:rsid w:val="00C63AF8"/>
    <w:rsid w:val="00C6727A"/>
    <w:rsid w:val="00C70939"/>
    <w:rsid w:val="00C7120F"/>
    <w:rsid w:val="00C72CB6"/>
    <w:rsid w:val="00C73A9C"/>
    <w:rsid w:val="00C774C5"/>
    <w:rsid w:val="00C7775C"/>
    <w:rsid w:val="00C846F6"/>
    <w:rsid w:val="00C84DB1"/>
    <w:rsid w:val="00C911AE"/>
    <w:rsid w:val="00C932FC"/>
    <w:rsid w:val="00C93DC9"/>
    <w:rsid w:val="00C94D07"/>
    <w:rsid w:val="00C94DD8"/>
    <w:rsid w:val="00CA0571"/>
    <w:rsid w:val="00CA08EE"/>
    <w:rsid w:val="00CA1CEF"/>
    <w:rsid w:val="00CA2D30"/>
    <w:rsid w:val="00CA34AF"/>
    <w:rsid w:val="00CA605A"/>
    <w:rsid w:val="00CA688F"/>
    <w:rsid w:val="00CB395D"/>
    <w:rsid w:val="00CB4EDE"/>
    <w:rsid w:val="00CB6272"/>
    <w:rsid w:val="00CB6701"/>
    <w:rsid w:val="00CB6AA8"/>
    <w:rsid w:val="00CB71B9"/>
    <w:rsid w:val="00CC42EE"/>
    <w:rsid w:val="00CC6B22"/>
    <w:rsid w:val="00CC7644"/>
    <w:rsid w:val="00CF4C1E"/>
    <w:rsid w:val="00CF5D59"/>
    <w:rsid w:val="00CF6D43"/>
    <w:rsid w:val="00CF7AFE"/>
    <w:rsid w:val="00D00652"/>
    <w:rsid w:val="00D01A7A"/>
    <w:rsid w:val="00D01B99"/>
    <w:rsid w:val="00D02DFC"/>
    <w:rsid w:val="00D02E2A"/>
    <w:rsid w:val="00D03052"/>
    <w:rsid w:val="00D046FF"/>
    <w:rsid w:val="00D04D4D"/>
    <w:rsid w:val="00D06470"/>
    <w:rsid w:val="00D0773C"/>
    <w:rsid w:val="00D07BA4"/>
    <w:rsid w:val="00D11CCC"/>
    <w:rsid w:val="00D124BF"/>
    <w:rsid w:val="00D13519"/>
    <w:rsid w:val="00D1628E"/>
    <w:rsid w:val="00D16DCF"/>
    <w:rsid w:val="00D17705"/>
    <w:rsid w:val="00D26995"/>
    <w:rsid w:val="00D26EFD"/>
    <w:rsid w:val="00D31242"/>
    <w:rsid w:val="00D3715B"/>
    <w:rsid w:val="00D41224"/>
    <w:rsid w:val="00D43949"/>
    <w:rsid w:val="00D464A9"/>
    <w:rsid w:val="00D4757B"/>
    <w:rsid w:val="00D47D76"/>
    <w:rsid w:val="00D5215E"/>
    <w:rsid w:val="00D52ABC"/>
    <w:rsid w:val="00D55994"/>
    <w:rsid w:val="00D57302"/>
    <w:rsid w:val="00D61B45"/>
    <w:rsid w:val="00D65FAF"/>
    <w:rsid w:val="00D676A9"/>
    <w:rsid w:val="00D70105"/>
    <w:rsid w:val="00D70B12"/>
    <w:rsid w:val="00D723A9"/>
    <w:rsid w:val="00D74568"/>
    <w:rsid w:val="00D7636C"/>
    <w:rsid w:val="00D80E5D"/>
    <w:rsid w:val="00D85200"/>
    <w:rsid w:val="00D872C1"/>
    <w:rsid w:val="00D908F4"/>
    <w:rsid w:val="00D91D9F"/>
    <w:rsid w:val="00D96A05"/>
    <w:rsid w:val="00DA0BD1"/>
    <w:rsid w:val="00DA7B9E"/>
    <w:rsid w:val="00DB380D"/>
    <w:rsid w:val="00DB4FB7"/>
    <w:rsid w:val="00DB7969"/>
    <w:rsid w:val="00DB79F6"/>
    <w:rsid w:val="00DC0739"/>
    <w:rsid w:val="00DC1019"/>
    <w:rsid w:val="00DC2DF2"/>
    <w:rsid w:val="00DC37FD"/>
    <w:rsid w:val="00DC7887"/>
    <w:rsid w:val="00DD2134"/>
    <w:rsid w:val="00DD2851"/>
    <w:rsid w:val="00DD2C5F"/>
    <w:rsid w:val="00DD2CAC"/>
    <w:rsid w:val="00DD47A9"/>
    <w:rsid w:val="00DD6045"/>
    <w:rsid w:val="00DE0EE7"/>
    <w:rsid w:val="00DE116F"/>
    <w:rsid w:val="00DE13BC"/>
    <w:rsid w:val="00DE6ECB"/>
    <w:rsid w:val="00DF14E4"/>
    <w:rsid w:val="00DF3036"/>
    <w:rsid w:val="00DF7DB8"/>
    <w:rsid w:val="00E00EA0"/>
    <w:rsid w:val="00E024FE"/>
    <w:rsid w:val="00E11A59"/>
    <w:rsid w:val="00E154DD"/>
    <w:rsid w:val="00E24113"/>
    <w:rsid w:val="00E25996"/>
    <w:rsid w:val="00E25DB0"/>
    <w:rsid w:val="00E30960"/>
    <w:rsid w:val="00E31AA0"/>
    <w:rsid w:val="00E31D8A"/>
    <w:rsid w:val="00E32DCA"/>
    <w:rsid w:val="00E332D6"/>
    <w:rsid w:val="00E3778E"/>
    <w:rsid w:val="00E40838"/>
    <w:rsid w:val="00E41940"/>
    <w:rsid w:val="00E422C5"/>
    <w:rsid w:val="00E44EF6"/>
    <w:rsid w:val="00E46181"/>
    <w:rsid w:val="00E46644"/>
    <w:rsid w:val="00E51316"/>
    <w:rsid w:val="00E532CB"/>
    <w:rsid w:val="00E5488B"/>
    <w:rsid w:val="00E55782"/>
    <w:rsid w:val="00E56456"/>
    <w:rsid w:val="00E577F5"/>
    <w:rsid w:val="00E57B45"/>
    <w:rsid w:val="00E60643"/>
    <w:rsid w:val="00E650FB"/>
    <w:rsid w:val="00E6548A"/>
    <w:rsid w:val="00E673E7"/>
    <w:rsid w:val="00E67B63"/>
    <w:rsid w:val="00E67F27"/>
    <w:rsid w:val="00E72621"/>
    <w:rsid w:val="00E73F3E"/>
    <w:rsid w:val="00E754D1"/>
    <w:rsid w:val="00E8044F"/>
    <w:rsid w:val="00E80AC3"/>
    <w:rsid w:val="00E836FE"/>
    <w:rsid w:val="00E845AF"/>
    <w:rsid w:val="00E85208"/>
    <w:rsid w:val="00E856A9"/>
    <w:rsid w:val="00E87277"/>
    <w:rsid w:val="00E87497"/>
    <w:rsid w:val="00EA35AE"/>
    <w:rsid w:val="00EA71F7"/>
    <w:rsid w:val="00EB238E"/>
    <w:rsid w:val="00EB3162"/>
    <w:rsid w:val="00EB6EB0"/>
    <w:rsid w:val="00EC1B5D"/>
    <w:rsid w:val="00EC2750"/>
    <w:rsid w:val="00EC3C3A"/>
    <w:rsid w:val="00EC5234"/>
    <w:rsid w:val="00EC7022"/>
    <w:rsid w:val="00ED3103"/>
    <w:rsid w:val="00ED720D"/>
    <w:rsid w:val="00EE00B2"/>
    <w:rsid w:val="00EE6128"/>
    <w:rsid w:val="00EF2B02"/>
    <w:rsid w:val="00EF3321"/>
    <w:rsid w:val="00EF3ABF"/>
    <w:rsid w:val="00EF4DD0"/>
    <w:rsid w:val="00EF5573"/>
    <w:rsid w:val="00EF6BD7"/>
    <w:rsid w:val="00F01787"/>
    <w:rsid w:val="00F05373"/>
    <w:rsid w:val="00F068CE"/>
    <w:rsid w:val="00F06E17"/>
    <w:rsid w:val="00F10A7C"/>
    <w:rsid w:val="00F10D32"/>
    <w:rsid w:val="00F11975"/>
    <w:rsid w:val="00F155C3"/>
    <w:rsid w:val="00F16770"/>
    <w:rsid w:val="00F17F93"/>
    <w:rsid w:val="00F21360"/>
    <w:rsid w:val="00F21872"/>
    <w:rsid w:val="00F2341C"/>
    <w:rsid w:val="00F23538"/>
    <w:rsid w:val="00F27046"/>
    <w:rsid w:val="00F2722D"/>
    <w:rsid w:val="00F30A8B"/>
    <w:rsid w:val="00F31332"/>
    <w:rsid w:val="00F31BC6"/>
    <w:rsid w:val="00F34225"/>
    <w:rsid w:val="00F36C59"/>
    <w:rsid w:val="00F412D6"/>
    <w:rsid w:val="00F434C2"/>
    <w:rsid w:val="00F46C76"/>
    <w:rsid w:val="00F472E9"/>
    <w:rsid w:val="00F477D4"/>
    <w:rsid w:val="00F528CE"/>
    <w:rsid w:val="00F5298D"/>
    <w:rsid w:val="00F529E2"/>
    <w:rsid w:val="00F547DD"/>
    <w:rsid w:val="00F554CD"/>
    <w:rsid w:val="00F57B75"/>
    <w:rsid w:val="00F621A7"/>
    <w:rsid w:val="00F65EC8"/>
    <w:rsid w:val="00F7605B"/>
    <w:rsid w:val="00F760F9"/>
    <w:rsid w:val="00F77E1C"/>
    <w:rsid w:val="00F82F1D"/>
    <w:rsid w:val="00F94687"/>
    <w:rsid w:val="00F94B37"/>
    <w:rsid w:val="00F9642F"/>
    <w:rsid w:val="00FA1EEC"/>
    <w:rsid w:val="00FA4F53"/>
    <w:rsid w:val="00FA656D"/>
    <w:rsid w:val="00FB1D5A"/>
    <w:rsid w:val="00FB26A0"/>
    <w:rsid w:val="00FB30CD"/>
    <w:rsid w:val="00FB3838"/>
    <w:rsid w:val="00FB51AE"/>
    <w:rsid w:val="00FC473E"/>
    <w:rsid w:val="00FC5A93"/>
    <w:rsid w:val="00FC779C"/>
    <w:rsid w:val="00FD5CC1"/>
    <w:rsid w:val="00FE10F3"/>
    <w:rsid w:val="00FE1837"/>
    <w:rsid w:val="00FE4706"/>
    <w:rsid w:val="00FF00E6"/>
    <w:rsid w:val="00FF1528"/>
    <w:rsid w:val="00FF2102"/>
    <w:rsid w:val="00FF3666"/>
    <w:rsid w:val="00FF4AB2"/>
    <w:rsid w:val="00FF6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DCAEB8"/>
  <w15:docId w15:val="{7EBBB520-E2FE-438A-B976-77002D63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31AAE"/>
    <w:rPr>
      <w:sz w:val="24"/>
      <w:szCs w:val="24"/>
    </w:rPr>
  </w:style>
  <w:style w:type="paragraph" w:styleId="Titolo1">
    <w:name w:val="heading 1"/>
    <w:basedOn w:val="Normale"/>
    <w:next w:val="Normale"/>
    <w:link w:val="Titolo1Carattere"/>
    <w:uiPriority w:val="9"/>
    <w:qFormat/>
    <w:rsid w:val="004407E7"/>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
    <w:qFormat/>
    <w:rsid w:val="004407E7"/>
    <w:pPr>
      <w:keepNext/>
      <w:tabs>
        <w:tab w:val="left" w:pos="360"/>
      </w:tabs>
      <w:jc w:val="both"/>
      <w:outlineLvl w:val="1"/>
    </w:pPr>
    <w:rPr>
      <w:b/>
      <w:u w:val="single"/>
    </w:rPr>
  </w:style>
  <w:style w:type="paragraph" w:styleId="Titolo3">
    <w:name w:val="heading 3"/>
    <w:basedOn w:val="Normale"/>
    <w:next w:val="Normale"/>
    <w:link w:val="Titolo3Carattere"/>
    <w:uiPriority w:val="9"/>
    <w:qFormat/>
    <w:rsid w:val="004407E7"/>
    <w:pPr>
      <w:keepNext/>
      <w:tabs>
        <w:tab w:val="left" w:pos="360"/>
      </w:tabs>
      <w:ind w:firstLine="5925"/>
      <w:jc w:val="both"/>
      <w:outlineLvl w:val="2"/>
    </w:pPr>
    <w:rPr>
      <w:b/>
      <w:lang w:val="x-none" w:eastAsia="x-none"/>
    </w:rPr>
  </w:style>
  <w:style w:type="paragraph" w:styleId="Titolo4">
    <w:name w:val="heading 4"/>
    <w:basedOn w:val="Normale"/>
    <w:next w:val="Normale"/>
    <w:link w:val="Titolo4Carattere"/>
    <w:uiPriority w:val="9"/>
    <w:qFormat/>
    <w:rsid w:val="004407E7"/>
    <w:pPr>
      <w:keepNext/>
      <w:jc w:val="right"/>
      <w:outlineLvl w:val="3"/>
    </w:pPr>
    <w:rPr>
      <w:i/>
    </w:rPr>
  </w:style>
  <w:style w:type="paragraph" w:styleId="Titolo5">
    <w:name w:val="heading 5"/>
    <w:basedOn w:val="Normale"/>
    <w:next w:val="Normale"/>
    <w:link w:val="Titolo5Carattere"/>
    <w:uiPriority w:val="99"/>
    <w:qFormat/>
    <w:rsid w:val="004407E7"/>
    <w:pPr>
      <w:keepNext/>
      <w:outlineLvl w:val="4"/>
    </w:pPr>
    <w:rPr>
      <w:b/>
      <w:bCs/>
    </w:rPr>
  </w:style>
  <w:style w:type="paragraph" w:styleId="Titolo6">
    <w:name w:val="heading 6"/>
    <w:basedOn w:val="Normale"/>
    <w:next w:val="Normale"/>
    <w:link w:val="Titolo6Carattere"/>
    <w:uiPriority w:val="9"/>
    <w:qFormat/>
    <w:rsid w:val="004407E7"/>
    <w:pPr>
      <w:keepNext/>
      <w:widowControl w:val="0"/>
      <w:jc w:val="center"/>
      <w:outlineLvl w:val="5"/>
    </w:pPr>
    <w:rPr>
      <w:kern w:val="24"/>
      <w:szCs w:val="20"/>
    </w:rPr>
  </w:style>
  <w:style w:type="paragraph" w:styleId="Titolo7">
    <w:name w:val="heading 7"/>
    <w:basedOn w:val="Normale"/>
    <w:next w:val="Normale"/>
    <w:link w:val="Titolo7Carattere"/>
    <w:uiPriority w:val="9"/>
    <w:qFormat/>
    <w:rsid w:val="004407E7"/>
    <w:pPr>
      <w:keepNext/>
      <w:jc w:val="center"/>
      <w:outlineLvl w:val="6"/>
    </w:pPr>
    <w:rPr>
      <w:rFonts w:ascii="Arial" w:hAnsi="Arial" w:cs="Arial"/>
      <w:u w:val="single"/>
    </w:rPr>
  </w:style>
  <w:style w:type="paragraph" w:styleId="Titolo8">
    <w:name w:val="heading 8"/>
    <w:basedOn w:val="Normale"/>
    <w:next w:val="Normale"/>
    <w:link w:val="Titolo8Carattere"/>
    <w:uiPriority w:val="9"/>
    <w:qFormat/>
    <w:rsid w:val="004407E7"/>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
    <w:qFormat/>
    <w:rsid w:val="004407E7"/>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4407E7"/>
    <w:pPr>
      <w:ind w:left="227"/>
    </w:pPr>
    <w:rPr>
      <w:sz w:val="20"/>
      <w:szCs w:val="20"/>
    </w:rPr>
  </w:style>
  <w:style w:type="paragraph" w:customStyle="1" w:styleId="regolamento2">
    <w:name w:val="regolamento_2"/>
    <w:basedOn w:val="regolamento"/>
    <w:next w:val="regolamento"/>
    <w:rsid w:val="004407E7"/>
    <w:pPr>
      <w:ind w:left="568"/>
    </w:pPr>
  </w:style>
  <w:style w:type="paragraph" w:customStyle="1" w:styleId="regolamento">
    <w:name w:val="regolamento"/>
    <w:basedOn w:val="Normale"/>
    <w:rsid w:val="004407E7"/>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4407E7"/>
    <w:pPr>
      <w:ind w:left="851"/>
    </w:pPr>
  </w:style>
  <w:style w:type="paragraph" w:customStyle="1" w:styleId="Corpodeltesto">
    <w:name w:val="Corpo del testo"/>
    <w:basedOn w:val="Normale"/>
    <w:link w:val="CorpotestoCarattere"/>
    <w:uiPriority w:val="99"/>
    <w:rsid w:val="004407E7"/>
    <w:pPr>
      <w:overflowPunct w:val="0"/>
      <w:autoSpaceDE w:val="0"/>
      <w:autoSpaceDN w:val="0"/>
      <w:adjustRightInd w:val="0"/>
      <w:textAlignment w:val="baseline"/>
    </w:pPr>
    <w:rPr>
      <w:b/>
      <w:sz w:val="20"/>
      <w:szCs w:val="20"/>
    </w:rPr>
  </w:style>
  <w:style w:type="paragraph" w:styleId="Titolo">
    <w:name w:val="Title"/>
    <w:basedOn w:val="Normale"/>
    <w:link w:val="TitoloCarattere"/>
    <w:uiPriority w:val="10"/>
    <w:qFormat/>
    <w:rsid w:val="004407E7"/>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4407E7"/>
    <w:pPr>
      <w:ind w:left="360"/>
      <w:jc w:val="both"/>
    </w:pPr>
    <w:rPr>
      <w:szCs w:val="20"/>
    </w:rPr>
  </w:style>
  <w:style w:type="paragraph" w:customStyle="1" w:styleId="Rientrocorpodeltesto31">
    <w:name w:val="Rientro corpo del testo 31"/>
    <w:basedOn w:val="Normale"/>
    <w:rsid w:val="004407E7"/>
    <w:pPr>
      <w:ind w:left="426"/>
      <w:jc w:val="both"/>
    </w:pPr>
    <w:rPr>
      <w:szCs w:val="20"/>
    </w:rPr>
  </w:style>
  <w:style w:type="paragraph" w:styleId="Testonotaapidipagina">
    <w:name w:val="footnote text"/>
    <w:basedOn w:val="Normale"/>
    <w:link w:val="TestonotaapidipaginaCarattere"/>
    <w:uiPriority w:val="99"/>
    <w:rsid w:val="004407E7"/>
    <w:rPr>
      <w:sz w:val="20"/>
      <w:szCs w:val="20"/>
    </w:rPr>
  </w:style>
  <w:style w:type="paragraph" w:customStyle="1" w:styleId="centrato">
    <w:name w:val="centrato"/>
    <w:basedOn w:val="Titolo4"/>
    <w:rsid w:val="004407E7"/>
    <w:pPr>
      <w:keepNext w:val="0"/>
      <w:widowControl w:val="0"/>
      <w:spacing w:before="120" w:after="120"/>
      <w:jc w:val="center"/>
    </w:pPr>
    <w:rPr>
      <w:b/>
      <w:i w:val="0"/>
      <w:kern w:val="24"/>
      <w:szCs w:val="20"/>
      <w:lang w:val="de-DE"/>
    </w:rPr>
  </w:style>
  <w:style w:type="character" w:styleId="Rimandonotaapidipagina">
    <w:name w:val="footnote reference"/>
    <w:uiPriority w:val="99"/>
    <w:semiHidden/>
    <w:rsid w:val="004407E7"/>
    <w:rPr>
      <w:vertAlign w:val="superscript"/>
    </w:rPr>
  </w:style>
  <w:style w:type="paragraph" w:customStyle="1" w:styleId="sche3">
    <w:name w:val="sche_3"/>
    <w:rsid w:val="004407E7"/>
    <w:pPr>
      <w:widowControl w:val="0"/>
      <w:overflowPunct w:val="0"/>
      <w:autoSpaceDE w:val="0"/>
      <w:autoSpaceDN w:val="0"/>
      <w:adjustRightInd w:val="0"/>
      <w:jc w:val="both"/>
    </w:pPr>
    <w:rPr>
      <w:lang w:val="en-US"/>
    </w:rPr>
  </w:style>
  <w:style w:type="paragraph" w:customStyle="1" w:styleId="sche22">
    <w:name w:val="sche2_2"/>
    <w:rsid w:val="004407E7"/>
    <w:pPr>
      <w:widowControl w:val="0"/>
      <w:overflowPunct w:val="0"/>
      <w:autoSpaceDE w:val="0"/>
      <w:autoSpaceDN w:val="0"/>
      <w:adjustRightInd w:val="0"/>
      <w:jc w:val="right"/>
    </w:pPr>
    <w:rPr>
      <w:lang w:val="en-US"/>
    </w:rPr>
  </w:style>
  <w:style w:type="paragraph" w:customStyle="1" w:styleId="sche23">
    <w:name w:val="sche2_3"/>
    <w:rsid w:val="004407E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4407E7"/>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4407E7"/>
    <w:pPr>
      <w:widowControl w:val="0"/>
      <w:jc w:val="both"/>
    </w:pPr>
    <w:rPr>
      <w:lang w:val="en-US"/>
    </w:rPr>
  </w:style>
  <w:style w:type="paragraph" w:styleId="Corpodeltesto2">
    <w:name w:val="Body Text 2"/>
    <w:basedOn w:val="Normale"/>
    <w:link w:val="Corpodeltesto2Carattere"/>
    <w:uiPriority w:val="99"/>
    <w:rsid w:val="004407E7"/>
    <w:pPr>
      <w:jc w:val="both"/>
    </w:pPr>
  </w:style>
  <w:style w:type="paragraph" w:styleId="Rientrocorpodeltesto2">
    <w:name w:val="Body Text Indent 2"/>
    <w:basedOn w:val="Normale"/>
    <w:link w:val="Rientrocorpodeltesto2Carattere"/>
    <w:rsid w:val="004407E7"/>
    <w:pPr>
      <w:tabs>
        <w:tab w:val="left" w:pos="1068"/>
      </w:tabs>
      <w:ind w:left="720"/>
      <w:jc w:val="both"/>
    </w:pPr>
    <w:rPr>
      <w:lang w:val="x-none" w:eastAsia="x-none"/>
    </w:rPr>
  </w:style>
  <w:style w:type="paragraph" w:styleId="Rientrocorpodeltesto3">
    <w:name w:val="Body Text Indent 3"/>
    <w:basedOn w:val="Normale"/>
    <w:rsid w:val="004407E7"/>
    <w:pPr>
      <w:ind w:left="1080"/>
      <w:jc w:val="both"/>
    </w:pPr>
  </w:style>
  <w:style w:type="paragraph" w:styleId="Corpodeltesto3">
    <w:name w:val="Body Text 3"/>
    <w:basedOn w:val="Normale"/>
    <w:link w:val="Corpodeltesto3Carattere"/>
    <w:uiPriority w:val="99"/>
    <w:rsid w:val="004407E7"/>
    <w:pPr>
      <w:spacing w:line="259" w:lineRule="atLeast"/>
      <w:jc w:val="both"/>
    </w:pPr>
    <w:rPr>
      <w:b/>
      <w:bCs/>
      <w:lang w:val="x-none" w:eastAsia="x-none"/>
    </w:rPr>
  </w:style>
  <w:style w:type="paragraph" w:styleId="Pidipagina">
    <w:name w:val="footer"/>
    <w:basedOn w:val="Normale"/>
    <w:link w:val="PidipaginaCarattere"/>
    <w:uiPriority w:val="99"/>
    <w:rsid w:val="004407E7"/>
    <w:pPr>
      <w:tabs>
        <w:tab w:val="center" w:pos="4819"/>
        <w:tab w:val="right" w:pos="9638"/>
      </w:tabs>
    </w:pPr>
    <w:rPr>
      <w:lang w:val="x-none" w:eastAsia="x-none"/>
    </w:rPr>
  </w:style>
  <w:style w:type="paragraph" w:styleId="Testonotadichiusura">
    <w:name w:val="endnote text"/>
    <w:basedOn w:val="Normale"/>
    <w:link w:val="TestonotadichiusuraCarattere"/>
    <w:rsid w:val="004407E7"/>
    <w:rPr>
      <w:sz w:val="20"/>
      <w:szCs w:val="20"/>
    </w:rPr>
  </w:style>
  <w:style w:type="character" w:styleId="Rimandonotadichiusura">
    <w:name w:val="endnote reference"/>
    <w:rsid w:val="004407E7"/>
    <w:rPr>
      <w:vertAlign w:val="superscript"/>
    </w:rPr>
  </w:style>
  <w:style w:type="character" w:styleId="Collegamentoipertestuale">
    <w:name w:val="Hyperlink"/>
    <w:uiPriority w:val="99"/>
    <w:rsid w:val="004407E7"/>
    <w:rPr>
      <w:color w:val="0000FF"/>
      <w:u w:val="single"/>
    </w:rPr>
  </w:style>
  <w:style w:type="character" w:styleId="Collegamentovisitato">
    <w:name w:val="FollowedHyperlink"/>
    <w:rsid w:val="004407E7"/>
    <w:rPr>
      <w:color w:val="800080"/>
      <w:u w:val="single"/>
    </w:rPr>
  </w:style>
  <w:style w:type="paragraph" w:styleId="NormaleWeb">
    <w:name w:val="Normal (Web)"/>
    <w:basedOn w:val="Normale"/>
    <w:uiPriority w:val="99"/>
    <w:rsid w:val="004407E7"/>
    <w:pPr>
      <w:spacing w:before="100" w:beforeAutospacing="1" w:after="100" w:afterAutospacing="1"/>
    </w:pPr>
  </w:style>
  <w:style w:type="paragraph" w:styleId="Testodelblocco">
    <w:name w:val="Block Text"/>
    <w:basedOn w:val="Normale"/>
    <w:rsid w:val="004407E7"/>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4407E7"/>
    <w:pPr>
      <w:widowControl w:val="0"/>
      <w:spacing w:line="566" w:lineRule="auto"/>
    </w:pPr>
    <w:rPr>
      <w:sz w:val="20"/>
      <w:szCs w:val="20"/>
    </w:rPr>
  </w:style>
  <w:style w:type="paragraph" w:customStyle="1" w:styleId="Standard">
    <w:name w:val="Standard"/>
    <w:basedOn w:val="Normale"/>
    <w:rsid w:val="004407E7"/>
    <w:rPr>
      <w:sz w:val="20"/>
      <w:szCs w:val="20"/>
    </w:rPr>
  </w:style>
  <w:style w:type="paragraph" w:styleId="Testocommento">
    <w:name w:val="annotation text"/>
    <w:basedOn w:val="Normale"/>
    <w:link w:val="TestocommentoCarattere"/>
    <w:uiPriority w:val="99"/>
    <w:semiHidden/>
    <w:rsid w:val="004407E7"/>
    <w:rPr>
      <w:sz w:val="20"/>
      <w:szCs w:val="20"/>
    </w:rPr>
  </w:style>
  <w:style w:type="paragraph" w:styleId="Intestazione">
    <w:name w:val="header"/>
    <w:basedOn w:val="Normale"/>
    <w:link w:val="IntestazioneCarattere"/>
    <w:uiPriority w:val="99"/>
    <w:rsid w:val="004407E7"/>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C3D46"/>
  </w:style>
  <w:style w:type="character" w:customStyle="1" w:styleId="PidipaginaCarattere">
    <w:name w:val="Piè di pagina Carattere"/>
    <w:link w:val="Pidipagina"/>
    <w:uiPriority w:val="99"/>
    <w:rsid w:val="00797C5A"/>
    <w:rPr>
      <w:sz w:val="24"/>
      <w:szCs w:val="24"/>
    </w:rPr>
  </w:style>
  <w:style w:type="character" w:styleId="Rimandocommento">
    <w:name w:val="annotation reference"/>
    <w:uiPriority w:val="99"/>
    <w:rsid w:val="000C1349"/>
    <w:rPr>
      <w:sz w:val="16"/>
      <w:szCs w:val="16"/>
    </w:rPr>
  </w:style>
  <w:style w:type="paragraph" w:styleId="Soggettocommento">
    <w:name w:val="annotation subject"/>
    <w:basedOn w:val="Testocommento"/>
    <w:next w:val="Testocommento"/>
    <w:link w:val="SoggettocommentoCarattere"/>
    <w:uiPriority w:val="99"/>
    <w:rsid w:val="000C1349"/>
    <w:rPr>
      <w:b/>
      <w:bCs/>
    </w:rPr>
  </w:style>
  <w:style w:type="character" w:customStyle="1" w:styleId="TestocommentoCarattere">
    <w:name w:val="Testo commento Carattere"/>
    <w:basedOn w:val="Carpredefinitoparagrafo"/>
    <w:link w:val="Testocommento"/>
    <w:uiPriority w:val="99"/>
    <w:semiHidden/>
    <w:rsid w:val="000C1349"/>
  </w:style>
  <w:style w:type="character" w:customStyle="1" w:styleId="SoggettocommentoCarattere">
    <w:name w:val="Soggetto commento Carattere"/>
    <w:basedOn w:val="TestocommentoCarattere"/>
    <w:link w:val="Soggettocommento"/>
    <w:uiPriority w:val="99"/>
    <w:rsid w:val="000C1349"/>
  </w:style>
  <w:style w:type="paragraph" w:styleId="Testofumetto">
    <w:name w:val="Balloon Text"/>
    <w:basedOn w:val="Normale"/>
    <w:link w:val="TestofumettoCarattere"/>
    <w:uiPriority w:val="99"/>
    <w:rsid w:val="000C1349"/>
    <w:rPr>
      <w:rFonts w:ascii="Tahoma" w:hAnsi="Tahoma"/>
      <w:sz w:val="16"/>
      <w:szCs w:val="16"/>
      <w:lang w:val="x-none" w:eastAsia="x-none"/>
    </w:rPr>
  </w:style>
  <w:style w:type="character" w:customStyle="1" w:styleId="TestofumettoCarattere">
    <w:name w:val="Testo fumetto Carattere"/>
    <w:link w:val="Testofumetto"/>
    <w:uiPriority w:val="99"/>
    <w:rsid w:val="000C1349"/>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rsid w:val="00A92344"/>
  </w:style>
  <w:style w:type="character" w:customStyle="1" w:styleId="Titolo3Carattere">
    <w:name w:val="Titolo 3 Carattere"/>
    <w:link w:val="Titolo3"/>
    <w:uiPriority w:val="9"/>
    <w:rsid w:val="00EE6128"/>
    <w:rPr>
      <w:b/>
      <w:sz w:val="24"/>
      <w:szCs w:val="24"/>
    </w:rPr>
  </w:style>
  <w:style w:type="character" w:customStyle="1" w:styleId="Rientrocorpodeltesto2Carattere">
    <w:name w:val="Rientro corpo del testo 2 Carattere"/>
    <w:link w:val="Rientrocorpodeltesto2"/>
    <w:rsid w:val="00E332D6"/>
    <w:rPr>
      <w:sz w:val="24"/>
      <w:szCs w:val="24"/>
    </w:rPr>
  </w:style>
  <w:style w:type="character" w:customStyle="1" w:styleId="Corpodeltesto3Carattere">
    <w:name w:val="Corpo del testo 3 Carattere"/>
    <w:link w:val="Corpodeltesto3"/>
    <w:uiPriority w:val="99"/>
    <w:rsid w:val="00E332D6"/>
    <w:rPr>
      <w:b/>
      <w:bCs/>
      <w:sz w:val="24"/>
      <w:szCs w:val="24"/>
    </w:rPr>
  </w:style>
  <w:style w:type="paragraph" w:customStyle="1" w:styleId="Testonotaapidipagina1">
    <w:name w:val="Testo nota a piè di pagina1"/>
    <w:basedOn w:val="Normale"/>
    <w:rsid w:val="003319E4"/>
    <w:pPr>
      <w:suppressAutoHyphens/>
    </w:pPr>
    <w:rPr>
      <w:sz w:val="20"/>
      <w:szCs w:val="20"/>
      <w:lang w:eastAsia="ar-SA"/>
    </w:rPr>
  </w:style>
  <w:style w:type="paragraph" w:customStyle="1" w:styleId="Testonotaapidipagina2">
    <w:name w:val="Testo nota a piè di pagina2"/>
    <w:basedOn w:val="Normale"/>
    <w:rsid w:val="00FA4F53"/>
    <w:pPr>
      <w:suppressAutoHyphens/>
    </w:pPr>
    <w:rPr>
      <w:sz w:val="20"/>
      <w:szCs w:val="20"/>
      <w:lang w:eastAsia="ar-SA"/>
    </w:rPr>
  </w:style>
  <w:style w:type="character" w:customStyle="1" w:styleId="Caratteredellanota">
    <w:name w:val="Carattere della nota"/>
    <w:rsid w:val="00B60800"/>
  </w:style>
  <w:style w:type="character" w:customStyle="1" w:styleId="WW8Num1z8">
    <w:name w:val="WW8Num1z8"/>
    <w:rsid w:val="000D046B"/>
  </w:style>
  <w:style w:type="character" w:customStyle="1" w:styleId="Titolo1Carattere">
    <w:name w:val="Titolo 1 Carattere"/>
    <w:link w:val="Titolo1"/>
    <w:uiPriority w:val="9"/>
    <w:rsid w:val="004810FD"/>
    <w:rPr>
      <w:b/>
      <w:sz w:val="24"/>
    </w:rPr>
  </w:style>
  <w:style w:type="character" w:customStyle="1" w:styleId="Titolo2Carattere">
    <w:name w:val="Titolo 2 Carattere"/>
    <w:link w:val="Titolo2"/>
    <w:uiPriority w:val="9"/>
    <w:rsid w:val="004810FD"/>
    <w:rPr>
      <w:b/>
      <w:sz w:val="24"/>
      <w:szCs w:val="24"/>
      <w:u w:val="single"/>
    </w:rPr>
  </w:style>
  <w:style w:type="character" w:customStyle="1" w:styleId="Titolo4Carattere">
    <w:name w:val="Titolo 4 Carattere"/>
    <w:link w:val="Titolo4"/>
    <w:uiPriority w:val="9"/>
    <w:rsid w:val="004810FD"/>
    <w:rPr>
      <w:i/>
      <w:sz w:val="24"/>
      <w:szCs w:val="24"/>
    </w:rPr>
  </w:style>
  <w:style w:type="character" w:customStyle="1" w:styleId="Titolo5Carattere">
    <w:name w:val="Titolo 5 Carattere"/>
    <w:link w:val="Titolo5"/>
    <w:uiPriority w:val="99"/>
    <w:locked/>
    <w:rsid w:val="004810FD"/>
    <w:rPr>
      <w:b/>
      <w:bCs/>
      <w:sz w:val="24"/>
      <w:szCs w:val="24"/>
    </w:rPr>
  </w:style>
  <w:style w:type="character" w:customStyle="1" w:styleId="Titolo6Carattere">
    <w:name w:val="Titolo 6 Carattere"/>
    <w:link w:val="Titolo6"/>
    <w:uiPriority w:val="9"/>
    <w:rsid w:val="004810FD"/>
    <w:rPr>
      <w:kern w:val="24"/>
      <w:sz w:val="24"/>
    </w:rPr>
  </w:style>
  <w:style w:type="character" w:customStyle="1" w:styleId="Titolo7Carattere">
    <w:name w:val="Titolo 7 Carattere"/>
    <w:link w:val="Titolo7"/>
    <w:uiPriority w:val="9"/>
    <w:rsid w:val="004810FD"/>
    <w:rPr>
      <w:rFonts w:ascii="Arial" w:hAnsi="Arial" w:cs="Arial"/>
      <w:sz w:val="24"/>
      <w:szCs w:val="24"/>
      <w:u w:val="single"/>
    </w:rPr>
  </w:style>
  <w:style w:type="character" w:customStyle="1" w:styleId="Titolo8Carattere">
    <w:name w:val="Titolo 8 Carattere"/>
    <w:link w:val="Titolo8"/>
    <w:uiPriority w:val="9"/>
    <w:rsid w:val="004810FD"/>
    <w:rPr>
      <w:i/>
      <w:iCs/>
    </w:rPr>
  </w:style>
  <w:style w:type="character" w:customStyle="1" w:styleId="Titolo9Carattere">
    <w:name w:val="Titolo 9 Carattere"/>
    <w:link w:val="Titolo9"/>
    <w:uiPriority w:val="9"/>
    <w:rsid w:val="004810FD"/>
    <w:rPr>
      <w:b/>
      <w:sz w:val="24"/>
    </w:rPr>
  </w:style>
  <w:style w:type="character" w:customStyle="1" w:styleId="CorpotestoCarattere">
    <w:name w:val="Corpo testo Carattere"/>
    <w:link w:val="Corpodeltesto"/>
    <w:uiPriority w:val="99"/>
    <w:rsid w:val="004810FD"/>
    <w:rPr>
      <w:b/>
    </w:rPr>
  </w:style>
  <w:style w:type="character" w:customStyle="1" w:styleId="Corpodeltesto2Carattere">
    <w:name w:val="Corpo del testo 2 Carattere"/>
    <w:link w:val="Corpodeltesto2"/>
    <w:uiPriority w:val="99"/>
    <w:locked/>
    <w:rsid w:val="004810FD"/>
    <w:rPr>
      <w:sz w:val="24"/>
      <w:szCs w:val="24"/>
    </w:rPr>
  </w:style>
  <w:style w:type="character" w:customStyle="1" w:styleId="TitoloCarattere">
    <w:name w:val="Titolo Carattere"/>
    <w:link w:val="Titolo"/>
    <w:uiPriority w:val="10"/>
    <w:rsid w:val="004810FD"/>
    <w:rPr>
      <w:b/>
      <w:sz w:val="24"/>
    </w:rPr>
  </w:style>
  <w:style w:type="character" w:customStyle="1" w:styleId="RientrocorpodeltestoCarattere">
    <w:name w:val="Rientro corpo del testo Carattere"/>
    <w:link w:val="Rientrocorpodeltesto"/>
    <w:uiPriority w:val="99"/>
    <w:locked/>
    <w:rsid w:val="004810FD"/>
  </w:style>
  <w:style w:type="character" w:customStyle="1" w:styleId="IntestazioneCarattere">
    <w:name w:val="Intestazione Carattere"/>
    <w:link w:val="Intestazione"/>
    <w:uiPriority w:val="99"/>
    <w:locked/>
    <w:rsid w:val="004810FD"/>
    <w:rPr>
      <w:rFonts w:ascii="MS Sans Serif" w:hAnsi="MS Sans Serif"/>
    </w:rPr>
  </w:style>
  <w:style w:type="paragraph" w:customStyle="1" w:styleId="Default">
    <w:name w:val="Default"/>
    <w:rsid w:val="004810FD"/>
    <w:pPr>
      <w:autoSpaceDE w:val="0"/>
      <w:autoSpaceDN w:val="0"/>
      <w:adjustRightInd w:val="0"/>
    </w:pPr>
    <w:rPr>
      <w:rFonts w:ascii="Book Antiqua" w:hAnsi="Book Antiqua" w:cs="Book Antiqua"/>
      <w:color w:val="000000"/>
      <w:sz w:val="24"/>
      <w:szCs w:val="24"/>
      <w:lang w:eastAsia="en-US"/>
    </w:rPr>
  </w:style>
  <w:style w:type="paragraph" w:styleId="Paragrafoelenco">
    <w:name w:val="List Paragraph"/>
    <w:basedOn w:val="Normale"/>
    <w:uiPriority w:val="1"/>
    <w:qFormat/>
    <w:rsid w:val="004810FD"/>
    <w:pPr>
      <w:spacing w:after="200" w:line="276" w:lineRule="auto"/>
      <w:ind w:left="720"/>
      <w:contextualSpacing/>
    </w:pPr>
    <w:rPr>
      <w:rFonts w:ascii="Calibri" w:hAnsi="Calibri"/>
      <w:sz w:val="22"/>
      <w:szCs w:val="22"/>
      <w:lang w:eastAsia="en-US"/>
    </w:rPr>
  </w:style>
  <w:style w:type="character" w:styleId="Enfasicorsivo">
    <w:name w:val="Emphasis"/>
    <w:uiPriority w:val="20"/>
    <w:qFormat/>
    <w:rsid w:val="004810FD"/>
    <w:rPr>
      <w:i/>
    </w:rPr>
  </w:style>
  <w:style w:type="character" w:styleId="Enfasigrassetto">
    <w:name w:val="Strong"/>
    <w:uiPriority w:val="22"/>
    <w:qFormat/>
    <w:rsid w:val="004810FD"/>
    <w:rPr>
      <w:b/>
    </w:rPr>
  </w:style>
  <w:style w:type="character" w:customStyle="1" w:styleId="apple-converted-space">
    <w:name w:val="apple-converted-space"/>
    <w:rsid w:val="004810FD"/>
  </w:style>
  <w:style w:type="paragraph" w:customStyle="1" w:styleId="Paragrafoelenco1">
    <w:name w:val="Paragrafo elenco1"/>
    <w:basedOn w:val="Normale"/>
    <w:rsid w:val="004810FD"/>
    <w:pPr>
      <w:spacing w:after="200" w:line="276" w:lineRule="auto"/>
      <w:ind w:left="720"/>
      <w:contextualSpacing/>
    </w:pPr>
    <w:rPr>
      <w:rFonts w:ascii="Calibri" w:hAnsi="Calibri"/>
      <w:sz w:val="22"/>
      <w:szCs w:val="22"/>
      <w:lang w:eastAsia="en-US"/>
    </w:rPr>
  </w:style>
  <w:style w:type="table" w:customStyle="1" w:styleId="rtf1NormalTable">
    <w:name w:val="rtf1 Normal Table"/>
    <w:uiPriority w:val="99"/>
    <w:semiHidden/>
    <w:unhideWhenUsed/>
    <w:qFormat/>
    <w:rsid w:val="004810FD"/>
    <w:pPr>
      <w:spacing w:after="200" w:line="276" w:lineRule="auto"/>
    </w:pPr>
    <w:rPr>
      <w:rFonts w:ascii="Calibri" w:hAnsi="Calibri"/>
      <w:sz w:val="22"/>
      <w:szCs w:val="22"/>
    </w:rPr>
    <w:tblPr>
      <w:tblInd w:w="0" w:type="dxa"/>
      <w:tblCellMar>
        <w:top w:w="0" w:type="dxa"/>
        <w:left w:w="108" w:type="dxa"/>
        <w:bottom w:w="0" w:type="dxa"/>
        <w:right w:w="108" w:type="dxa"/>
      </w:tblCellMar>
    </w:tblPr>
  </w:style>
  <w:style w:type="character" w:customStyle="1" w:styleId="Caratterinotadichiusura">
    <w:name w:val="Caratteri nota di chiusura"/>
    <w:rsid w:val="00793D4F"/>
    <w:rPr>
      <w:vertAlign w:val="superscript"/>
    </w:rPr>
  </w:style>
  <w:style w:type="paragraph" w:customStyle="1" w:styleId="Corpodeltesto22">
    <w:name w:val="Corpo del testo 22"/>
    <w:basedOn w:val="Normale"/>
    <w:rsid w:val="004E48D8"/>
    <w:pPr>
      <w:suppressAutoHyphens/>
      <w:jc w:val="both"/>
    </w:pPr>
    <w:rPr>
      <w:lang w:eastAsia="zh-CN"/>
    </w:rPr>
  </w:style>
  <w:style w:type="paragraph" w:customStyle="1" w:styleId="Rientrocorpodeltesto22">
    <w:name w:val="Rientro corpo del testo 22"/>
    <w:basedOn w:val="Normale"/>
    <w:rsid w:val="004E48D8"/>
    <w:pPr>
      <w:suppressAutoHyphens/>
      <w:ind w:left="720"/>
      <w:jc w:val="both"/>
    </w:pPr>
    <w:rPr>
      <w:lang w:val="x-none" w:eastAsia="zh-CN"/>
    </w:rPr>
  </w:style>
  <w:style w:type="table" w:styleId="Grigliatabellachiara">
    <w:name w:val="Grid Table Light"/>
    <w:basedOn w:val="Tabellanormale"/>
    <w:uiPriority w:val="40"/>
    <w:rsid w:val="005850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93034">
      <w:bodyDiv w:val="1"/>
      <w:marLeft w:val="0"/>
      <w:marRight w:val="0"/>
      <w:marTop w:val="0"/>
      <w:marBottom w:val="0"/>
      <w:divBdr>
        <w:top w:val="none" w:sz="0" w:space="0" w:color="auto"/>
        <w:left w:val="none" w:sz="0" w:space="0" w:color="auto"/>
        <w:bottom w:val="none" w:sz="0" w:space="0" w:color="auto"/>
        <w:right w:val="none" w:sz="0" w:space="0" w:color="auto"/>
      </w:divBdr>
    </w:div>
    <w:div w:id="509758647">
      <w:bodyDiv w:val="1"/>
      <w:marLeft w:val="0"/>
      <w:marRight w:val="0"/>
      <w:marTop w:val="0"/>
      <w:marBottom w:val="0"/>
      <w:divBdr>
        <w:top w:val="none" w:sz="0" w:space="0" w:color="auto"/>
        <w:left w:val="none" w:sz="0" w:space="0" w:color="auto"/>
        <w:bottom w:val="none" w:sz="0" w:space="0" w:color="auto"/>
        <w:right w:val="none" w:sz="0" w:space="0" w:color="auto"/>
      </w:divBdr>
    </w:div>
    <w:div w:id="724372918">
      <w:bodyDiv w:val="1"/>
      <w:marLeft w:val="0"/>
      <w:marRight w:val="0"/>
      <w:marTop w:val="0"/>
      <w:marBottom w:val="0"/>
      <w:divBdr>
        <w:top w:val="none" w:sz="0" w:space="0" w:color="auto"/>
        <w:left w:val="none" w:sz="0" w:space="0" w:color="auto"/>
        <w:bottom w:val="none" w:sz="0" w:space="0" w:color="auto"/>
        <w:right w:val="none" w:sz="0" w:space="0" w:color="auto"/>
      </w:divBdr>
    </w:div>
    <w:div w:id="807087290">
      <w:bodyDiv w:val="1"/>
      <w:marLeft w:val="0"/>
      <w:marRight w:val="0"/>
      <w:marTop w:val="0"/>
      <w:marBottom w:val="0"/>
      <w:divBdr>
        <w:top w:val="none" w:sz="0" w:space="0" w:color="auto"/>
        <w:left w:val="none" w:sz="0" w:space="0" w:color="auto"/>
        <w:bottom w:val="none" w:sz="0" w:space="0" w:color="auto"/>
        <w:right w:val="none" w:sz="0" w:space="0" w:color="auto"/>
      </w:divBdr>
    </w:div>
    <w:div w:id="923150935">
      <w:bodyDiv w:val="1"/>
      <w:marLeft w:val="0"/>
      <w:marRight w:val="0"/>
      <w:marTop w:val="0"/>
      <w:marBottom w:val="0"/>
      <w:divBdr>
        <w:top w:val="none" w:sz="0" w:space="0" w:color="auto"/>
        <w:left w:val="none" w:sz="0" w:space="0" w:color="auto"/>
        <w:bottom w:val="none" w:sz="0" w:space="0" w:color="auto"/>
        <w:right w:val="none" w:sz="0" w:space="0" w:color="auto"/>
      </w:divBdr>
    </w:div>
    <w:div w:id="982975585">
      <w:bodyDiv w:val="1"/>
      <w:marLeft w:val="0"/>
      <w:marRight w:val="0"/>
      <w:marTop w:val="0"/>
      <w:marBottom w:val="0"/>
      <w:divBdr>
        <w:top w:val="none" w:sz="0" w:space="0" w:color="auto"/>
        <w:left w:val="none" w:sz="0" w:space="0" w:color="auto"/>
        <w:bottom w:val="none" w:sz="0" w:space="0" w:color="auto"/>
        <w:right w:val="none" w:sz="0" w:space="0" w:color="auto"/>
      </w:divBdr>
    </w:div>
    <w:div w:id="986782386">
      <w:bodyDiv w:val="1"/>
      <w:marLeft w:val="0"/>
      <w:marRight w:val="0"/>
      <w:marTop w:val="0"/>
      <w:marBottom w:val="0"/>
      <w:divBdr>
        <w:top w:val="none" w:sz="0" w:space="0" w:color="auto"/>
        <w:left w:val="none" w:sz="0" w:space="0" w:color="auto"/>
        <w:bottom w:val="none" w:sz="0" w:space="0" w:color="auto"/>
        <w:right w:val="none" w:sz="0" w:space="0" w:color="auto"/>
      </w:divBdr>
    </w:div>
    <w:div w:id="1242569372">
      <w:bodyDiv w:val="1"/>
      <w:marLeft w:val="0"/>
      <w:marRight w:val="0"/>
      <w:marTop w:val="0"/>
      <w:marBottom w:val="0"/>
      <w:divBdr>
        <w:top w:val="none" w:sz="0" w:space="0" w:color="auto"/>
        <w:left w:val="none" w:sz="0" w:space="0" w:color="auto"/>
        <w:bottom w:val="none" w:sz="0" w:space="0" w:color="auto"/>
        <w:right w:val="none" w:sz="0" w:space="0" w:color="auto"/>
      </w:divBdr>
    </w:div>
    <w:div w:id="1392194624">
      <w:bodyDiv w:val="1"/>
      <w:marLeft w:val="0"/>
      <w:marRight w:val="0"/>
      <w:marTop w:val="0"/>
      <w:marBottom w:val="0"/>
      <w:divBdr>
        <w:top w:val="none" w:sz="0" w:space="0" w:color="auto"/>
        <w:left w:val="none" w:sz="0" w:space="0" w:color="auto"/>
        <w:bottom w:val="none" w:sz="0" w:space="0" w:color="auto"/>
        <w:right w:val="none" w:sz="0" w:space="0" w:color="auto"/>
      </w:divBdr>
      <w:divsChild>
        <w:div w:id="114060156">
          <w:blockQuote w:val="1"/>
          <w:marLeft w:val="720"/>
          <w:marRight w:val="720"/>
          <w:marTop w:val="100"/>
          <w:marBottom w:val="100"/>
          <w:divBdr>
            <w:top w:val="none" w:sz="0" w:space="0" w:color="auto"/>
            <w:left w:val="none" w:sz="0" w:space="0" w:color="auto"/>
            <w:bottom w:val="none" w:sz="0" w:space="0" w:color="auto"/>
            <w:right w:val="none" w:sz="0" w:space="0" w:color="auto"/>
          </w:divBdr>
        </w:div>
        <w:div w:id="48077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552931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971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705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6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108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4251751">
      <w:bodyDiv w:val="1"/>
      <w:marLeft w:val="0"/>
      <w:marRight w:val="0"/>
      <w:marTop w:val="0"/>
      <w:marBottom w:val="0"/>
      <w:divBdr>
        <w:top w:val="none" w:sz="0" w:space="0" w:color="auto"/>
        <w:left w:val="none" w:sz="0" w:space="0" w:color="auto"/>
        <w:bottom w:val="none" w:sz="0" w:space="0" w:color="auto"/>
        <w:right w:val="none" w:sz="0" w:space="0" w:color="auto"/>
      </w:divBdr>
    </w:div>
    <w:div w:id="1474523421">
      <w:bodyDiv w:val="1"/>
      <w:marLeft w:val="0"/>
      <w:marRight w:val="0"/>
      <w:marTop w:val="0"/>
      <w:marBottom w:val="0"/>
      <w:divBdr>
        <w:top w:val="none" w:sz="0" w:space="0" w:color="auto"/>
        <w:left w:val="none" w:sz="0" w:space="0" w:color="auto"/>
        <w:bottom w:val="none" w:sz="0" w:space="0" w:color="auto"/>
        <w:right w:val="none" w:sz="0" w:space="0" w:color="auto"/>
      </w:divBdr>
    </w:div>
    <w:div w:id="1541164779">
      <w:bodyDiv w:val="1"/>
      <w:marLeft w:val="0"/>
      <w:marRight w:val="0"/>
      <w:marTop w:val="0"/>
      <w:marBottom w:val="0"/>
      <w:divBdr>
        <w:top w:val="none" w:sz="0" w:space="0" w:color="auto"/>
        <w:left w:val="none" w:sz="0" w:space="0" w:color="auto"/>
        <w:bottom w:val="none" w:sz="0" w:space="0" w:color="auto"/>
        <w:right w:val="none" w:sz="0" w:space="0" w:color="auto"/>
      </w:divBdr>
    </w:div>
    <w:div w:id="1872063453">
      <w:bodyDiv w:val="1"/>
      <w:marLeft w:val="0"/>
      <w:marRight w:val="0"/>
      <w:marTop w:val="0"/>
      <w:marBottom w:val="0"/>
      <w:divBdr>
        <w:top w:val="none" w:sz="0" w:space="0" w:color="auto"/>
        <w:left w:val="none" w:sz="0" w:space="0" w:color="auto"/>
        <w:bottom w:val="none" w:sz="0" w:space="0" w:color="auto"/>
        <w:right w:val="none" w:sz="0" w:space="0" w:color="auto"/>
      </w:divBdr>
    </w:div>
    <w:div w:id="1893467036">
      <w:bodyDiv w:val="1"/>
      <w:marLeft w:val="0"/>
      <w:marRight w:val="0"/>
      <w:marTop w:val="0"/>
      <w:marBottom w:val="0"/>
      <w:divBdr>
        <w:top w:val="none" w:sz="0" w:space="0" w:color="auto"/>
        <w:left w:val="none" w:sz="0" w:space="0" w:color="auto"/>
        <w:bottom w:val="none" w:sz="0" w:space="0" w:color="auto"/>
        <w:right w:val="none" w:sz="0" w:space="0" w:color="auto"/>
      </w:divBdr>
    </w:div>
    <w:div w:id="21276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theme" Target="theme/theme1.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codicepenale.htm" TargetMode="External"/><Relationship Id="rId7" Type="http://schemas.openxmlformats.org/officeDocument/2006/relationships/endnotes" Target="end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codicepenale.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9_0068.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2006_0152.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civile.htm" TargetMode="External"/><Relationship Id="rId10" Type="http://schemas.openxmlformats.org/officeDocument/2006/relationships/image" Target="media/image3.emf"/><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1990_0055.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8_0081.htm" TargetMode="External"/><Relationship Id="rId35" Type="http://schemas.openxmlformats.org/officeDocument/2006/relationships/hyperlink" Target="http://www.bosettiegatti.eu/info/norme/statali/1981_0689.ht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215E-5459-44F3-8FDC-8C4C228D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8837</Words>
  <Characters>50377</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Servizi tecnici oltre_211</vt:lpstr>
    </vt:vector>
  </TitlesOfParts>
  <Company>Bosetti &amp; Gatti s.r.l.</Company>
  <LinksUpToDate>false</LinksUpToDate>
  <CharactersWithSpaces>59096</CharactersWithSpaces>
  <SharedDoc>false</SharedDoc>
  <HLinks>
    <vt:vector size="168" baseType="variant">
      <vt:variant>
        <vt:i4>3670050</vt:i4>
      </vt:variant>
      <vt:variant>
        <vt:i4>543</vt:i4>
      </vt:variant>
      <vt:variant>
        <vt:i4>0</vt:i4>
      </vt:variant>
      <vt:variant>
        <vt:i4>5</vt:i4>
      </vt:variant>
      <vt:variant>
        <vt:lpwstr>http://www.bosettiegatti.eu/info/norme/statali/codicecivile.htm</vt:lpwstr>
      </vt:variant>
      <vt:variant>
        <vt:lpwstr>2359</vt:lpwstr>
      </vt:variant>
      <vt:variant>
        <vt:i4>1638433</vt:i4>
      </vt:variant>
      <vt:variant>
        <vt:i4>540</vt:i4>
      </vt:variant>
      <vt:variant>
        <vt:i4>0</vt:i4>
      </vt:variant>
      <vt:variant>
        <vt:i4>5</vt:i4>
      </vt:variant>
      <vt:variant>
        <vt:lpwstr>http://www.bosettiegatti.eu/info/norme/statali/1981_0689.htm</vt:lpwstr>
      </vt:variant>
      <vt:variant>
        <vt:lpwstr>004</vt:lpwstr>
      </vt:variant>
      <vt:variant>
        <vt:i4>720919</vt:i4>
      </vt:variant>
      <vt:variant>
        <vt:i4>537</vt:i4>
      </vt:variant>
      <vt:variant>
        <vt:i4>0</vt:i4>
      </vt:variant>
      <vt:variant>
        <vt:i4>5</vt:i4>
      </vt:variant>
      <vt:variant>
        <vt:lpwstr>http://www.bosettiegatti.eu/info/norme/statali/codicepenale.htm</vt:lpwstr>
      </vt:variant>
      <vt:variant>
        <vt:lpwstr>629</vt:lpwstr>
      </vt:variant>
      <vt:variant>
        <vt:i4>524306</vt:i4>
      </vt:variant>
      <vt:variant>
        <vt:i4>534</vt:i4>
      </vt:variant>
      <vt:variant>
        <vt:i4>0</vt:i4>
      </vt:variant>
      <vt:variant>
        <vt:i4>5</vt:i4>
      </vt:variant>
      <vt:variant>
        <vt:lpwstr>http://www.bosettiegatti.eu/info/norme/statali/codicepenale.htm</vt:lpwstr>
      </vt:variant>
      <vt:variant>
        <vt:lpwstr>317</vt:lpwstr>
      </vt:variant>
      <vt:variant>
        <vt:i4>1572902</vt:i4>
      </vt:variant>
      <vt:variant>
        <vt:i4>531</vt:i4>
      </vt:variant>
      <vt:variant>
        <vt:i4>0</vt:i4>
      </vt:variant>
      <vt:variant>
        <vt:i4>5</vt:i4>
      </vt:variant>
      <vt:variant>
        <vt:lpwstr>http://www.bosettiegatti.eu/info/norme/statali/1999_0068.htm</vt:lpwstr>
      </vt:variant>
      <vt:variant>
        <vt:lpwstr>17</vt:lpwstr>
      </vt:variant>
      <vt:variant>
        <vt:i4>1376300</vt:i4>
      </vt:variant>
      <vt:variant>
        <vt:i4>528</vt:i4>
      </vt:variant>
      <vt:variant>
        <vt:i4>0</vt:i4>
      </vt:variant>
      <vt:variant>
        <vt:i4>5</vt:i4>
      </vt:variant>
      <vt:variant>
        <vt:lpwstr>http://www.bosettiegatti.eu/info/norme/statali/1990_0055.htm</vt:lpwstr>
      </vt:variant>
      <vt:variant>
        <vt:lpwstr>17</vt:lpwstr>
      </vt:variant>
      <vt:variant>
        <vt:i4>1900577</vt:i4>
      </vt:variant>
      <vt:variant>
        <vt:i4>525</vt:i4>
      </vt:variant>
      <vt:variant>
        <vt:i4>0</vt:i4>
      </vt:variant>
      <vt:variant>
        <vt:i4>5</vt:i4>
      </vt:variant>
      <vt:variant>
        <vt:lpwstr>http://www.bosettiegatti.eu/info/norme/statali/2008_0081.htm</vt:lpwstr>
      </vt:variant>
      <vt:variant>
        <vt:lpwstr>014</vt:lpwstr>
      </vt:variant>
      <vt:variant>
        <vt:i4>1507363</vt:i4>
      </vt:variant>
      <vt:variant>
        <vt:i4>522</vt:i4>
      </vt:variant>
      <vt:variant>
        <vt:i4>0</vt:i4>
      </vt:variant>
      <vt:variant>
        <vt:i4>5</vt:i4>
      </vt:variant>
      <vt:variant>
        <vt:lpwstr>http://www.bosettiegatti.eu/info/norme/statali/2001_0231.htm</vt:lpwstr>
      </vt:variant>
      <vt:variant>
        <vt:lpwstr>09</vt:lpwstr>
      </vt:variant>
      <vt:variant>
        <vt:i4>1703970</vt:i4>
      </vt:variant>
      <vt:variant>
        <vt:i4>519</vt:i4>
      </vt:variant>
      <vt:variant>
        <vt:i4>0</vt:i4>
      </vt:variant>
      <vt:variant>
        <vt:i4>5</vt:i4>
      </vt:variant>
      <vt:variant>
        <vt:lpwstr>http://www.bosettiegatti.eu/info/norme/statali/2016_0050.htm</vt:lpwstr>
      </vt:variant>
      <vt:variant>
        <vt:lpwstr>067</vt:lpwstr>
      </vt:variant>
      <vt:variant>
        <vt:i4>1572898</vt:i4>
      </vt:variant>
      <vt:variant>
        <vt:i4>516</vt:i4>
      </vt:variant>
      <vt:variant>
        <vt:i4>0</vt:i4>
      </vt:variant>
      <vt:variant>
        <vt:i4>5</vt:i4>
      </vt:variant>
      <vt:variant>
        <vt:lpwstr>http://www.bosettiegatti.eu/info/norme/statali/2016_0050.htm</vt:lpwstr>
      </vt:variant>
      <vt:variant>
        <vt:lpwstr>042</vt:lpwstr>
      </vt:variant>
      <vt:variant>
        <vt:i4>1900579</vt:i4>
      </vt:variant>
      <vt:variant>
        <vt:i4>513</vt:i4>
      </vt:variant>
      <vt:variant>
        <vt:i4>0</vt:i4>
      </vt:variant>
      <vt:variant>
        <vt:i4>5</vt:i4>
      </vt:variant>
      <vt:variant>
        <vt:lpwstr>http://www.bosettiegatti.eu/info/norme/statali/2016_0050.htm</vt:lpwstr>
      </vt:variant>
      <vt:variant>
        <vt:lpwstr>110</vt:lpwstr>
      </vt:variant>
      <vt:variant>
        <vt:i4>2031650</vt:i4>
      </vt:variant>
      <vt:variant>
        <vt:i4>510</vt:i4>
      </vt:variant>
      <vt:variant>
        <vt:i4>0</vt:i4>
      </vt:variant>
      <vt:variant>
        <vt:i4>5</vt:i4>
      </vt:variant>
      <vt:variant>
        <vt:lpwstr>http://www.bosettiegatti.eu/info/norme/statali/2016_0050.htm</vt:lpwstr>
      </vt:variant>
      <vt:variant>
        <vt:lpwstr>030</vt:lpwstr>
      </vt:variant>
      <vt:variant>
        <vt:i4>2031661</vt:i4>
      </vt:variant>
      <vt:variant>
        <vt:i4>507</vt:i4>
      </vt:variant>
      <vt:variant>
        <vt:i4>0</vt:i4>
      </vt:variant>
      <vt:variant>
        <vt:i4>5</vt:i4>
      </vt:variant>
      <vt:variant>
        <vt:lpwstr>http://www.bosettiegatti.eu/info/norme/statali/2008_0040.htm</vt:lpwstr>
      </vt:variant>
      <vt:variant>
        <vt:lpwstr>02</vt:lpwstr>
      </vt:variant>
      <vt:variant>
        <vt:i4>1900581</vt:i4>
      </vt:variant>
      <vt:variant>
        <vt:i4>504</vt:i4>
      </vt:variant>
      <vt:variant>
        <vt:i4>0</vt:i4>
      </vt:variant>
      <vt:variant>
        <vt:i4>5</vt:i4>
      </vt:variant>
      <vt:variant>
        <vt:lpwstr>http://www.bosettiegatti.eu/info/norme/statali/2011_0159.htm</vt:lpwstr>
      </vt:variant>
      <vt:variant>
        <vt:lpwstr>092</vt:lpwstr>
      </vt:variant>
      <vt:variant>
        <vt:i4>1835045</vt:i4>
      </vt:variant>
      <vt:variant>
        <vt:i4>501</vt:i4>
      </vt:variant>
      <vt:variant>
        <vt:i4>0</vt:i4>
      </vt:variant>
      <vt:variant>
        <vt:i4>5</vt:i4>
      </vt:variant>
      <vt:variant>
        <vt:lpwstr>http://www.bosettiegatti.eu/info/norme/statali/2011_0159.htm</vt:lpwstr>
      </vt:variant>
      <vt:variant>
        <vt:lpwstr>088</vt:lpwstr>
      </vt:variant>
      <vt:variant>
        <vt:i4>1835045</vt:i4>
      </vt:variant>
      <vt:variant>
        <vt:i4>498</vt:i4>
      </vt:variant>
      <vt:variant>
        <vt:i4>0</vt:i4>
      </vt:variant>
      <vt:variant>
        <vt:i4>5</vt:i4>
      </vt:variant>
      <vt:variant>
        <vt:lpwstr>http://www.bosettiegatti.eu/info/norme/statali/2011_0159.htm</vt:lpwstr>
      </vt:variant>
      <vt:variant>
        <vt:lpwstr>084</vt:lpwstr>
      </vt:variant>
      <vt:variant>
        <vt:i4>1179685</vt:i4>
      </vt:variant>
      <vt:variant>
        <vt:i4>495</vt:i4>
      </vt:variant>
      <vt:variant>
        <vt:i4>0</vt:i4>
      </vt:variant>
      <vt:variant>
        <vt:i4>5</vt:i4>
      </vt:variant>
      <vt:variant>
        <vt:lpwstr>http://www.bosettiegatti.eu/info/norme/statali/2011_0159.htm</vt:lpwstr>
      </vt:variant>
      <vt:variant>
        <vt:lpwstr>067</vt:lpwstr>
      </vt:variant>
      <vt:variant>
        <vt:i4>7602183</vt:i4>
      </vt:variant>
      <vt:variant>
        <vt:i4>474</vt:i4>
      </vt:variant>
      <vt:variant>
        <vt:i4>0</vt:i4>
      </vt:variant>
      <vt:variant>
        <vt:i4>5</vt:i4>
      </vt:variant>
      <vt:variant>
        <vt:lpwstr>http://www.bosettiegatti.eu/info/norme/statali/2016_0050.htm</vt:lpwstr>
      </vt:variant>
      <vt:variant>
        <vt:lpwstr>y_2007_0109</vt:lpwstr>
      </vt:variant>
      <vt:variant>
        <vt:i4>4784205</vt:i4>
      </vt:variant>
      <vt:variant>
        <vt:i4>471</vt:i4>
      </vt:variant>
      <vt:variant>
        <vt:i4>0</vt:i4>
      </vt:variant>
      <vt:variant>
        <vt:i4>5</vt:i4>
      </vt:variant>
      <vt:variant>
        <vt:lpwstr>http://www.bosettiegatti.eu/info/norme/statali/codicepenale.htm</vt:lpwstr>
      </vt:variant>
      <vt:variant>
        <vt:lpwstr>648-bis</vt:lpwstr>
      </vt:variant>
      <vt:variant>
        <vt:i4>3211300</vt:i4>
      </vt:variant>
      <vt:variant>
        <vt:i4>468</vt:i4>
      </vt:variant>
      <vt:variant>
        <vt:i4>0</vt:i4>
      </vt:variant>
      <vt:variant>
        <vt:i4>5</vt:i4>
      </vt:variant>
      <vt:variant>
        <vt:lpwstr>http://www.bosettiegatti.eu/info/norme/statali/codicecivile.htm</vt:lpwstr>
      </vt:variant>
      <vt:variant>
        <vt:lpwstr>2635</vt:lpwstr>
      </vt:variant>
      <vt:variant>
        <vt:i4>786450</vt:i4>
      </vt:variant>
      <vt:variant>
        <vt:i4>465</vt:i4>
      </vt:variant>
      <vt:variant>
        <vt:i4>0</vt:i4>
      </vt:variant>
      <vt:variant>
        <vt:i4>5</vt:i4>
      </vt:variant>
      <vt:variant>
        <vt:lpwstr>http://www.bosettiegatti.eu/info/norme/statali/codicepenale.htm</vt:lpwstr>
      </vt:variant>
      <vt:variant>
        <vt:lpwstr>353</vt:lpwstr>
      </vt:variant>
      <vt:variant>
        <vt:i4>4784198</vt:i4>
      </vt:variant>
      <vt:variant>
        <vt:i4>462</vt:i4>
      </vt:variant>
      <vt:variant>
        <vt:i4>0</vt:i4>
      </vt:variant>
      <vt:variant>
        <vt:i4>5</vt:i4>
      </vt:variant>
      <vt:variant>
        <vt:lpwstr>http://www.bosettiegatti.eu/info/norme/statali/codicepenale.htm</vt:lpwstr>
      </vt:variant>
      <vt:variant>
        <vt:lpwstr>346-bis</vt:lpwstr>
      </vt:variant>
      <vt:variant>
        <vt:i4>524306</vt:i4>
      </vt:variant>
      <vt:variant>
        <vt:i4>459</vt:i4>
      </vt:variant>
      <vt:variant>
        <vt:i4>0</vt:i4>
      </vt:variant>
      <vt:variant>
        <vt:i4>5</vt:i4>
      </vt:variant>
      <vt:variant>
        <vt:lpwstr>http://www.bosettiegatti.eu/info/norme/statali/codicepenale.htm</vt:lpwstr>
      </vt:variant>
      <vt:variant>
        <vt:lpwstr>317</vt:lpwstr>
      </vt:variant>
      <vt:variant>
        <vt:i4>1572896</vt:i4>
      </vt:variant>
      <vt:variant>
        <vt:i4>456</vt:i4>
      </vt:variant>
      <vt:variant>
        <vt:i4>0</vt:i4>
      </vt:variant>
      <vt:variant>
        <vt:i4>5</vt:i4>
      </vt:variant>
      <vt:variant>
        <vt:lpwstr>http://www.bosettiegatti.eu/info/norme/statali/2006_0152.htm</vt:lpwstr>
      </vt:variant>
      <vt:variant>
        <vt:lpwstr>260</vt:lpwstr>
      </vt:variant>
      <vt:variant>
        <vt:i4>8192002</vt:i4>
      </vt:variant>
      <vt:variant>
        <vt:i4>453</vt:i4>
      </vt:variant>
      <vt:variant>
        <vt:i4>0</vt:i4>
      </vt:variant>
      <vt:variant>
        <vt:i4>5</vt:i4>
      </vt:variant>
      <vt:variant>
        <vt:lpwstr>http://www.bosettiegatti.eu/info/norme/statali/2016_0050.htm</vt:lpwstr>
      </vt:variant>
      <vt:variant>
        <vt:lpwstr>y_1973_0043</vt:lpwstr>
      </vt:variant>
      <vt:variant>
        <vt:i4>7995407</vt:i4>
      </vt:variant>
      <vt:variant>
        <vt:i4>450</vt:i4>
      </vt:variant>
      <vt:variant>
        <vt:i4>0</vt:i4>
      </vt:variant>
      <vt:variant>
        <vt:i4>5</vt:i4>
      </vt:variant>
      <vt:variant>
        <vt:lpwstr>http://www.bosettiegatti.eu/info/norme/statali/2016_0050.htm</vt:lpwstr>
      </vt:variant>
      <vt:variant>
        <vt:lpwstr>y_1990_0309</vt:lpwstr>
      </vt:variant>
      <vt:variant>
        <vt:i4>4980801</vt:i4>
      </vt:variant>
      <vt:variant>
        <vt:i4>447</vt:i4>
      </vt:variant>
      <vt:variant>
        <vt:i4>0</vt:i4>
      </vt:variant>
      <vt:variant>
        <vt:i4>5</vt:i4>
      </vt:variant>
      <vt:variant>
        <vt:lpwstr>http://www.bosettiegatti.eu/info/norme/statali/codicepenale.htm</vt:lpwstr>
      </vt:variant>
      <vt:variant>
        <vt:lpwstr>416-bis</vt:lpwstr>
      </vt:variant>
      <vt:variant>
        <vt:i4>524309</vt:i4>
      </vt:variant>
      <vt:variant>
        <vt:i4>444</vt:i4>
      </vt:variant>
      <vt:variant>
        <vt:i4>0</vt:i4>
      </vt:variant>
      <vt:variant>
        <vt:i4>5</vt:i4>
      </vt:variant>
      <vt:variant>
        <vt:lpwstr>http://www.bosettiegatti.eu/info/norme/statali/codicepenale.htm</vt:lpwstr>
      </vt:variant>
      <vt:variant>
        <vt:lpwstr>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Marco Azara</cp:lastModifiedBy>
  <cp:revision>7</cp:revision>
  <cp:lastPrinted>2019-07-16T13:45:00Z</cp:lastPrinted>
  <dcterms:created xsi:type="dcterms:W3CDTF">2022-09-26T17:08:00Z</dcterms:created>
  <dcterms:modified xsi:type="dcterms:W3CDTF">2022-09-27T09:32:00Z</dcterms:modified>
</cp:coreProperties>
</file>