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46F90" w14:textId="1B768C20" w:rsidR="00AF4D90" w:rsidRPr="00597FE5" w:rsidRDefault="00AF4D90" w:rsidP="00AF4D90">
      <w:pPr>
        <w:tabs>
          <w:tab w:val="left" w:pos="1230"/>
          <w:tab w:val="right" w:pos="9638"/>
        </w:tabs>
        <w:jc w:val="right"/>
        <w:rPr>
          <w:rFonts w:ascii="Times New Roman" w:hAnsi="Times New Roman"/>
          <w:sz w:val="24"/>
          <w:szCs w:val="24"/>
        </w:rPr>
      </w:pPr>
      <w:r w:rsidRPr="00597FE5">
        <w:rPr>
          <w:rFonts w:ascii="Times New Roman" w:hAnsi="Times New Roman"/>
          <w:b/>
          <w:color w:val="000000"/>
          <w:sz w:val="24"/>
          <w:szCs w:val="24"/>
        </w:rPr>
        <w:t xml:space="preserve">MODELLO </w:t>
      </w:r>
      <w:r w:rsidR="00F14BA8">
        <w:rPr>
          <w:rFonts w:ascii="Times New Roman" w:hAnsi="Times New Roman"/>
          <w:b/>
          <w:color w:val="000000"/>
          <w:sz w:val="24"/>
          <w:szCs w:val="24"/>
        </w:rPr>
        <w:t>B</w:t>
      </w:r>
    </w:p>
    <w:p w14:paraId="672A6659" w14:textId="77777777" w:rsidR="00472DF4" w:rsidRPr="00597FE5" w:rsidRDefault="00472DF4" w:rsidP="003D475D">
      <w:pPr>
        <w:pStyle w:val="Titolo2"/>
        <w:rPr>
          <w:rFonts w:ascii="Times New Roman" w:hAnsi="Times New Roman" w:cs="Times New Roman"/>
          <w:sz w:val="24"/>
          <w:szCs w:val="24"/>
        </w:rPr>
      </w:pPr>
    </w:p>
    <w:p w14:paraId="0A37501D" w14:textId="77777777" w:rsidR="00472DF4" w:rsidRPr="00597FE5" w:rsidRDefault="00472DF4" w:rsidP="00472DF4">
      <w:pPr>
        <w:rPr>
          <w:rFonts w:ascii="Times New Roman" w:hAnsi="Times New Roman"/>
          <w:sz w:val="24"/>
          <w:szCs w:val="24"/>
        </w:rPr>
      </w:pPr>
    </w:p>
    <w:tbl>
      <w:tblPr>
        <w:tblW w:w="9648" w:type="dxa"/>
        <w:tblInd w:w="-850" w:type="dxa"/>
        <w:tblLayout w:type="fixed"/>
        <w:tblLook w:val="0000" w:firstRow="0" w:lastRow="0" w:firstColumn="0" w:lastColumn="0" w:noHBand="0" w:noVBand="0"/>
      </w:tblPr>
      <w:tblGrid>
        <w:gridCol w:w="288"/>
        <w:gridCol w:w="180"/>
        <w:gridCol w:w="9180"/>
      </w:tblGrid>
      <w:tr w:rsidR="00597FE5" w14:paraId="5C85B739" w14:textId="77777777" w:rsidTr="00597FE5">
        <w:trPr>
          <w:trHeight w:val="707"/>
        </w:trPr>
        <w:tc>
          <w:tcPr>
            <w:tcW w:w="288" w:type="dxa"/>
            <w:tcBorders>
              <w:right w:val="single" w:sz="2" w:space="0" w:color="000000"/>
            </w:tcBorders>
            <w:vAlign w:val="center"/>
          </w:tcPr>
          <w:p w14:paraId="4B5E0B1F" w14:textId="77777777" w:rsidR="00597FE5" w:rsidRDefault="00597FE5" w:rsidP="00D73CCD">
            <w:pPr>
              <w:pStyle w:val="Titolo1"/>
              <w:snapToGrid w:val="0"/>
              <w:spacing w:line="276" w:lineRule="auto"/>
              <w:rPr>
                <w:rFonts w:ascii="Times New Roman" w:hAnsi="Times New Roman" w:cs="Times New Roman"/>
                <w:i/>
                <w:color w:val="000000"/>
                <w:sz w:val="24"/>
                <w:szCs w:val="24"/>
                <w:u w:val="single"/>
              </w:rPr>
            </w:pPr>
          </w:p>
        </w:tc>
        <w:tc>
          <w:tcPr>
            <w:tcW w:w="9360" w:type="dxa"/>
            <w:gridSpan w:val="2"/>
            <w:tcBorders>
              <w:left w:val="single" w:sz="2" w:space="0" w:color="000000"/>
              <w:bottom w:val="single" w:sz="2" w:space="0" w:color="000000"/>
            </w:tcBorders>
            <w:vAlign w:val="center"/>
          </w:tcPr>
          <w:p w14:paraId="71DD940D" w14:textId="25E73BEC" w:rsidR="00597FE5" w:rsidRDefault="00597FE5" w:rsidP="00313EC3">
            <w:pPr>
              <w:pStyle w:val="StileTitolocopertinaCrenatura16pt"/>
              <w:spacing w:line="300" w:lineRule="exact"/>
              <w:jc w:val="center"/>
              <w:rPr>
                <w:rFonts w:ascii="Times New Roman" w:hAnsi="Times New Roman"/>
                <w:color w:val="000000"/>
                <w:sz w:val="24"/>
                <w:szCs w:val="24"/>
              </w:rPr>
            </w:pPr>
            <w:r w:rsidRPr="00597FE5">
              <w:rPr>
                <w:rFonts w:ascii="Times New Roman" w:hAnsi="Times New Roman"/>
                <w:b/>
                <w:sz w:val="24"/>
                <w:szCs w:val="24"/>
              </w:rPr>
              <w:t>MODELLO DICHIARAZIONE InTEGRATIVA DI AVVALIMENTO</w:t>
            </w:r>
          </w:p>
        </w:tc>
      </w:tr>
      <w:tr w:rsidR="00597FE5" w14:paraId="7881A0ED" w14:textId="77777777" w:rsidTr="00597FE5">
        <w:tc>
          <w:tcPr>
            <w:tcW w:w="468" w:type="dxa"/>
            <w:gridSpan w:val="2"/>
          </w:tcPr>
          <w:p w14:paraId="10D2F355" w14:textId="77777777" w:rsidR="00597FE5" w:rsidRDefault="00597FE5" w:rsidP="00D73CCD">
            <w:pPr>
              <w:snapToGrid w:val="0"/>
              <w:spacing w:line="276" w:lineRule="auto"/>
              <w:rPr>
                <w:b/>
                <w:color w:val="000000"/>
                <w:sz w:val="24"/>
                <w:szCs w:val="24"/>
                <w:u w:val="single"/>
              </w:rPr>
            </w:pPr>
          </w:p>
        </w:tc>
        <w:tc>
          <w:tcPr>
            <w:tcW w:w="9180" w:type="dxa"/>
            <w:shd w:val="clear" w:color="auto" w:fill="D9D9D9"/>
          </w:tcPr>
          <w:p w14:paraId="07CDAD65" w14:textId="77777777" w:rsidR="00597FE5" w:rsidRDefault="00597FE5" w:rsidP="00D73CCD">
            <w:pPr>
              <w:snapToGrid w:val="0"/>
              <w:spacing w:line="276" w:lineRule="auto"/>
              <w:rPr>
                <w:b/>
                <w:color w:val="000000"/>
                <w:sz w:val="24"/>
                <w:szCs w:val="24"/>
              </w:rPr>
            </w:pPr>
          </w:p>
        </w:tc>
      </w:tr>
    </w:tbl>
    <w:p w14:paraId="764D191A" w14:textId="77777777" w:rsidR="0095604D" w:rsidRPr="00597FE5" w:rsidRDefault="0095604D" w:rsidP="00597FE5">
      <w:pPr>
        <w:pStyle w:val="StileTitolocopertinaCrenatura16pt"/>
        <w:spacing w:line="300" w:lineRule="exact"/>
        <w:rPr>
          <w:rFonts w:ascii="Times New Roman" w:hAnsi="Times New Roman"/>
          <w:sz w:val="24"/>
          <w:szCs w:val="24"/>
        </w:rPr>
      </w:pPr>
    </w:p>
    <w:p w14:paraId="5A1A3A55" w14:textId="0C744A49" w:rsidR="006D18E9" w:rsidRPr="00597FE5" w:rsidRDefault="00597FE5" w:rsidP="00597FE5">
      <w:pPr>
        <w:pStyle w:val="StileTitolocopertinaCrenatura16pt"/>
        <w:spacing w:line="300" w:lineRule="exact"/>
        <w:jc w:val="both"/>
        <w:rPr>
          <w:rFonts w:ascii="Times New Roman" w:hAnsi="Times New Roman"/>
          <w:b/>
          <w:bCs/>
          <w:sz w:val="24"/>
          <w:szCs w:val="24"/>
        </w:rPr>
      </w:pPr>
      <w:r w:rsidRPr="00597FE5">
        <w:rPr>
          <w:rFonts w:ascii="Times New Roman" w:hAnsi="Times New Roman"/>
          <w:b/>
          <w:bCs/>
          <w:sz w:val="24"/>
          <w:szCs w:val="24"/>
        </w:rPr>
        <w:t>PROCEDURA APERTA TELEMATICA PER L'AFFIDAMENTO IN CONCESSIONE, AI SENSI DELL’ARTICOLO 4 DEL D.LGS. N. 38/2021, DELLA PROGETTAZIONE ESECUTIVA, DEI LAVORI DI AMPLIAMENTO E COMPLETAMENTO E DELLA SUCCESSIVA GESTIONE DELL'IMPIANTO</w:t>
      </w:r>
      <w:r w:rsidR="00313EC3">
        <w:rPr>
          <w:rFonts w:ascii="Times New Roman" w:hAnsi="Times New Roman"/>
          <w:b/>
          <w:bCs/>
          <w:sz w:val="24"/>
          <w:szCs w:val="24"/>
        </w:rPr>
        <w:t xml:space="preserve"> SPORTIVO A SERVIZIO DEL TENNIS.</w:t>
      </w:r>
    </w:p>
    <w:p w14:paraId="60061E4C" w14:textId="77777777" w:rsidR="002F3D5B" w:rsidRPr="00597FE5" w:rsidRDefault="002F3D5B" w:rsidP="002F35A2">
      <w:pPr>
        <w:pStyle w:val="Indirizzo"/>
        <w:rPr>
          <w:rFonts w:ascii="Times New Roman" w:hAnsi="Times New Roman"/>
          <w:sz w:val="24"/>
        </w:rPr>
      </w:pPr>
    </w:p>
    <w:p w14:paraId="5D872B02" w14:textId="3852A9BF" w:rsidR="002F35A2" w:rsidRPr="00313EC3" w:rsidRDefault="002F35A2" w:rsidP="002F35A2">
      <w:pPr>
        <w:rPr>
          <w:rFonts w:ascii="Times New Roman" w:hAnsi="Times New Roman"/>
          <w:sz w:val="24"/>
          <w:szCs w:val="24"/>
        </w:rPr>
      </w:pPr>
      <w:r w:rsidRPr="00313EC3">
        <w:rPr>
          <w:rFonts w:ascii="Times New Roman" w:hAnsi="Times New Roman"/>
          <w:sz w:val="24"/>
          <w:szCs w:val="24"/>
        </w:rPr>
        <w:t>Il sottoscritto__________________________</w:t>
      </w:r>
      <w:r w:rsidR="00A52014" w:rsidRPr="00313EC3">
        <w:rPr>
          <w:rFonts w:ascii="Times New Roman" w:hAnsi="Times New Roman"/>
          <w:sz w:val="24"/>
          <w:szCs w:val="24"/>
        </w:rPr>
        <w:t xml:space="preserve"> CF</w:t>
      </w:r>
      <w:r w:rsidR="001A71A8" w:rsidRPr="00313EC3">
        <w:rPr>
          <w:rFonts w:ascii="Times New Roman" w:hAnsi="Times New Roman"/>
          <w:sz w:val="24"/>
          <w:szCs w:val="24"/>
        </w:rPr>
        <w:t xml:space="preserve"> ________________</w:t>
      </w:r>
      <w:r w:rsidR="00A52014" w:rsidRPr="00313EC3">
        <w:rPr>
          <w:rFonts w:ascii="Times New Roman" w:hAnsi="Times New Roman"/>
          <w:sz w:val="24"/>
          <w:szCs w:val="24"/>
        </w:rPr>
        <w:t xml:space="preserve"> </w:t>
      </w:r>
      <w:r w:rsidRPr="00313EC3">
        <w:rPr>
          <w:rFonts w:ascii="Times New Roman" w:hAnsi="Times New Roman"/>
          <w:sz w:val="24"/>
          <w:szCs w:val="24"/>
        </w:rPr>
        <w:t xml:space="preserve">Legale Rappresentante </w:t>
      </w:r>
      <w:r w:rsidR="00693592" w:rsidRPr="00313EC3">
        <w:rPr>
          <w:rFonts w:ascii="Times New Roman" w:hAnsi="Times New Roman"/>
          <w:sz w:val="24"/>
          <w:szCs w:val="24"/>
        </w:rPr>
        <w:t>avente i poteri necessari per impegnare l’</w:t>
      </w:r>
      <w:r w:rsidR="00597FE5" w:rsidRPr="00313EC3">
        <w:rPr>
          <w:rFonts w:ascii="Times New Roman" w:hAnsi="Times New Roman"/>
          <w:sz w:val="24"/>
          <w:szCs w:val="24"/>
        </w:rPr>
        <w:t>impresa/associazione-società sportiva dilettantistica</w:t>
      </w:r>
      <w:r w:rsidR="00693592" w:rsidRPr="00313EC3">
        <w:rPr>
          <w:rFonts w:ascii="Times New Roman" w:hAnsi="Times New Roman"/>
          <w:sz w:val="24"/>
          <w:szCs w:val="24"/>
        </w:rPr>
        <w:t xml:space="preserve"> nella presente procedura </w:t>
      </w:r>
      <w:r w:rsidRPr="00313EC3">
        <w:rPr>
          <w:rFonts w:ascii="Times New Roman" w:hAnsi="Times New Roman"/>
          <w:sz w:val="24"/>
          <w:szCs w:val="24"/>
        </w:rPr>
        <w:t>/ Procuratore del</w:t>
      </w:r>
      <w:r w:rsidR="00377045" w:rsidRPr="00313EC3">
        <w:rPr>
          <w:rFonts w:ascii="Times New Roman" w:hAnsi="Times New Roman"/>
          <w:sz w:val="24"/>
          <w:szCs w:val="24"/>
        </w:rPr>
        <w:t>l’ausiliaria</w:t>
      </w:r>
      <w:r w:rsidRPr="00313EC3">
        <w:rPr>
          <w:rFonts w:ascii="Times New Roman" w:hAnsi="Times New Roman"/>
          <w:sz w:val="24"/>
          <w:szCs w:val="24"/>
        </w:rPr>
        <w:t xml:space="preserve"> ______________</w:t>
      </w:r>
      <w:r w:rsidR="00377045" w:rsidRPr="00313EC3">
        <w:rPr>
          <w:rFonts w:ascii="Times New Roman" w:hAnsi="Times New Roman"/>
          <w:sz w:val="24"/>
          <w:szCs w:val="24"/>
        </w:rPr>
        <w:t xml:space="preserve"> </w:t>
      </w:r>
      <w:r w:rsidRPr="00313EC3">
        <w:rPr>
          <w:rFonts w:ascii="Times New Roman" w:hAnsi="Times New Roman"/>
          <w:sz w:val="24"/>
          <w:szCs w:val="24"/>
        </w:rPr>
        <w:t>Codice Fiscale n. ___________________,</w:t>
      </w:r>
      <w:r w:rsidR="00CA7B84" w:rsidRPr="00313EC3">
        <w:rPr>
          <w:rFonts w:ascii="Times New Roman" w:hAnsi="Times New Roman"/>
          <w:sz w:val="24"/>
          <w:szCs w:val="24"/>
        </w:rPr>
        <w:t xml:space="preserve"> </w:t>
      </w:r>
      <w:r w:rsidRPr="00313EC3">
        <w:rPr>
          <w:rFonts w:ascii="Times New Roman" w:hAnsi="Times New Roman"/>
          <w:sz w:val="24"/>
          <w:szCs w:val="24"/>
        </w:rPr>
        <w:t xml:space="preserve">iscritta nel Registro delle Imprese istituito presso la </w:t>
      </w:r>
      <w:r w:rsidR="00A52014" w:rsidRPr="00313EC3">
        <w:rPr>
          <w:rFonts w:ascii="Times New Roman" w:hAnsi="Times New Roman"/>
          <w:sz w:val="24"/>
          <w:szCs w:val="24"/>
        </w:rPr>
        <w:t>CCIAA</w:t>
      </w:r>
      <w:r w:rsidRPr="00313EC3">
        <w:rPr>
          <w:rFonts w:ascii="Times New Roman" w:hAnsi="Times New Roman"/>
          <w:sz w:val="24"/>
          <w:szCs w:val="24"/>
        </w:rPr>
        <w:t xml:space="preserve"> di ___________________ al n.______________________ in data _______________</w:t>
      </w:r>
      <w:r w:rsidR="00E07FD4" w:rsidRPr="00313EC3">
        <w:rPr>
          <w:rFonts w:ascii="Times New Roman" w:hAnsi="Times New Roman"/>
          <w:sz w:val="24"/>
          <w:szCs w:val="24"/>
        </w:rPr>
        <w:t xml:space="preserve"> </w:t>
      </w:r>
      <w:r w:rsidR="00597FE5" w:rsidRPr="00313EC3">
        <w:rPr>
          <w:rFonts w:ascii="Times New Roman" w:hAnsi="Times New Roman"/>
          <w:sz w:val="24"/>
          <w:szCs w:val="24"/>
        </w:rPr>
        <w:t xml:space="preserve">/ </w:t>
      </w:r>
      <w:r w:rsidR="00597FE5" w:rsidRPr="00313EC3">
        <w:rPr>
          <w:rFonts w:ascii="Times New Roman" w:hAnsi="Times New Roman"/>
          <w:color w:val="000000"/>
          <w:sz w:val="24"/>
          <w:szCs w:val="24"/>
        </w:rPr>
        <w:t>Registro Nazionale delle Associazioni e delle Società Sportive Dilettantistiche di _____ n. ____ in data __________</w:t>
      </w:r>
    </w:p>
    <w:p w14:paraId="3EF9EB87" w14:textId="77777777" w:rsidR="002F35A2" w:rsidRPr="00597FE5" w:rsidRDefault="002F35A2" w:rsidP="002F35A2">
      <w:pPr>
        <w:rPr>
          <w:rFonts w:ascii="Times New Roman" w:hAnsi="Times New Roman"/>
          <w:sz w:val="24"/>
          <w:szCs w:val="24"/>
        </w:rPr>
      </w:pPr>
      <w:r w:rsidRPr="00597FE5">
        <w:rPr>
          <w:rFonts w:ascii="Times New Roman" w:hAnsi="Times New Roman"/>
          <w:sz w:val="24"/>
          <w:szCs w:val="24"/>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44EAFD9C" w14:textId="77777777" w:rsidR="002C2B18" w:rsidRPr="00597FE5" w:rsidRDefault="002C2B18" w:rsidP="002F35A2">
      <w:pPr>
        <w:rPr>
          <w:rFonts w:ascii="Times New Roman" w:hAnsi="Times New Roman"/>
          <w:sz w:val="24"/>
          <w:szCs w:val="24"/>
        </w:rPr>
      </w:pPr>
    </w:p>
    <w:p w14:paraId="6A8AA0D0" w14:textId="77777777" w:rsidR="002F35A2" w:rsidRPr="00597FE5" w:rsidRDefault="002F35A2" w:rsidP="00804A65">
      <w:pPr>
        <w:jc w:val="center"/>
        <w:rPr>
          <w:rStyle w:val="Grassetto"/>
          <w:rFonts w:ascii="Times New Roman" w:hAnsi="Times New Roman"/>
          <w:bCs w:val="0"/>
          <w:sz w:val="24"/>
          <w:szCs w:val="24"/>
        </w:rPr>
      </w:pPr>
      <w:r w:rsidRPr="00597FE5">
        <w:rPr>
          <w:rStyle w:val="Grassetto"/>
          <w:rFonts w:ascii="Times New Roman" w:hAnsi="Times New Roman"/>
          <w:bCs w:val="0"/>
          <w:sz w:val="24"/>
          <w:szCs w:val="24"/>
        </w:rPr>
        <w:t>DICHIARA SOTTO LA PROPRIA RESPONSABILITÀ</w:t>
      </w:r>
    </w:p>
    <w:p w14:paraId="79CF73D0" w14:textId="21E35061" w:rsidR="009F4137" w:rsidRPr="00597FE5" w:rsidRDefault="003A1AEF" w:rsidP="009F4137">
      <w:pPr>
        <w:pStyle w:val="Paragrafoelenco"/>
        <w:numPr>
          <w:ilvl w:val="2"/>
          <w:numId w:val="28"/>
        </w:numPr>
        <w:tabs>
          <w:tab w:val="left" w:pos="937"/>
          <w:tab w:val="left" w:pos="938"/>
        </w:tabs>
        <w:spacing w:before="61" w:line="324" w:lineRule="auto"/>
        <w:ind w:right="51"/>
        <w:rPr>
          <w:rFonts w:ascii="Times New Roman" w:eastAsia="Times New Roman" w:hAnsi="Times New Roman"/>
          <w:kern w:val="2"/>
          <w:szCs w:val="24"/>
        </w:rPr>
      </w:pPr>
      <w:bookmarkStart w:id="0" w:name="_Hlk140826553"/>
      <w:r w:rsidRPr="00597FE5">
        <w:rPr>
          <w:rFonts w:ascii="Times New Roman" w:eastAsia="Times New Roman" w:hAnsi="Times New Roman"/>
          <w:kern w:val="2"/>
          <w:szCs w:val="24"/>
        </w:rPr>
        <w:t xml:space="preserve">di </w:t>
      </w:r>
      <w:r w:rsidR="009F4137" w:rsidRPr="00597FE5">
        <w:rPr>
          <w:rFonts w:ascii="Times New Roman" w:eastAsia="Times New Roman" w:hAnsi="Times New Roman"/>
          <w:kern w:val="2"/>
          <w:szCs w:val="24"/>
        </w:rPr>
        <w:t>impegnarsi, secondo quanto previsto dall’art. 104, comma 4, lett.</w:t>
      </w:r>
      <w:r w:rsidR="007C2920" w:rsidRPr="00597FE5">
        <w:rPr>
          <w:rFonts w:ascii="Times New Roman" w:eastAsia="Times New Roman" w:hAnsi="Times New Roman"/>
          <w:kern w:val="2"/>
          <w:szCs w:val="24"/>
        </w:rPr>
        <w:t xml:space="preserve"> </w:t>
      </w:r>
      <w:r w:rsidR="009F4137" w:rsidRPr="00597FE5">
        <w:rPr>
          <w:rFonts w:ascii="Times New Roman" w:eastAsia="Times New Roman" w:hAnsi="Times New Roman"/>
          <w:kern w:val="2"/>
          <w:szCs w:val="24"/>
        </w:rPr>
        <w:t xml:space="preserve">c) del Codice verso l’operatore economico </w:t>
      </w:r>
      <w:bookmarkStart w:id="1" w:name="_Hlk187917979"/>
      <w:r w:rsidR="009F4137" w:rsidRPr="00597FE5">
        <w:rPr>
          <w:rFonts w:ascii="Times New Roman" w:eastAsia="Times New Roman" w:hAnsi="Times New Roman"/>
          <w:kern w:val="2"/>
          <w:szCs w:val="24"/>
        </w:rPr>
        <w:t>____________</w:t>
      </w:r>
      <w:bookmarkEnd w:id="1"/>
      <w:r w:rsidR="00313EC3">
        <w:rPr>
          <w:rFonts w:ascii="Times New Roman" w:eastAsia="Times New Roman" w:hAnsi="Times New Roman"/>
          <w:kern w:val="2"/>
          <w:szCs w:val="24"/>
        </w:rPr>
        <w:t>______</w:t>
      </w:r>
      <w:r w:rsidR="009F4137" w:rsidRPr="00597FE5">
        <w:rPr>
          <w:rFonts w:ascii="Times New Roman" w:eastAsia="Times New Roman" w:hAnsi="Times New Roman"/>
          <w:kern w:val="2"/>
          <w:szCs w:val="24"/>
        </w:rPr>
        <w:t xml:space="preserve"> e verso </w:t>
      </w:r>
      <w:r w:rsidR="00817404" w:rsidRPr="00597FE5">
        <w:rPr>
          <w:rFonts w:ascii="Times New Roman" w:eastAsia="Times New Roman" w:hAnsi="Times New Roman"/>
          <w:kern w:val="2"/>
          <w:szCs w:val="24"/>
        </w:rPr>
        <w:t>l’</w:t>
      </w:r>
      <w:r w:rsidR="00597FE5">
        <w:rPr>
          <w:rFonts w:ascii="Times New Roman" w:eastAsia="Times New Roman" w:hAnsi="Times New Roman"/>
          <w:kern w:val="2"/>
          <w:szCs w:val="24"/>
        </w:rPr>
        <w:t>E</w:t>
      </w:r>
      <w:r w:rsidR="00817404" w:rsidRPr="00597FE5">
        <w:rPr>
          <w:rFonts w:ascii="Times New Roman" w:eastAsia="Times New Roman" w:hAnsi="Times New Roman"/>
          <w:kern w:val="2"/>
          <w:szCs w:val="24"/>
        </w:rPr>
        <w:t xml:space="preserve">nte </w:t>
      </w:r>
      <w:r w:rsidR="00597FE5">
        <w:rPr>
          <w:rFonts w:ascii="Times New Roman" w:eastAsia="Times New Roman" w:hAnsi="Times New Roman"/>
          <w:kern w:val="2"/>
          <w:szCs w:val="24"/>
        </w:rPr>
        <w:t>C</w:t>
      </w:r>
      <w:r w:rsidR="00817404" w:rsidRPr="00597FE5">
        <w:rPr>
          <w:rFonts w:ascii="Times New Roman" w:eastAsia="Times New Roman" w:hAnsi="Times New Roman"/>
          <w:kern w:val="2"/>
          <w:szCs w:val="24"/>
        </w:rPr>
        <w:t>oncedente</w:t>
      </w:r>
      <w:r w:rsidR="009F4137" w:rsidRPr="00597FE5">
        <w:rPr>
          <w:rFonts w:ascii="Times New Roman" w:eastAsia="Times New Roman" w:hAnsi="Times New Roman"/>
          <w:kern w:val="2"/>
          <w:szCs w:val="24"/>
        </w:rPr>
        <w:t xml:space="preserve"> a mettere a disposizione, per tutta la durata del</w:t>
      </w:r>
      <w:r w:rsidR="00597FE5">
        <w:rPr>
          <w:rFonts w:ascii="Times New Roman" w:eastAsia="Times New Roman" w:hAnsi="Times New Roman"/>
          <w:kern w:val="2"/>
          <w:szCs w:val="24"/>
        </w:rPr>
        <w:t xml:space="preserve"> contratto</w:t>
      </w:r>
      <w:r w:rsidR="009F4137" w:rsidRPr="00597FE5">
        <w:rPr>
          <w:rFonts w:ascii="Times New Roman" w:eastAsia="Times New Roman" w:hAnsi="Times New Roman"/>
          <w:kern w:val="2"/>
          <w:szCs w:val="24"/>
        </w:rPr>
        <w:t>, le risorse oggetto del contratto di avvalimento, rendendosi inoltre responsabile in solido con il concorrente nei confronti del</w:t>
      </w:r>
      <w:r w:rsidR="00817404" w:rsidRPr="00597FE5">
        <w:rPr>
          <w:rFonts w:ascii="Times New Roman" w:eastAsia="Times New Roman" w:hAnsi="Times New Roman"/>
          <w:kern w:val="2"/>
          <w:szCs w:val="24"/>
        </w:rPr>
        <w:t>l’</w:t>
      </w:r>
      <w:r w:rsidR="00597FE5">
        <w:rPr>
          <w:rFonts w:ascii="Times New Roman" w:eastAsia="Times New Roman" w:hAnsi="Times New Roman"/>
          <w:kern w:val="2"/>
          <w:szCs w:val="24"/>
        </w:rPr>
        <w:t>E</w:t>
      </w:r>
      <w:r w:rsidR="00817404" w:rsidRPr="00597FE5">
        <w:rPr>
          <w:rFonts w:ascii="Times New Roman" w:eastAsia="Times New Roman" w:hAnsi="Times New Roman"/>
          <w:kern w:val="2"/>
          <w:szCs w:val="24"/>
        </w:rPr>
        <w:t xml:space="preserve">nte </w:t>
      </w:r>
      <w:r w:rsidR="00597FE5">
        <w:rPr>
          <w:rFonts w:ascii="Times New Roman" w:eastAsia="Times New Roman" w:hAnsi="Times New Roman"/>
          <w:kern w:val="2"/>
          <w:szCs w:val="24"/>
        </w:rPr>
        <w:t>C</w:t>
      </w:r>
      <w:r w:rsidR="00817404" w:rsidRPr="00597FE5">
        <w:rPr>
          <w:rFonts w:ascii="Times New Roman" w:eastAsia="Times New Roman" w:hAnsi="Times New Roman"/>
          <w:kern w:val="2"/>
          <w:szCs w:val="24"/>
        </w:rPr>
        <w:t xml:space="preserve">oncedente </w:t>
      </w:r>
      <w:r w:rsidR="009F4137" w:rsidRPr="00597FE5">
        <w:rPr>
          <w:rFonts w:ascii="Times New Roman" w:eastAsia="Times New Roman" w:hAnsi="Times New Roman"/>
          <w:kern w:val="2"/>
          <w:szCs w:val="24"/>
        </w:rPr>
        <w:t>alle prestazioni oggetto del contratto</w:t>
      </w:r>
      <w:r w:rsidR="00A01382" w:rsidRPr="00597FE5">
        <w:rPr>
          <w:rFonts w:ascii="Times New Roman" w:eastAsia="Times New Roman" w:hAnsi="Times New Roman"/>
          <w:kern w:val="2"/>
          <w:szCs w:val="24"/>
        </w:rPr>
        <w:t>;</w:t>
      </w:r>
    </w:p>
    <w:bookmarkEnd w:id="0"/>
    <w:p w14:paraId="52D9C43A" w14:textId="1F7B77C1" w:rsidR="00EB6031" w:rsidRPr="00597FE5" w:rsidRDefault="00EB6031" w:rsidP="00EB6031">
      <w:pPr>
        <w:pStyle w:val="Paragrafoelenco"/>
        <w:numPr>
          <w:ilvl w:val="2"/>
          <w:numId w:val="28"/>
        </w:numPr>
        <w:rPr>
          <w:rFonts w:ascii="Times New Roman" w:eastAsia="Times New Roman" w:hAnsi="Times New Roman"/>
          <w:kern w:val="2"/>
          <w:szCs w:val="24"/>
        </w:rPr>
      </w:pPr>
      <w:r w:rsidRPr="00597FE5">
        <w:rPr>
          <w:rFonts w:ascii="Times New Roman" w:eastAsia="Garamond" w:hAnsi="Times New Roman"/>
          <w:i/>
          <w:iCs/>
          <w:color w:val="0000FF"/>
          <w:kern w:val="2"/>
          <w:szCs w:val="24"/>
        </w:rPr>
        <w:t>(in caso di cd avvalimento migliorativo)</w:t>
      </w:r>
      <w:r w:rsidRPr="00597FE5">
        <w:rPr>
          <w:rFonts w:ascii="Times New Roman" w:eastAsia="Times New Roman" w:hAnsi="Times New Roman"/>
          <w:kern w:val="2"/>
          <w:szCs w:val="24"/>
        </w:rPr>
        <w:t xml:space="preserve"> di impegnarsi, secondo quanto previsto dall’art. 104, comma 4, lett.</w:t>
      </w:r>
      <w:r w:rsidR="00313EC3">
        <w:rPr>
          <w:rFonts w:ascii="Times New Roman" w:eastAsia="Times New Roman" w:hAnsi="Times New Roman"/>
          <w:kern w:val="2"/>
          <w:szCs w:val="24"/>
        </w:rPr>
        <w:t xml:space="preserve"> </w:t>
      </w:r>
      <w:r w:rsidRPr="00597FE5">
        <w:rPr>
          <w:rFonts w:ascii="Times New Roman" w:eastAsia="Times New Roman" w:hAnsi="Times New Roman"/>
          <w:kern w:val="2"/>
          <w:szCs w:val="24"/>
        </w:rPr>
        <w:t>c) del Codice verso l’operatore economico _________</w:t>
      </w:r>
      <w:r w:rsidR="00313EC3">
        <w:rPr>
          <w:rFonts w:ascii="Times New Roman" w:eastAsia="Times New Roman" w:hAnsi="Times New Roman"/>
          <w:kern w:val="2"/>
          <w:szCs w:val="24"/>
        </w:rPr>
        <w:t>____</w:t>
      </w:r>
      <w:r w:rsidRPr="00597FE5">
        <w:rPr>
          <w:rFonts w:ascii="Times New Roman" w:eastAsia="Times New Roman" w:hAnsi="Times New Roman"/>
          <w:kern w:val="2"/>
          <w:szCs w:val="24"/>
        </w:rPr>
        <w:t>___   e verso l</w:t>
      </w:r>
      <w:r w:rsidR="00597FE5">
        <w:rPr>
          <w:rFonts w:ascii="Times New Roman" w:eastAsia="Times New Roman" w:hAnsi="Times New Roman"/>
          <w:kern w:val="2"/>
          <w:szCs w:val="24"/>
        </w:rPr>
        <w:t xml:space="preserve">’Ente Concedente </w:t>
      </w:r>
      <w:r w:rsidRPr="00597FE5">
        <w:rPr>
          <w:rFonts w:ascii="Times New Roman" w:eastAsia="Times New Roman" w:hAnsi="Times New Roman"/>
          <w:kern w:val="2"/>
          <w:szCs w:val="24"/>
        </w:rPr>
        <w:t>a mettere a disposizione, per tutta la durata del</w:t>
      </w:r>
      <w:r w:rsidR="00597FE5">
        <w:rPr>
          <w:rFonts w:ascii="Times New Roman" w:eastAsia="Times New Roman" w:hAnsi="Times New Roman"/>
          <w:kern w:val="2"/>
          <w:szCs w:val="24"/>
        </w:rPr>
        <w:t xml:space="preserve"> contratto</w:t>
      </w:r>
      <w:r w:rsidRPr="00597FE5">
        <w:rPr>
          <w:rFonts w:ascii="Times New Roman" w:eastAsia="Times New Roman" w:hAnsi="Times New Roman"/>
          <w:kern w:val="2"/>
          <w:szCs w:val="24"/>
        </w:rPr>
        <w:t>, le risorse oggetto del contratto di avvalimento</w:t>
      </w:r>
      <w:r w:rsidR="002D6F70" w:rsidRPr="00597FE5">
        <w:rPr>
          <w:rFonts w:ascii="Times New Roman" w:eastAsia="Times New Roman" w:hAnsi="Times New Roman"/>
          <w:kern w:val="2"/>
          <w:szCs w:val="24"/>
        </w:rPr>
        <w:t xml:space="preserve"> – </w:t>
      </w:r>
      <w:r w:rsidR="002D6F70" w:rsidRPr="00597FE5">
        <w:rPr>
          <w:rFonts w:ascii="Times New Roman" w:eastAsia="Times New Roman" w:hAnsi="Times New Roman"/>
          <w:b/>
          <w:bCs/>
          <w:kern w:val="2"/>
          <w:szCs w:val="24"/>
        </w:rPr>
        <w:t xml:space="preserve">inserito nella busta contenente l’offerta tecnica </w:t>
      </w:r>
      <w:r w:rsidR="002D6F70" w:rsidRPr="00597FE5">
        <w:rPr>
          <w:rFonts w:ascii="Times New Roman" w:eastAsia="Times New Roman" w:hAnsi="Times New Roman"/>
          <w:kern w:val="2"/>
          <w:szCs w:val="24"/>
        </w:rPr>
        <w:t>- al fine di migliorare l’offerta tecnica medesima</w:t>
      </w:r>
      <w:r w:rsidRPr="00597FE5">
        <w:rPr>
          <w:rFonts w:ascii="Times New Roman" w:eastAsia="Times New Roman" w:hAnsi="Times New Roman"/>
          <w:kern w:val="2"/>
          <w:szCs w:val="24"/>
        </w:rPr>
        <w:t xml:space="preserve">, rendendosi inoltre responsabile in solido con il concorrente nei confronti </w:t>
      </w:r>
      <w:r w:rsidR="00817404" w:rsidRPr="00597FE5">
        <w:rPr>
          <w:rFonts w:ascii="Times New Roman" w:eastAsia="Times New Roman" w:hAnsi="Times New Roman"/>
          <w:kern w:val="2"/>
          <w:szCs w:val="24"/>
        </w:rPr>
        <w:t>dell’ente concedente</w:t>
      </w:r>
      <w:r w:rsidRPr="00597FE5">
        <w:rPr>
          <w:rFonts w:ascii="Times New Roman" w:eastAsia="Times New Roman" w:hAnsi="Times New Roman"/>
          <w:kern w:val="2"/>
          <w:szCs w:val="24"/>
        </w:rPr>
        <w:t xml:space="preserve"> in relazione alle prestazioni oggetto del contratto;</w:t>
      </w:r>
    </w:p>
    <w:p w14:paraId="185820A2" w14:textId="6DF103B7" w:rsidR="002178E0" w:rsidRPr="00597FE5" w:rsidRDefault="002178E0" w:rsidP="002178E0">
      <w:pPr>
        <w:pStyle w:val="Paragrafoelenco"/>
        <w:numPr>
          <w:ilvl w:val="2"/>
          <w:numId w:val="28"/>
        </w:numPr>
        <w:rPr>
          <w:rFonts w:ascii="Times New Roman" w:eastAsia="Times New Roman" w:hAnsi="Times New Roman"/>
          <w:kern w:val="2"/>
          <w:szCs w:val="24"/>
        </w:rPr>
      </w:pPr>
      <w:bookmarkStart w:id="2" w:name="_Hlk167449665"/>
      <w:r w:rsidRPr="00597FE5">
        <w:rPr>
          <w:rFonts w:ascii="Times New Roman" w:eastAsia="Times New Roman" w:hAnsi="Times New Roman"/>
          <w:kern w:val="2"/>
          <w:szCs w:val="24"/>
        </w:rPr>
        <w:lastRenderedPageBreak/>
        <w:t>che, nei tre anni antecedenti la data di pubblicazione del bando di gara, sono stati emessi nei propri confronti i seguenti atti e provvedimenti di cui all’art. 98, comma 6, del Codice</w:t>
      </w:r>
      <w:bookmarkEnd w:id="2"/>
      <w:r w:rsidRPr="00597FE5">
        <w:rPr>
          <w:rFonts w:ascii="Times New Roman" w:eastAsia="Times New Roman" w:hAnsi="Times New Roman"/>
          <w:kern w:val="2"/>
          <w:szCs w:val="24"/>
        </w:rPr>
        <w:t xml:space="preserve">: _______________________ </w:t>
      </w:r>
      <w:r w:rsidRPr="00597FE5">
        <w:rPr>
          <w:rFonts w:ascii="Times New Roman" w:eastAsia="Times New Roman" w:hAnsi="Times New Roman"/>
          <w:i/>
          <w:iCs/>
          <w:kern w:val="2"/>
          <w:szCs w:val="24"/>
        </w:rPr>
        <w:t>(</w:t>
      </w:r>
      <w:r w:rsidRPr="00597FE5">
        <w:rPr>
          <w:rFonts w:ascii="Times New Roman" w:eastAsia="Garamond" w:hAnsi="Times New Roman"/>
          <w:i/>
          <w:iCs/>
          <w:color w:val="0000FF"/>
          <w:kern w:val="2"/>
          <w:szCs w:val="24"/>
        </w:rPr>
        <w:t>specificare</w:t>
      </w:r>
      <w:r w:rsidRPr="00597FE5">
        <w:rPr>
          <w:rFonts w:ascii="Times New Roman" w:eastAsia="Times New Roman" w:hAnsi="Times New Roman"/>
          <w:i/>
          <w:iCs/>
          <w:kern w:val="2"/>
          <w:szCs w:val="24"/>
        </w:rPr>
        <w:t>);</w:t>
      </w:r>
    </w:p>
    <w:p w14:paraId="07E8A6D8" w14:textId="77777777" w:rsidR="002178E0" w:rsidRPr="00597FE5" w:rsidRDefault="002178E0" w:rsidP="002178E0">
      <w:pPr>
        <w:pStyle w:val="Paragrafoelenco"/>
        <w:ind w:left="360"/>
        <w:rPr>
          <w:rFonts w:ascii="Times New Roman" w:eastAsia="Garamond" w:hAnsi="Times New Roman"/>
          <w:i/>
          <w:iCs/>
          <w:color w:val="0000FF"/>
          <w:kern w:val="2"/>
          <w:szCs w:val="24"/>
        </w:rPr>
      </w:pPr>
      <w:bookmarkStart w:id="3" w:name="_Hlk187915385"/>
      <w:r w:rsidRPr="00597FE5">
        <w:rPr>
          <w:rFonts w:ascii="Times New Roman" w:eastAsia="Garamond" w:hAnsi="Times New Roman"/>
          <w:i/>
          <w:iCs/>
          <w:color w:val="0000FF"/>
          <w:kern w:val="2"/>
          <w:szCs w:val="24"/>
        </w:rPr>
        <w:t>oppure</w:t>
      </w:r>
    </w:p>
    <w:bookmarkEnd w:id="3"/>
    <w:p w14:paraId="7FBA85E6" w14:textId="3998A063" w:rsidR="00E43FCB" w:rsidRPr="00597FE5" w:rsidRDefault="002178E0" w:rsidP="00E43FCB">
      <w:pPr>
        <w:pStyle w:val="Paragrafoelenco"/>
        <w:ind w:left="360"/>
        <w:rPr>
          <w:rFonts w:ascii="Times New Roman" w:eastAsia="Times New Roman" w:hAnsi="Times New Roman"/>
          <w:kern w:val="2"/>
          <w:szCs w:val="24"/>
        </w:rPr>
      </w:pPr>
      <w:r w:rsidRPr="00597FE5">
        <w:rPr>
          <w:rFonts w:ascii="Times New Roman" w:eastAsia="Times New Roman" w:hAnsi="Times New Roman"/>
          <w:kern w:val="2"/>
          <w:szCs w:val="24"/>
        </w:rPr>
        <w:t>che, nei tre anni antecedenti la data di pubblicazione del bando di gara, non è stato emesso nei propri confronti alcun atto o provvedimento di cui all’art. 98, comma 6, del Codice;</w:t>
      </w:r>
      <w:bookmarkStart w:id="4" w:name="_Hlk167449739"/>
    </w:p>
    <w:p w14:paraId="11BA5846" w14:textId="3E04439D" w:rsidR="009E7320" w:rsidRPr="00597FE5" w:rsidRDefault="009E7320" w:rsidP="00E43FCB">
      <w:pPr>
        <w:pStyle w:val="Paragrafoelenco"/>
        <w:numPr>
          <w:ilvl w:val="2"/>
          <w:numId w:val="28"/>
        </w:numPr>
        <w:rPr>
          <w:rStyle w:val="BLOCKBOLD"/>
          <w:rFonts w:ascii="Times New Roman" w:eastAsia="Times New Roman" w:hAnsi="Times New Roman"/>
          <w:b w:val="0"/>
          <w:caps w:val="0"/>
          <w:kern w:val="2"/>
          <w:sz w:val="24"/>
          <w:szCs w:val="24"/>
        </w:rPr>
      </w:pPr>
      <w:r w:rsidRPr="00597FE5">
        <w:rPr>
          <w:rFonts w:ascii="Times New Roman" w:eastAsia="Times New Roman" w:hAnsi="Times New Roman"/>
          <w:kern w:val="2"/>
          <w:szCs w:val="24"/>
        </w:rPr>
        <w:t>di aver commesso, nei tre anni antecedenti la data di pubblicazione del bando di gara, i seguenti altri comportamenti di cui all’art. 98 del Codice</w:t>
      </w:r>
      <w:bookmarkEnd w:id="4"/>
      <w:r w:rsidRPr="00597FE5">
        <w:rPr>
          <w:rFonts w:ascii="Times New Roman" w:eastAsia="Times New Roman" w:hAnsi="Times New Roman"/>
          <w:kern w:val="2"/>
          <w:szCs w:val="24"/>
        </w:rPr>
        <w:t>: ____________________</w:t>
      </w:r>
      <w:r w:rsidR="00352464" w:rsidRPr="00597FE5">
        <w:rPr>
          <w:rStyle w:val="BLOCKBOLD"/>
          <w:rFonts w:ascii="Times New Roman" w:eastAsia="Garamond" w:hAnsi="Times New Roman"/>
          <w:b w:val="0"/>
          <w:bCs/>
          <w:i/>
          <w:iCs/>
          <w:caps w:val="0"/>
          <w:color w:val="0000FF"/>
          <w:kern w:val="2"/>
          <w:sz w:val="24"/>
          <w:szCs w:val="24"/>
        </w:rPr>
        <w:t>(specificare);</w:t>
      </w:r>
    </w:p>
    <w:p w14:paraId="34D9339F" w14:textId="7554ABB3" w:rsidR="009E7320" w:rsidRPr="00597FE5" w:rsidRDefault="00352464" w:rsidP="009E7320">
      <w:pPr>
        <w:pStyle w:val="Paragrafoelenco"/>
        <w:spacing w:before="60" w:after="60"/>
        <w:ind w:left="426" w:right="51"/>
        <w:rPr>
          <w:rStyle w:val="BLOCKBOLD"/>
          <w:rFonts w:ascii="Times New Roman" w:eastAsia="Garamond" w:hAnsi="Times New Roman"/>
          <w:b w:val="0"/>
          <w:bCs/>
          <w:i/>
          <w:iCs/>
          <w:caps w:val="0"/>
          <w:color w:val="0000FF"/>
          <w:kern w:val="2"/>
          <w:sz w:val="24"/>
          <w:szCs w:val="24"/>
        </w:rPr>
      </w:pPr>
      <w:r w:rsidRPr="00597FE5">
        <w:rPr>
          <w:rStyle w:val="BLOCKBOLD"/>
          <w:rFonts w:ascii="Times New Roman" w:eastAsia="Garamond" w:hAnsi="Times New Roman"/>
          <w:b w:val="0"/>
          <w:bCs/>
          <w:i/>
          <w:iCs/>
          <w:caps w:val="0"/>
          <w:color w:val="0000FF"/>
          <w:kern w:val="2"/>
          <w:sz w:val="24"/>
          <w:szCs w:val="24"/>
        </w:rPr>
        <w:t>oppure</w:t>
      </w:r>
    </w:p>
    <w:p w14:paraId="0B9E2B77" w14:textId="77777777" w:rsidR="009E7320" w:rsidRPr="00597FE5" w:rsidRDefault="009E7320" w:rsidP="009E7320">
      <w:pPr>
        <w:pStyle w:val="Paragrafoelenco"/>
        <w:spacing w:before="60" w:after="60"/>
        <w:ind w:left="426" w:right="51"/>
        <w:rPr>
          <w:rFonts w:ascii="Times New Roman" w:eastAsia="Times New Roman" w:hAnsi="Times New Roman"/>
          <w:kern w:val="2"/>
          <w:szCs w:val="24"/>
        </w:rPr>
      </w:pPr>
      <w:r w:rsidRPr="00597FE5">
        <w:rPr>
          <w:rFonts w:ascii="Times New Roman" w:eastAsia="Times New Roman" w:hAnsi="Times New Roman"/>
          <w:kern w:val="2"/>
          <w:szCs w:val="24"/>
        </w:rPr>
        <w:t>di non aver commesso, nei tre anni antecedenti la data di pubblicazione del bando di gara, alcun comportamento di cui all’art. 98 del Codice;</w:t>
      </w:r>
    </w:p>
    <w:p w14:paraId="70AD0871" w14:textId="5109091C" w:rsidR="00B365CA" w:rsidRPr="00597FE5" w:rsidRDefault="00B365CA" w:rsidP="00857B4D">
      <w:pPr>
        <w:pStyle w:val="Paragrafoelenco"/>
        <w:numPr>
          <w:ilvl w:val="2"/>
          <w:numId w:val="28"/>
        </w:numPr>
        <w:rPr>
          <w:rFonts w:ascii="Times New Roman" w:eastAsia="Times New Roman" w:hAnsi="Times New Roman"/>
          <w:kern w:val="2"/>
          <w:szCs w:val="24"/>
        </w:rPr>
      </w:pPr>
      <w:bookmarkStart w:id="5" w:name="_Hlk187918932"/>
      <w:r w:rsidRPr="00597FE5">
        <w:rPr>
          <w:rFonts w:ascii="Times New Roman" w:eastAsia="Times New Roman" w:hAnsi="Times New Roman"/>
          <w:kern w:val="2"/>
          <w:szCs w:val="24"/>
        </w:rPr>
        <w:t xml:space="preserve">ai sensi e per gli effetti dell’art 35, co. 5-bis del </w:t>
      </w:r>
      <w:r w:rsidR="002765D1" w:rsidRPr="00597FE5">
        <w:rPr>
          <w:rFonts w:ascii="Times New Roman" w:eastAsia="Times New Roman" w:hAnsi="Times New Roman"/>
          <w:kern w:val="2"/>
          <w:szCs w:val="24"/>
        </w:rPr>
        <w:t>D.lgs.</w:t>
      </w:r>
      <w:r w:rsidRPr="00597FE5">
        <w:rPr>
          <w:rFonts w:ascii="Times New Roman" w:eastAsia="Times New Roman" w:hAnsi="Times New Roman"/>
          <w:kern w:val="2"/>
          <w:szCs w:val="24"/>
        </w:rPr>
        <w:t xml:space="preserve"> 36/2023 di prestare il proprio consenso al trattamento dei dati tramite il FVOE-Fascicolo Virtuale dell’Operatore Economico di cui all’art</w:t>
      </w:r>
      <w:r w:rsidR="002765D1" w:rsidRPr="00597FE5">
        <w:rPr>
          <w:rFonts w:ascii="Times New Roman" w:eastAsia="Times New Roman" w:hAnsi="Times New Roman"/>
          <w:kern w:val="2"/>
          <w:szCs w:val="24"/>
        </w:rPr>
        <w:t>.</w:t>
      </w:r>
      <w:r w:rsidRPr="00597FE5">
        <w:rPr>
          <w:rFonts w:ascii="Times New Roman" w:eastAsia="Times New Roman" w:hAnsi="Times New Roman"/>
          <w:kern w:val="2"/>
          <w:szCs w:val="24"/>
        </w:rPr>
        <w:t xml:space="preserve"> 24 del D.lgs. 36/2023, nel rispetto di quanto previsto dal codice in materia di protezione dei dati personali, di cui al D.lgs. 196/2003 e ss.mm.ii, ai fini della verifica da parte della stazione appaltante del possesso dei requisiti di cui all'articolo 99 del </w:t>
      </w:r>
      <w:r w:rsidR="00313EC3" w:rsidRPr="00597FE5">
        <w:rPr>
          <w:rFonts w:ascii="Times New Roman" w:eastAsia="Times New Roman" w:hAnsi="Times New Roman"/>
          <w:kern w:val="2"/>
          <w:szCs w:val="24"/>
        </w:rPr>
        <w:t>D.Lgs</w:t>
      </w:r>
      <w:r w:rsidRPr="00597FE5">
        <w:rPr>
          <w:rFonts w:ascii="Times New Roman" w:eastAsia="Times New Roman" w:hAnsi="Times New Roman"/>
          <w:kern w:val="2"/>
          <w:szCs w:val="24"/>
        </w:rPr>
        <w:t xml:space="preserve"> 36/2023, nonché per le altre finalità previste dal codice dei contratti pubblici;</w:t>
      </w:r>
    </w:p>
    <w:p w14:paraId="6D683CA0" w14:textId="00AC5294" w:rsidR="00B365CA" w:rsidRPr="00597FE5" w:rsidRDefault="00B365CA" w:rsidP="00857B4D">
      <w:pPr>
        <w:pStyle w:val="Paragrafoelenco"/>
        <w:numPr>
          <w:ilvl w:val="2"/>
          <w:numId w:val="28"/>
        </w:numPr>
        <w:rPr>
          <w:rFonts w:ascii="Times New Roman" w:eastAsia="Times New Roman" w:hAnsi="Times New Roman"/>
          <w:kern w:val="2"/>
          <w:szCs w:val="24"/>
        </w:rPr>
      </w:pPr>
      <w:r w:rsidRPr="00597FE5">
        <w:rPr>
          <w:rFonts w:ascii="Times New Roman" w:eastAsia="Times New Roman" w:hAnsi="Times New Roman"/>
          <w:kern w:val="2"/>
          <w:szCs w:val="24"/>
        </w:rPr>
        <w:t>di essere edotto sul funzionamento del FVOE gestito dall’ANAC e di avere già attivato il profilo Operatore Economico necessario per accedere al citato Servizio FVOE lato Operatore Economico, ed in caso contrario di provvedere tempestivamente a prendere visione del Manuale utente degli Operatori Economici per l’accesso al Servizio FVOE eseguendo tutte le attività necessarie per accedere al suddetto servizio;</w:t>
      </w:r>
    </w:p>
    <w:bookmarkEnd w:id="5"/>
    <w:p w14:paraId="2C26FED7" w14:textId="015BF7AD" w:rsidR="00A2203A" w:rsidRPr="00597FE5" w:rsidRDefault="005D16E6" w:rsidP="00CB2B15">
      <w:pPr>
        <w:pStyle w:val="Paragrafoelenco"/>
        <w:numPr>
          <w:ilvl w:val="2"/>
          <w:numId w:val="28"/>
        </w:numPr>
        <w:autoSpaceDE w:val="0"/>
        <w:autoSpaceDN w:val="0"/>
        <w:adjustRightInd w:val="0"/>
        <w:spacing w:before="60" w:after="60"/>
        <w:ind w:right="51"/>
        <w:rPr>
          <w:rFonts w:ascii="Times New Roman" w:hAnsi="Times New Roman"/>
          <w:szCs w:val="24"/>
        </w:rPr>
      </w:pPr>
      <w:r w:rsidRPr="00597FE5">
        <w:rPr>
          <w:rFonts w:ascii="Times New Roman" w:eastAsia="Garamond" w:hAnsi="Times New Roman"/>
          <w:b/>
          <w:i/>
          <w:iCs/>
          <w:color w:val="0000FF"/>
          <w:kern w:val="2"/>
          <w:szCs w:val="24"/>
        </w:rPr>
        <w:t>(nei casi di cui all’art. 96, comma 3 del Codice l’operatore economico dovrà dichiarare:</w:t>
      </w:r>
      <w:bookmarkStart w:id="6" w:name="_Hlk140827456"/>
      <w:bookmarkStart w:id="7" w:name="_Hlk140145145"/>
    </w:p>
    <w:p w14:paraId="57F773FC" w14:textId="250C9251" w:rsidR="00605DDB" w:rsidRPr="00597FE5" w:rsidRDefault="00605DDB" w:rsidP="00605DDB">
      <w:pPr>
        <w:pStyle w:val="Numeroelenco"/>
        <w:numPr>
          <w:ilvl w:val="3"/>
          <w:numId w:val="28"/>
        </w:numPr>
        <w:autoSpaceDE w:val="0"/>
        <w:autoSpaceDN w:val="0"/>
        <w:adjustRightInd w:val="0"/>
        <w:spacing w:line="300" w:lineRule="exact"/>
        <w:rPr>
          <w:rFonts w:ascii="Times New Roman" w:eastAsia="Garamond" w:hAnsi="Times New Roman"/>
          <w:i/>
          <w:iCs/>
          <w:kern w:val="2"/>
          <w:sz w:val="24"/>
          <w:szCs w:val="24"/>
        </w:rPr>
      </w:pPr>
      <w:bookmarkStart w:id="8" w:name="_Hlk140145824"/>
      <w:bookmarkEnd w:id="6"/>
      <w:bookmarkEnd w:id="7"/>
      <w:r w:rsidRPr="00597FE5">
        <w:rPr>
          <w:rFonts w:ascii="Times New Roman" w:eastAsia="Garamond" w:hAnsi="Times New Roman"/>
          <w:kern w:val="2"/>
          <w:sz w:val="24"/>
          <w:szCs w:val="24"/>
        </w:rPr>
        <w:t xml:space="preserve">di aver adottato misure di </w:t>
      </w:r>
      <w:r w:rsidRPr="00597FE5">
        <w:rPr>
          <w:rFonts w:ascii="Times New Roman" w:eastAsia="Garamond" w:hAnsi="Times New Roman"/>
          <w:i/>
          <w:iCs/>
          <w:kern w:val="2"/>
          <w:sz w:val="24"/>
          <w:szCs w:val="24"/>
        </w:rPr>
        <w:t>self cleaning</w:t>
      </w:r>
      <w:bookmarkStart w:id="9" w:name="_GoBack"/>
      <w:bookmarkEnd w:id="9"/>
      <w:r w:rsidRPr="00597FE5">
        <w:rPr>
          <w:rFonts w:ascii="Times New Roman" w:eastAsia="Garamond" w:hAnsi="Times New Roman"/>
          <w:i/>
          <w:iCs/>
          <w:kern w:val="2"/>
          <w:sz w:val="24"/>
          <w:szCs w:val="24"/>
        </w:rPr>
        <w:t xml:space="preserve"> </w:t>
      </w:r>
      <w:r w:rsidRPr="00597FE5">
        <w:rPr>
          <w:rFonts w:ascii="Times New Roman" w:eastAsia="Garamond" w:hAnsi="Times New Roman"/>
          <w:kern w:val="2"/>
          <w:sz w:val="24"/>
          <w:szCs w:val="24"/>
        </w:rPr>
        <w:t xml:space="preserve">e aver inserito nel </w:t>
      </w:r>
      <w:r w:rsidRPr="00597FE5">
        <w:rPr>
          <w:rFonts w:ascii="Times New Roman" w:hAnsi="Times New Roman"/>
          <w:b/>
          <w:kern w:val="2"/>
          <w:sz w:val="24"/>
          <w:szCs w:val="24"/>
        </w:rPr>
        <w:t>FVOE</w:t>
      </w:r>
      <w:r w:rsidRPr="00597FE5">
        <w:rPr>
          <w:rFonts w:ascii="Times New Roman" w:hAnsi="Times New Roman"/>
          <w:kern w:val="2"/>
          <w:sz w:val="24"/>
          <w:szCs w:val="24"/>
        </w:rPr>
        <w:t xml:space="preserve"> la relazione che illustra le misure di self cleaning adottate</w:t>
      </w:r>
      <w:r w:rsidRPr="00597FE5">
        <w:rPr>
          <w:rFonts w:ascii="Times New Roman" w:eastAsia="Garamond" w:hAnsi="Times New Roman"/>
          <w:i/>
          <w:iCs/>
          <w:kern w:val="2"/>
          <w:sz w:val="24"/>
          <w:szCs w:val="24"/>
        </w:rPr>
        <w:t xml:space="preserve">; </w:t>
      </w:r>
    </w:p>
    <w:p w14:paraId="4B2961B0" w14:textId="77777777" w:rsidR="00605DDB" w:rsidRPr="00597FE5" w:rsidRDefault="00605DDB" w:rsidP="00605DDB">
      <w:pPr>
        <w:autoSpaceDE w:val="0"/>
        <w:autoSpaceDN w:val="0"/>
        <w:adjustRightInd w:val="0"/>
        <w:ind w:left="3552" w:firstLine="696"/>
        <w:rPr>
          <w:rFonts w:ascii="Times New Roman" w:eastAsia="Garamond" w:hAnsi="Times New Roman"/>
          <w:bCs/>
          <w:i/>
          <w:iCs/>
          <w:color w:val="0000FF"/>
          <w:kern w:val="2"/>
          <w:sz w:val="24"/>
          <w:szCs w:val="24"/>
        </w:rPr>
      </w:pPr>
      <w:r w:rsidRPr="00597FE5">
        <w:rPr>
          <w:rFonts w:ascii="Times New Roman" w:eastAsia="Garamond" w:hAnsi="Times New Roman"/>
          <w:bCs/>
          <w:i/>
          <w:iCs/>
          <w:color w:val="0000FF"/>
          <w:kern w:val="2"/>
          <w:sz w:val="24"/>
          <w:szCs w:val="24"/>
        </w:rPr>
        <w:t>e/o</w:t>
      </w:r>
    </w:p>
    <w:p w14:paraId="0D95804C" w14:textId="109097A8" w:rsidR="00605DDB" w:rsidRPr="00597FE5" w:rsidRDefault="00605DDB" w:rsidP="00605DDB">
      <w:pPr>
        <w:pStyle w:val="Paragrafoelenco"/>
        <w:numPr>
          <w:ilvl w:val="3"/>
          <w:numId w:val="28"/>
        </w:numPr>
        <w:autoSpaceDE w:val="0"/>
        <w:autoSpaceDN w:val="0"/>
        <w:adjustRightInd w:val="0"/>
        <w:rPr>
          <w:rFonts w:ascii="Times New Roman" w:eastAsia="Times New Roman" w:hAnsi="Times New Roman"/>
          <w:kern w:val="2"/>
          <w:szCs w:val="24"/>
        </w:rPr>
      </w:pPr>
      <w:r w:rsidRPr="00597FE5">
        <w:rPr>
          <w:rFonts w:ascii="Times New Roman" w:eastAsia="Times New Roman" w:hAnsi="Times New Roman"/>
          <w:kern w:val="2"/>
          <w:szCs w:val="24"/>
        </w:rPr>
        <w:t>di non aver adottato le misure di self cleaning prima della presentazione dell’offerta per i motivi indicati nella relazione inserita nel FVOE e che si impegna ad adottarle, comunicandole alla stazione appaltante, e ad inserirle nel FVOE</w:t>
      </w:r>
      <w:r w:rsidR="00FF33F7" w:rsidRPr="00597FE5">
        <w:rPr>
          <w:rFonts w:ascii="Times New Roman" w:eastAsia="Garamond" w:hAnsi="Times New Roman"/>
          <w:b/>
          <w:i/>
          <w:iCs/>
          <w:color w:val="0000FF"/>
          <w:kern w:val="2"/>
          <w:szCs w:val="24"/>
        </w:rPr>
        <w:t>)</w:t>
      </w:r>
      <w:r w:rsidRPr="00597FE5">
        <w:rPr>
          <w:rFonts w:ascii="Times New Roman" w:eastAsia="Times New Roman" w:hAnsi="Times New Roman"/>
          <w:kern w:val="2"/>
          <w:szCs w:val="24"/>
        </w:rPr>
        <w:t>;</w:t>
      </w:r>
    </w:p>
    <w:p w14:paraId="27BF9219" w14:textId="3B67918B" w:rsidR="00A2203A" w:rsidRPr="00597FE5" w:rsidRDefault="00A2203A" w:rsidP="00605DDB">
      <w:pPr>
        <w:autoSpaceDE w:val="0"/>
        <w:autoSpaceDN w:val="0"/>
        <w:adjustRightInd w:val="0"/>
        <w:ind w:left="360"/>
        <w:rPr>
          <w:rFonts w:ascii="Times New Roman" w:eastAsia="Garamond" w:hAnsi="Times New Roman"/>
          <w:bCs/>
          <w:strike/>
          <w:kern w:val="2"/>
          <w:sz w:val="24"/>
          <w:szCs w:val="24"/>
        </w:rPr>
      </w:pPr>
    </w:p>
    <w:bookmarkEnd w:id="8"/>
    <w:p w14:paraId="7B54A132" w14:textId="789506C2" w:rsidR="00A2203A" w:rsidRPr="00597FE5" w:rsidRDefault="00A2203A" w:rsidP="00CB2B15">
      <w:pPr>
        <w:pStyle w:val="Paragrafoelenco"/>
        <w:numPr>
          <w:ilvl w:val="2"/>
          <w:numId w:val="28"/>
        </w:numPr>
        <w:autoSpaceDE w:val="0"/>
        <w:autoSpaceDN w:val="0"/>
        <w:adjustRightInd w:val="0"/>
        <w:rPr>
          <w:rFonts w:ascii="Times New Roman" w:hAnsi="Times New Roman"/>
          <w:kern w:val="2"/>
          <w:szCs w:val="24"/>
        </w:rPr>
      </w:pPr>
      <w:r w:rsidRPr="00597FE5">
        <w:rPr>
          <w:rFonts w:ascii="Times New Roman" w:hAnsi="Times New Roman"/>
          <w:kern w:val="2"/>
          <w:szCs w:val="24"/>
        </w:rPr>
        <w:t xml:space="preserve">che i dati identificativi dei soggetti di cui all’art. 94, comma 3 – ivi incluso l’amministratore di fatto, ove presente - del Codice sono: </w:t>
      </w:r>
    </w:p>
    <w:p w14:paraId="78B8EC61" w14:textId="77777777" w:rsidR="00A2203A" w:rsidRPr="00597FE5" w:rsidRDefault="00A2203A" w:rsidP="00A2203A">
      <w:pPr>
        <w:ind w:left="720"/>
        <w:rPr>
          <w:rFonts w:ascii="Times New Roman" w:eastAsia="Calibri" w:hAnsi="Times New Roman"/>
          <w:sz w:val="24"/>
          <w:szCs w:val="24"/>
        </w:rPr>
      </w:pPr>
      <w:r w:rsidRPr="00597FE5">
        <w:rPr>
          <w:rFonts w:ascii="Times New Roman" w:eastAsia="Calibri" w:hAnsi="Times New Roman"/>
          <w:sz w:val="24"/>
          <w:szCs w:val="24"/>
        </w:rPr>
        <w:t>_________ (nome, cognome) _______________ (data e luogo di nascita) ______________ (codice fiscale) _______________ (comune di residenza etc.) _____________ (carica/ruolo)</w:t>
      </w:r>
    </w:p>
    <w:p w14:paraId="695130C2" w14:textId="77777777" w:rsidR="00A2203A" w:rsidRPr="00597FE5" w:rsidRDefault="00A2203A" w:rsidP="00A2203A">
      <w:pPr>
        <w:ind w:left="720"/>
        <w:rPr>
          <w:rFonts w:ascii="Times New Roman" w:eastAsia="Calibri" w:hAnsi="Times New Roman"/>
          <w:sz w:val="24"/>
          <w:szCs w:val="24"/>
        </w:rPr>
      </w:pPr>
      <w:r w:rsidRPr="00597FE5">
        <w:rPr>
          <w:rFonts w:ascii="Times New Roman" w:eastAsia="Calibri" w:hAnsi="Times New Roman"/>
          <w:sz w:val="24"/>
          <w:szCs w:val="24"/>
        </w:rPr>
        <w:t xml:space="preserve">_________ (nome, cognome) _______________ (data e luogo di nascita) ______________ (codice fiscale) _______________ (comune di residenza </w:t>
      </w:r>
      <w:r w:rsidRPr="00597FE5">
        <w:rPr>
          <w:rFonts w:ascii="Times New Roman" w:eastAsia="Calibri" w:hAnsi="Times New Roman"/>
          <w:sz w:val="24"/>
          <w:szCs w:val="24"/>
        </w:rPr>
        <w:lastRenderedPageBreak/>
        <w:t>etc.) _____________ (carica/ruolo)</w:t>
      </w:r>
    </w:p>
    <w:p w14:paraId="6AC8757D" w14:textId="77777777" w:rsidR="00A2203A" w:rsidRPr="00597FE5" w:rsidRDefault="00A2203A" w:rsidP="00A2203A">
      <w:pPr>
        <w:ind w:left="720"/>
        <w:rPr>
          <w:rFonts w:ascii="Times New Roman" w:eastAsia="Calibri" w:hAnsi="Times New Roman"/>
          <w:sz w:val="24"/>
          <w:szCs w:val="24"/>
        </w:rPr>
      </w:pPr>
      <w:r w:rsidRPr="00597FE5">
        <w:rPr>
          <w:rFonts w:ascii="Times New Roman" w:eastAsia="Calibri" w:hAnsi="Times New Roman"/>
          <w:sz w:val="24"/>
          <w:szCs w:val="24"/>
        </w:rPr>
        <w:t>_________ (nome, cognome) _______________ (data e luogo di nascita) ______________ (codice fiscale) _______________ (comune di residenza etc.) _____________ (carica/ruolo)</w:t>
      </w:r>
    </w:p>
    <w:p w14:paraId="275035A5" w14:textId="5E4BC535" w:rsidR="00A2203A" w:rsidRPr="00597FE5" w:rsidRDefault="00A2203A" w:rsidP="00A2203A">
      <w:pPr>
        <w:ind w:left="720"/>
        <w:rPr>
          <w:rFonts w:ascii="Times New Roman" w:eastAsia="Calibri" w:hAnsi="Times New Roman"/>
          <w:sz w:val="24"/>
          <w:szCs w:val="24"/>
        </w:rPr>
      </w:pPr>
      <w:r w:rsidRPr="00597FE5">
        <w:rPr>
          <w:rFonts w:ascii="Times New Roman" w:eastAsia="Calibri" w:hAnsi="Times New Roman"/>
          <w:sz w:val="24"/>
          <w:szCs w:val="24"/>
        </w:rPr>
        <w:t>_________ (nome, cognome) _______________ (data e luogo di nascita) ______________ (codice fiscale) _______________ (comune di residenza etc.) _____________ (carica/ruolo)</w:t>
      </w:r>
      <w:r w:rsidR="00BE6FC0" w:rsidRPr="00597FE5">
        <w:rPr>
          <w:rFonts w:ascii="Times New Roman" w:eastAsia="Calibri" w:hAnsi="Times New Roman"/>
          <w:sz w:val="24"/>
          <w:szCs w:val="24"/>
        </w:rPr>
        <w:t>;</w:t>
      </w:r>
    </w:p>
    <w:p w14:paraId="4B26D0E2" w14:textId="14A6CE79" w:rsidR="00A2203A" w:rsidRPr="00597FE5" w:rsidRDefault="00BE6FC0" w:rsidP="00A2203A">
      <w:pPr>
        <w:autoSpaceDE w:val="0"/>
        <w:autoSpaceDN w:val="0"/>
        <w:adjustRightInd w:val="0"/>
        <w:ind w:left="360"/>
        <w:rPr>
          <w:rFonts w:ascii="Times New Roman" w:eastAsia="Garamond" w:hAnsi="Times New Roman"/>
          <w:bCs/>
          <w:i/>
          <w:iCs/>
          <w:color w:val="0000FF"/>
          <w:kern w:val="2"/>
          <w:sz w:val="24"/>
          <w:szCs w:val="24"/>
        </w:rPr>
      </w:pPr>
      <w:bookmarkStart w:id="10" w:name="_Hlk140504426"/>
      <w:r w:rsidRPr="00597FE5">
        <w:rPr>
          <w:rFonts w:ascii="Times New Roman" w:eastAsia="Garamond" w:hAnsi="Times New Roman"/>
          <w:i/>
          <w:iCs/>
          <w:color w:val="0000FF"/>
          <w:kern w:val="2"/>
          <w:sz w:val="24"/>
          <w:szCs w:val="24"/>
        </w:rPr>
        <w:t>(</w:t>
      </w:r>
      <w:r w:rsidR="00A2203A" w:rsidRPr="00597FE5">
        <w:rPr>
          <w:rFonts w:ascii="Times New Roman" w:eastAsia="Garamond" w:hAnsi="Times New Roman"/>
          <w:i/>
          <w:iCs/>
          <w:color w:val="0000FF"/>
          <w:kern w:val="2"/>
          <w:sz w:val="24"/>
          <w:szCs w:val="24"/>
        </w:rPr>
        <w:t xml:space="preserve">in alternativa </w:t>
      </w:r>
      <w:bookmarkEnd w:id="10"/>
      <w:r w:rsidR="00A2203A" w:rsidRPr="00597FE5">
        <w:rPr>
          <w:rFonts w:ascii="Times New Roman" w:eastAsia="Garamond" w:hAnsi="Times New Roman"/>
          <w:i/>
          <w:iCs/>
          <w:color w:val="0000FF"/>
          <w:kern w:val="2"/>
          <w:sz w:val="24"/>
          <w:szCs w:val="24"/>
        </w:rPr>
        <w:t>a quanto precede il concorrente può indicare la banca dati ufficiale o il pubblico registro da cui i medesimi possono essere ricavati in modo aggiornato alla data di presentazione dell’offerta);</w:t>
      </w:r>
    </w:p>
    <w:p w14:paraId="30CF9A1C" w14:textId="0C1B16A6" w:rsidR="00F17784" w:rsidRPr="00597FE5" w:rsidRDefault="00F650C2" w:rsidP="1F897B05">
      <w:pPr>
        <w:pStyle w:val="Paragrafoelenco"/>
        <w:numPr>
          <w:ilvl w:val="2"/>
          <w:numId w:val="28"/>
        </w:numPr>
        <w:rPr>
          <w:rFonts w:ascii="Times New Roman" w:hAnsi="Times New Roman"/>
          <w:szCs w:val="24"/>
        </w:rPr>
      </w:pPr>
      <w:r w:rsidRPr="00597FE5">
        <w:rPr>
          <w:rFonts w:ascii="Times New Roman" w:eastAsia="Garamond" w:hAnsi="Times New Roman"/>
          <w:i/>
          <w:iCs/>
          <w:color w:val="0000FF"/>
          <w:kern w:val="2"/>
          <w:szCs w:val="24"/>
        </w:rPr>
        <w:t xml:space="preserve">(ai sensi dell’art. 104, comma 12, del Codice, nei casi in cui l’avvalimento sia finalizzato a migliorare l’offerta – cd “avvalimento migliorativo” </w:t>
      </w:r>
      <w:r w:rsidR="00F17784" w:rsidRPr="00597FE5">
        <w:rPr>
          <w:rFonts w:ascii="Times New Roman" w:eastAsia="Garamond" w:hAnsi="Times New Roman"/>
          <w:i/>
          <w:iCs/>
          <w:color w:val="0000FF"/>
          <w:kern w:val="2"/>
          <w:szCs w:val="24"/>
        </w:rPr>
        <w:t>–</w:t>
      </w:r>
      <w:r w:rsidRPr="00597FE5">
        <w:rPr>
          <w:rFonts w:ascii="Times New Roman" w:eastAsia="Garamond" w:hAnsi="Times New Roman"/>
          <w:i/>
          <w:iCs/>
          <w:color w:val="0000FF"/>
          <w:kern w:val="2"/>
          <w:szCs w:val="24"/>
        </w:rPr>
        <w:t xml:space="preserve"> </w:t>
      </w:r>
      <w:r w:rsidR="00F17784" w:rsidRPr="00597FE5">
        <w:rPr>
          <w:rFonts w:ascii="Times New Roman" w:eastAsia="Garamond" w:hAnsi="Times New Roman"/>
          <w:i/>
          <w:iCs/>
          <w:color w:val="0000FF"/>
          <w:kern w:val="2"/>
          <w:szCs w:val="24"/>
        </w:rPr>
        <w:t xml:space="preserve">non </w:t>
      </w:r>
      <w:r w:rsidRPr="00597FE5">
        <w:rPr>
          <w:rFonts w:ascii="Times New Roman" w:eastAsia="Garamond" w:hAnsi="Times New Roman"/>
          <w:i/>
          <w:iCs/>
          <w:color w:val="0000FF"/>
          <w:kern w:val="2"/>
          <w:szCs w:val="24"/>
        </w:rPr>
        <w:t>è consentita la partecipazione alla medesima gara dell’impresa ausiliaria e di quella che si avvale delle risorse da essa messe a disposizione</w:t>
      </w:r>
      <w:r w:rsidR="00F17784" w:rsidRPr="00597FE5">
        <w:rPr>
          <w:rFonts w:ascii="Times New Roman" w:eastAsia="Garamond" w:hAnsi="Times New Roman"/>
          <w:i/>
          <w:iCs/>
          <w:color w:val="0000FF"/>
          <w:kern w:val="2"/>
          <w:szCs w:val="24"/>
        </w:rPr>
        <w:t xml:space="preserve">, </w:t>
      </w:r>
      <w:bookmarkStart w:id="11" w:name="_Hlk187918979"/>
      <w:r w:rsidR="00F17784" w:rsidRPr="00597FE5">
        <w:rPr>
          <w:rFonts w:ascii="Times New Roman" w:eastAsia="Garamond" w:hAnsi="Times New Roman"/>
          <w:i/>
          <w:iCs/>
          <w:color w:val="0000FF"/>
          <w:kern w:val="2"/>
          <w:szCs w:val="24"/>
        </w:rPr>
        <w:t>salvo che la prima non dimostri in concreto e con adeguato supporto documentale, in sede di presentazione della propria domanda, che non sussistono collegamenti tali da ricondurre entrambe le imprese ad uno stesso centro decisionale. La stazione appaltante può comunque chiedere ad entrambe le imprese chiarimenti o integrazioni documentali, assegnando a tal fine un congruo termine non prorogabile.</w:t>
      </w:r>
      <w:r w:rsidRPr="00597FE5">
        <w:rPr>
          <w:rFonts w:ascii="Times New Roman" w:eastAsia="Garamond" w:hAnsi="Times New Roman"/>
          <w:i/>
          <w:iCs/>
          <w:color w:val="0000FF"/>
          <w:kern w:val="2"/>
          <w:szCs w:val="24"/>
        </w:rPr>
        <w:t xml:space="preserve">) </w:t>
      </w:r>
    </w:p>
    <w:p w14:paraId="4ECA34F9" w14:textId="51A499A5" w:rsidR="00D519BC" w:rsidRPr="00597FE5" w:rsidRDefault="003D1568" w:rsidP="00F17784">
      <w:pPr>
        <w:pStyle w:val="Paragrafoelenco"/>
        <w:numPr>
          <w:ilvl w:val="0"/>
          <w:numId w:val="34"/>
        </w:numPr>
        <w:rPr>
          <w:rFonts w:ascii="Times New Roman" w:hAnsi="Times New Roman"/>
          <w:bCs/>
          <w:szCs w:val="24"/>
        </w:rPr>
      </w:pPr>
      <w:bookmarkStart w:id="12" w:name="_Hlk187915439"/>
      <w:r w:rsidRPr="00597FE5">
        <w:rPr>
          <w:rFonts w:ascii="Times New Roman" w:hAnsi="Times New Roman"/>
          <w:szCs w:val="24"/>
        </w:rPr>
        <w:t>di non partecipare alla gara in proprio o come associata o consorziata</w:t>
      </w:r>
      <w:r w:rsidR="00BE6FC0" w:rsidRPr="00597FE5">
        <w:rPr>
          <w:rFonts w:ascii="Times New Roman" w:hAnsi="Times New Roman"/>
          <w:szCs w:val="24"/>
        </w:rPr>
        <w:t xml:space="preserve">; </w:t>
      </w:r>
    </w:p>
    <w:bookmarkEnd w:id="12"/>
    <w:p w14:paraId="4201A724" w14:textId="77777777" w:rsidR="00F17784" w:rsidRPr="00597FE5" w:rsidRDefault="00F17784" w:rsidP="00857B4D">
      <w:pPr>
        <w:pStyle w:val="Paragrafoelenco"/>
        <w:ind w:left="360"/>
        <w:rPr>
          <w:rFonts w:ascii="Times New Roman" w:eastAsia="Garamond" w:hAnsi="Times New Roman"/>
          <w:i/>
          <w:iCs/>
          <w:color w:val="0000FF"/>
          <w:kern w:val="2"/>
          <w:szCs w:val="24"/>
        </w:rPr>
      </w:pPr>
      <w:r w:rsidRPr="00597FE5">
        <w:rPr>
          <w:rFonts w:ascii="Times New Roman" w:eastAsia="Garamond" w:hAnsi="Times New Roman"/>
          <w:i/>
          <w:iCs/>
          <w:color w:val="0000FF"/>
          <w:kern w:val="2"/>
          <w:szCs w:val="24"/>
        </w:rPr>
        <w:t>oppure</w:t>
      </w:r>
    </w:p>
    <w:p w14:paraId="4CFAB40F" w14:textId="5126E422" w:rsidR="00F17784" w:rsidRPr="00597FE5" w:rsidRDefault="00F17784" w:rsidP="00857B4D">
      <w:pPr>
        <w:pStyle w:val="Paragrafoelenco"/>
        <w:numPr>
          <w:ilvl w:val="0"/>
          <w:numId w:val="34"/>
        </w:numPr>
        <w:rPr>
          <w:rFonts w:ascii="Times New Roman" w:hAnsi="Times New Roman"/>
          <w:szCs w:val="24"/>
        </w:rPr>
      </w:pPr>
      <w:r w:rsidRPr="00597FE5">
        <w:rPr>
          <w:rFonts w:ascii="Times New Roman" w:hAnsi="Times New Roman"/>
          <w:szCs w:val="24"/>
        </w:rPr>
        <w:t>di partecipare alla gara</w:t>
      </w:r>
      <w:r w:rsidR="001F585D" w:rsidRPr="00597FE5">
        <w:rPr>
          <w:rFonts w:ascii="Times New Roman" w:hAnsi="Times New Roman"/>
          <w:szCs w:val="24"/>
        </w:rPr>
        <w:t xml:space="preserve"> come ausiliaria e </w:t>
      </w:r>
      <w:r w:rsidR="00FD0351" w:rsidRPr="00597FE5">
        <w:rPr>
          <w:rFonts w:ascii="Times New Roman" w:hAnsi="Times New Roman"/>
          <w:szCs w:val="24"/>
        </w:rPr>
        <w:t xml:space="preserve">____________ </w:t>
      </w:r>
      <w:r w:rsidR="001F585D" w:rsidRPr="00597FE5">
        <w:rPr>
          <w:rFonts w:ascii="Times New Roman" w:hAnsi="Times New Roman"/>
          <w:szCs w:val="24"/>
        </w:rPr>
        <w:t>(</w:t>
      </w:r>
      <w:r w:rsidR="001F585D" w:rsidRPr="00597FE5">
        <w:rPr>
          <w:rFonts w:ascii="Times New Roman" w:eastAsia="Garamond" w:hAnsi="Times New Roman"/>
          <w:bCs/>
          <w:i/>
          <w:iCs/>
          <w:color w:val="0000FF"/>
          <w:kern w:val="2"/>
          <w:szCs w:val="24"/>
        </w:rPr>
        <w:t>specificare se</w:t>
      </w:r>
      <w:r w:rsidR="00FD0351" w:rsidRPr="00597FE5">
        <w:rPr>
          <w:rFonts w:ascii="Times New Roman" w:eastAsia="Garamond" w:hAnsi="Times New Roman"/>
          <w:bCs/>
          <w:i/>
          <w:iCs/>
          <w:color w:val="0000FF"/>
          <w:kern w:val="2"/>
          <w:szCs w:val="24"/>
        </w:rPr>
        <w:t>:</w:t>
      </w:r>
      <w:r w:rsidR="001F585D" w:rsidRPr="00597FE5">
        <w:rPr>
          <w:rFonts w:ascii="Times New Roman" w:eastAsia="Garamond" w:hAnsi="Times New Roman"/>
          <w:bCs/>
          <w:i/>
          <w:iCs/>
          <w:color w:val="0000FF"/>
          <w:kern w:val="2"/>
          <w:szCs w:val="24"/>
        </w:rPr>
        <w:t xml:space="preserve"> </w:t>
      </w:r>
      <w:r w:rsidRPr="00597FE5">
        <w:rPr>
          <w:rFonts w:ascii="Times New Roman" w:hAnsi="Times New Roman"/>
          <w:szCs w:val="24"/>
        </w:rPr>
        <w:t>in proprio</w:t>
      </w:r>
      <w:r w:rsidRPr="00597FE5">
        <w:rPr>
          <w:rFonts w:ascii="Times New Roman" w:eastAsia="Garamond" w:hAnsi="Times New Roman"/>
          <w:bCs/>
          <w:i/>
          <w:iCs/>
          <w:color w:val="0000FF"/>
          <w:kern w:val="2"/>
          <w:szCs w:val="24"/>
        </w:rPr>
        <w:t xml:space="preserve"> </w:t>
      </w:r>
      <w:r w:rsidRPr="00597FE5">
        <w:rPr>
          <w:rFonts w:ascii="Times New Roman" w:hAnsi="Times New Roman"/>
          <w:szCs w:val="24"/>
        </w:rPr>
        <w:t>o come associata</w:t>
      </w:r>
      <w:r w:rsidRPr="00597FE5">
        <w:rPr>
          <w:rFonts w:ascii="Times New Roman" w:eastAsia="Garamond" w:hAnsi="Times New Roman"/>
          <w:bCs/>
          <w:i/>
          <w:iCs/>
          <w:color w:val="0000FF"/>
          <w:kern w:val="2"/>
          <w:szCs w:val="24"/>
        </w:rPr>
        <w:t xml:space="preserve"> o</w:t>
      </w:r>
      <w:r w:rsidRPr="00597FE5">
        <w:rPr>
          <w:rFonts w:ascii="Times New Roman" w:hAnsi="Times New Roman"/>
          <w:szCs w:val="24"/>
        </w:rPr>
        <w:t xml:space="preserve"> consorziata</w:t>
      </w:r>
      <w:r w:rsidR="001F585D" w:rsidRPr="00597FE5">
        <w:rPr>
          <w:rFonts w:ascii="Times New Roman" w:eastAsia="Garamond" w:hAnsi="Times New Roman"/>
          <w:bCs/>
          <w:i/>
          <w:iCs/>
          <w:color w:val="0000FF"/>
          <w:kern w:val="2"/>
          <w:szCs w:val="24"/>
        </w:rPr>
        <w:t>)</w:t>
      </w:r>
      <w:r w:rsidRPr="00597FE5">
        <w:rPr>
          <w:rFonts w:ascii="Times New Roman" w:hAnsi="Times New Roman"/>
          <w:szCs w:val="24"/>
        </w:rPr>
        <w:t xml:space="preserve"> e </w:t>
      </w:r>
      <w:r w:rsidR="00FD0351" w:rsidRPr="00597FE5">
        <w:rPr>
          <w:rFonts w:ascii="Times New Roman" w:hAnsi="Times New Roman"/>
          <w:szCs w:val="24"/>
        </w:rPr>
        <w:t xml:space="preserve">che non sussistono collegamenti tali da ricondurre la sottoscritta e l’operatore economico </w:t>
      </w:r>
      <w:proofErr w:type="spellStart"/>
      <w:r w:rsidR="00FD0351" w:rsidRPr="00597FE5">
        <w:rPr>
          <w:rFonts w:ascii="Times New Roman" w:hAnsi="Times New Roman"/>
          <w:szCs w:val="24"/>
        </w:rPr>
        <w:t>ausiliato</w:t>
      </w:r>
      <w:proofErr w:type="spellEnd"/>
      <w:r w:rsidR="00FD0351" w:rsidRPr="00597FE5">
        <w:rPr>
          <w:rFonts w:ascii="Times New Roman" w:hAnsi="Times New Roman"/>
          <w:szCs w:val="24"/>
        </w:rPr>
        <w:t xml:space="preserve"> ____________</w:t>
      </w:r>
      <w:r w:rsidR="00FD0351" w:rsidRPr="00597FE5">
        <w:rPr>
          <w:rFonts w:ascii="Times New Roman" w:eastAsia="Garamond" w:hAnsi="Times New Roman"/>
          <w:bCs/>
          <w:i/>
          <w:iCs/>
          <w:color w:val="0000FF"/>
          <w:kern w:val="2"/>
          <w:szCs w:val="24"/>
        </w:rPr>
        <w:t xml:space="preserve"> (specificare l’operatore economico)</w:t>
      </w:r>
      <w:r w:rsidR="00FD0351" w:rsidRPr="00597FE5">
        <w:rPr>
          <w:rFonts w:ascii="Times New Roman" w:eastAsia="Times New Roman" w:hAnsi="Times New Roman"/>
          <w:kern w:val="2"/>
          <w:szCs w:val="24"/>
        </w:rPr>
        <w:t xml:space="preserve"> </w:t>
      </w:r>
      <w:r w:rsidR="00FD0351" w:rsidRPr="00597FE5">
        <w:rPr>
          <w:rFonts w:ascii="Times New Roman" w:hAnsi="Times New Roman"/>
          <w:szCs w:val="24"/>
        </w:rPr>
        <w:t xml:space="preserve">ad uno stesso centro decisionale. A comprova di quanto espresso dichiara </w:t>
      </w:r>
      <w:r w:rsidRPr="00597FE5">
        <w:rPr>
          <w:rFonts w:ascii="Times New Roman" w:hAnsi="Times New Roman"/>
          <w:szCs w:val="24"/>
        </w:rPr>
        <w:t>di aver</w:t>
      </w:r>
      <w:r w:rsidR="00FD0351" w:rsidRPr="00597FE5">
        <w:rPr>
          <w:rFonts w:ascii="Times New Roman" w:hAnsi="Times New Roman"/>
          <w:szCs w:val="24"/>
        </w:rPr>
        <w:t xml:space="preserve"> </w:t>
      </w:r>
      <w:r w:rsidRPr="00597FE5">
        <w:rPr>
          <w:rFonts w:ascii="Times New Roman" w:hAnsi="Times New Roman"/>
          <w:szCs w:val="24"/>
        </w:rPr>
        <w:t xml:space="preserve">allegato alla propria domanda di partecipazione </w:t>
      </w:r>
      <w:r w:rsidR="00FD0351" w:rsidRPr="00597FE5">
        <w:rPr>
          <w:rFonts w:ascii="Times New Roman" w:hAnsi="Times New Roman"/>
          <w:szCs w:val="24"/>
        </w:rPr>
        <w:t>la seguente documentazione____________________________________</w:t>
      </w:r>
      <w:r w:rsidRPr="00597FE5">
        <w:rPr>
          <w:rFonts w:ascii="Times New Roman" w:hAnsi="Times New Roman"/>
          <w:szCs w:val="24"/>
        </w:rPr>
        <w:t xml:space="preserve">; </w:t>
      </w:r>
    </w:p>
    <w:bookmarkEnd w:id="11"/>
    <w:p w14:paraId="1FA21B71" w14:textId="5092FAA1" w:rsidR="00060FC5" w:rsidRPr="00597FE5" w:rsidRDefault="00BE6FC0" w:rsidP="00CB2B15">
      <w:pPr>
        <w:pStyle w:val="Paragrafoelenco"/>
        <w:numPr>
          <w:ilvl w:val="2"/>
          <w:numId w:val="28"/>
        </w:numPr>
        <w:rPr>
          <w:rFonts w:ascii="Times New Roman" w:hAnsi="Times New Roman"/>
          <w:szCs w:val="24"/>
        </w:rPr>
      </w:pPr>
      <w:r w:rsidRPr="00597FE5">
        <w:rPr>
          <w:rFonts w:ascii="Times New Roman" w:hAnsi="Times New Roman"/>
          <w:szCs w:val="24"/>
        </w:rPr>
        <w:t>d</w:t>
      </w:r>
      <w:r w:rsidR="00060FC5" w:rsidRPr="00597FE5">
        <w:rPr>
          <w:rFonts w:ascii="Times New Roman" w:hAnsi="Times New Roman"/>
          <w:szCs w:val="24"/>
        </w:rPr>
        <w:t>i essere in possesso dei requisiti</w:t>
      </w:r>
      <w:r w:rsidR="00117D8A" w:rsidRPr="00597FE5">
        <w:rPr>
          <w:rFonts w:ascii="Times New Roman" w:hAnsi="Times New Roman"/>
          <w:szCs w:val="24"/>
        </w:rPr>
        <w:t xml:space="preserve"> </w:t>
      </w:r>
      <w:r w:rsidR="4EA4FD29" w:rsidRPr="00597FE5">
        <w:rPr>
          <w:rFonts w:ascii="Times New Roman" w:hAnsi="Times New Roman"/>
          <w:szCs w:val="24"/>
        </w:rPr>
        <w:t xml:space="preserve">generali </w:t>
      </w:r>
      <w:r w:rsidR="00817404" w:rsidRPr="00597FE5">
        <w:rPr>
          <w:rFonts w:ascii="Times New Roman" w:hAnsi="Times New Roman"/>
          <w:szCs w:val="24"/>
        </w:rPr>
        <w:t>previsti dal</w:t>
      </w:r>
      <w:r w:rsidR="00060FC5" w:rsidRPr="00597FE5">
        <w:rPr>
          <w:rFonts w:ascii="Times New Roman" w:hAnsi="Times New Roman"/>
          <w:szCs w:val="24"/>
        </w:rPr>
        <w:t xml:space="preserve"> disciplinare di gara</w:t>
      </w:r>
      <w:r w:rsidR="00B365CA" w:rsidRPr="00597FE5">
        <w:rPr>
          <w:rFonts w:ascii="Times New Roman" w:hAnsi="Times New Roman"/>
          <w:szCs w:val="24"/>
        </w:rPr>
        <w:t>;</w:t>
      </w:r>
    </w:p>
    <w:p w14:paraId="73C55AF0" w14:textId="77777777" w:rsidR="00B365CA" w:rsidRPr="00597FE5" w:rsidRDefault="00B365CA" w:rsidP="00B365CA">
      <w:pPr>
        <w:rPr>
          <w:rFonts w:ascii="Times New Roman" w:hAnsi="Times New Roman"/>
          <w:sz w:val="24"/>
          <w:szCs w:val="24"/>
        </w:rPr>
      </w:pPr>
    </w:p>
    <w:p w14:paraId="3DEEC669" w14:textId="77777777" w:rsidR="0019094A" w:rsidRPr="00597FE5" w:rsidRDefault="0019094A" w:rsidP="002F35A2">
      <w:pPr>
        <w:rPr>
          <w:rFonts w:ascii="Times New Roman" w:hAnsi="Times New Roman"/>
          <w:sz w:val="24"/>
          <w:szCs w:val="24"/>
        </w:rPr>
      </w:pPr>
    </w:p>
    <w:p w14:paraId="3656B9AB" w14:textId="77777777" w:rsidR="00B45ADD" w:rsidRPr="00597FE5" w:rsidRDefault="00B45ADD" w:rsidP="00A67ED4">
      <w:pPr>
        <w:ind w:firstLine="567"/>
        <w:rPr>
          <w:rFonts w:ascii="Times New Roman" w:hAnsi="Times New Roman"/>
          <w:sz w:val="24"/>
          <w:szCs w:val="24"/>
        </w:rPr>
      </w:pPr>
    </w:p>
    <w:p w14:paraId="00FB21D2" w14:textId="77777777" w:rsidR="002F35A2" w:rsidRPr="00597FE5" w:rsidRDefault="002F35A2" w:rsidP="00A67ED4">
      <w:pPr>
        <w:ind w:firstLine="567"/>
        <w:rPr>
          <w:rFonts w:ascii="Times New Roman" w:hAnsi="Times New Roman"/>
          <w:sz w:val="24"/>
          <w:szCs w:val="24"/>
        </w:rPr>
      </w:pPr>
      <w:r w:rsidRPr="00597FE5">
        <w:rPr>
          <w:rFonts w:ascii="Times New Roman" w:hAnsi="Times New Roman"/>
          <w:sz w:val="24"/>
          <w:szCs w:val="24"/>
        </w:rPr>
        <w:t>______, li _________________</w:t>
      </w:r>
    </w:p>
    <w:p w14:paraId="131C7433" w14:textId="77777777" w:rsidR="00703572" w:rsidRPr="00597FE5" w:rsidRDefault="006D18E9" w:rsidP="002F35A2">
      <w:pPr>
        <w:rPr>
          <w:rFonts w:ascii="Times New Roman" w:hAnsi="Times New Roman"/>
          <w:sz w:val="24"/>
          <w:szCs w:val="24"/>
        </w:rPr>
      </w:pPr>
      <w:r w:rsidRPr="00597FE5">
        <w:rPr>
          <w:rFonts w:ascii="Times New Roman" w:hAnsi="Times New Roman"/>
          <w:sz w:val="24"/>
          <w:szCs w:val="24"/>
        </w:rPr>
        <w:tab/>
      </w:r>
      <w:r w:rsidRPr="00597FE5">
        <w:rPr>
          <w:rFonts w:ascii="Times New Roman" w:hAnsi="Times New Roman"/>
          <w:sz w:val="24"/>
          <w:szCs w:val="24"/>
        </w:rPr>
        <w:tab/>
      </w:r>
      <w:r w:rsidRPr="00597FE5">
        <w:rPr>
          <w:rFonts w:ascii="Times New Roman" w:hAnsi="Times New Roman"/>
          <w:sz w:val="24"/>
          <w:szCs w:val="24"/>
        </w:rPr>
        <w:tab/>
      </w:r>
      <w:r w:rsidRPr="00597FE5">
        <w:rPr>
          <w:rFonts w:ascii="Times New Roman" w:hAnsi="Times New Roman"/>
          <w:sz w:val="24"/>
          <w:szCs w:val="24"/>
        </w:rPr>
        <w:tab/>
      </w:r>
      <w:r w:rsidRPr="00597FE5">
        <w:rPr>
          <w:rFonts w:ascii="Times New Roman" w:hAnsi="Times New Roman"/>
          <w:sz w:val="24"/>
          <w:szCs w:val="24"/>
        </w:rPr>
        <w:tab/>
        <w:t xml:space="preserve">    </w:t>
      </w:r>
      <w:r w:rsidR="00BF6B56" w:rsidRPr="00597FE5">
        <w:rPr>
          <w:rFonts w:ascii="Times New Roman" w:hAnsi="Times New Roman"/>
          <w:sz w:val="24"/>
          <w:szCs w:val="24"/>
        </w:rPr>
        <w:tab/>
      </w:r>
      <w:r w:rsidR="00BF6B56" w:rsidRPr="00597FE5">
        <w:rPr>
          <w:rFonts w:ascii="Times New Roman" w:hAnsi="Times New Roman"/>
          <w:sz w:val="24"/>
          <w:szCs w:val="24"/>
        </w:rPr>
        <w:tab/>
      </w:r>
      <w:r w:rsidRPr="00597FE5">
        <w:rPr>
          <w:rFonts w:ascii="Times New Roman" w:hAnsi="Times New Roman"/>
          <w:sz w:val="24"/>
          <w:szCs w:val="24"/>
        </w:rPr>
        <w:t>Firma</w:t>
      </w:r>
    </w:p>
    <w:p w14:paraId="3D4B13DE" w14:textId="77777777" w:rsidR="007C4FB7" w:rsidRPr="00597FE5" w:rsidRDefault="00BF6B56" w:rsidP="007C4FB7">
      <w:pPr>
        <w:ind w:left="3545" w:firstLine="709"/>
        <w:rPr>
          <w:rFonts w:ascii="Times New Roman" w:hAnsi="Times New Roman"/>
          <w:sz w:val="24"/>
          <w:szCs w:val="24"/>
        </w:rPr>
      </w:pPr>
      <w:r w:rsidRPr="00597FE5">
        <w:rPr>
          <w:rFonts w:ascii="Times New Roman" w:hAnsi="Times New Roman"/>
          <w:sz w:val="24"/>
          <w:szCs w:val="24"/>
        </w:rPr>
        <w:t xml:space="preserve">    </w:t>
      </w:r>
      <w:r w:rsidR="006D18E9" w:rsidRPr="00597FE5">
        <w:rPr>
          <w:rFonts w:ascii="Times New Roman" w:hAnsi="Times New Roman"/>
          <w:sz w:val="24"/>
          <w:szCs w:val="24"/>
        </w:rPr>
        <w:t xml:space="preserve"> _______________</w:t>
      </w:r>
    </w:p>
    <w:p w14:paraId="54F97FD6" w14:textId="77777777" w:rsidR="00A66031" w:rsidRPr="00597FE5" w:rsidRDefault="00BF6B56" w:rsidP="007C4FB7">
      <w:pPr>
        <w:ind w:left="3545" w:firstLine="709"/>
        <w:rPr>
          <w:rFonts w:ascii="Times New Roman" w:hAnsi="Times New Roman"/>
          <w:sz w:val="24"/>
          <w:szCs w:val="24"/>
        </w:rPr>
      </w:pPr>
      <w:r w:rsidRPr="00597FE5">
        <w:rPr>
          <w:rFonts w:ascii="Times New Roman" w:hAnsi="Times New Roman"/>
          <w:sz w:val="24"/>
          <w:szCs w:val="24"/>
        </w:rPr>
        <w:t xml:space="preserve">  </w:t>
      </w:r>
      <w:r w:rsidR="00A66031" w:rsidRPr="00597FE5">
        <w:rPr>
          <w:rFonts w:ascii="Times New Roman" w:hAnsi="Times New Roman"/>
          <w:sz w:val="24"/>
          <w:szCs w:val="24"/>
        </w:rPr>
        <w:t>(Firmato digitalmente)</w:t>
      </w:r>
      <w:r w:rsidR="003A1AEF" w:rsidRPr="00597FE5">
        <w:rPr>
          <w:rFonts w:ascii="Times New Roman" w:hAnsi="Times New Roman"/>
          <w:sz w:val="24"/>
          <w:szCs w:val="24"/>
        </w:rPr>
        <w:t xml:space="preserve"> </w:t>
      </w:r>
    </w:p>
    <w:p w14:paraId="45FB0818" w14:textId="77777777" w:rsidR="00D52C24" w:rsidRPr="00597FE5" w:rsidRDefault="00D52C24" w:rsidP="002F35A2">
      <w:pPr>
        <w:rPr>
          <w:rFonts w:ascii="Times New Roman" w:hAnsi="Times New Roman"/>
          <w:sz w:val="24"/>
          <w:szCs w:val="24"/>
        </w:rPr>
      </w:pPr>
    </w:p>
    <w:sectPr w:rsidR="00D52C24" w:rsidRPr="00597FE5" w:rsidSect="00F15058">
      <w:footerReference w:type="even" r:id="rId9"/>
      <w:footerReference w:type="default" r:id="rId10"/>
      <w:footerReference w:type="first" r:id="rId11"/>
      <w:type w:val="continuous"/>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99341" w14:textId="77777777" w:rsidR="003C02A5" w:rsidRDefault="003C02A5">
      <w:r>
        <w:separator/>
      </w:r>
    </w:p>
  </w:endnote>
  <w:endnote w:type="continuationSeparator" w:id="0">
    <w:p w14:paraId="19383980" w14:textId="77777777" w:rsidR="003C02A5" w:rsidRDefault="003C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Palatino">
    <w:charset w:val="4D"/>
    <w:family w:val="auto"/>
    <w:pitch w:val="variable"/>
    <w:sig w:usb0="A00002FF" w:usb1="7800205A" w:usb2="14600000" w:usb3="00000000" w:csb0="000001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Normale">
    <w:altName w:val="Times New Roman"/>
    <w:panose1 w:val="00000000000000000000"/>
    <w:charset w:val="00"/>
    <w:family w:val="roma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BE51A3" w:rsidRDefault="00BE51A3" w:rsidP="00366ED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49F31CB" w14:textId="77777777" w:rsidR="00BE51A3" w:rsidRDefault="00BE51A3" w:rsidP="00366EDD">
    <w:pPr>
      <w:ind w:right="360"/>
      <w:rPr>
        <w:rStyle w:val="Numeropagina"/>
      </w:rPr>
    </w:pPr>
  </w:p>
  <w:p w14:paraId="53128261" w14:textId="77777777" w:rsidR="00BE51A3" w:rsidRDefault="00BE51A3" w:rsidP="00AB02AF"/>
  <w:p w14:paraId="62486C05" w14:textId="77777777" w:rsidR="00BE51A3" w:rsidRDefault="00BE51A3" w:rsidP="00AB02AF"/>
  <w:p w14:paraId="4101652C" w14:textId="77777777" w:rsidR="00BE51A3" w:rsidRDefault="00BE51A3" w:rsidP="00AB02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431EE" w14:textId="77777777" w:rsidR="00BE51A3" w:rsidRPr="00366EDD" w:rsidRDefault="00C43C64" w:rsidP="00CD1F4A">
    <w:pPr>
      <w:pStyle w:val="Pidipagina"/>
    </w:pPr>
    <w:r w:rsidRPr="00C6051F">
      <w:rPr>
        <w:rFonts w:ascii="Calibri" w:hAnsi="Calibri"/>
        <w:noProof/>
        <w:sz w:val="18"/>
        <w:szCs w:val="18"/>
      </w:rPr>
      <mc:AlternateContent>
        <mc:Choice Requires="wps">
          <w:drawing>
            <wp:anchor distT="0" distB="0" distL="114300" distR="114300" simplePos="0" relativeHeight="251658240" behindDoc="0" locked="0" layoutInCell="1" allowOverlap="1" wp14:anchorId="17C36C0F" wp14:editId="07777777">
              <wp:simplePos x="0" y="0"/>
              <wp:positionH relativeFrom="column">
                <wp:posOffset>4572000</wp:posOffset>
              </wp:positionH>
              <wp:positionV relativeFrom="paragraph">
                <wp:posOffset>-21590</wp:posOffset>
              </wp:positionV>
              <wp:extent cx="685800" cy="360045"/>
              <wp:effectExtent l="0" t="0" r="0" b="4445"/>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DFAF8" w14:textId="77777777" w:rsidR="00BE51A3" w:rsidRDefault="00BE51A3" w:rsidP="00AC2CBC">
                          <w:r w:rsidRPr="000D2520">
                            <w:rPr>
                              <w:rStyle w:val="Numeropagina"/>
                            </w:rPr>
                            <w:fldChar w:fldCharType="begin"/>
                          </w:r>
                          <w:r w:rsidRPr="000D2520">
                            <w:rPr>
                              <w:rStyle w:val="Numeropagina"/>
                            </w:rPr>
                            <w:instrText xml:space="preserve"> PAGE </w:instrText>
                          </w:r>
                          <w:r w:rsidRPr="000D2520">
                            <w:rPr>
                              <w:rStyle w:val="Numeropagina"/>
                            </w:rPr>
                            <w:fldChar w:fldCharType="separate"/>
                          </w:r>
                          <w:r w:rsidR="00313EC3">
                            <w:rPr>
                              <w:rStyle w:val="Numeropagina"/>
                              <w:noProof/>
                            </w:rPr>
                            <w:t>3</w:t>
                          </w:r>
                          <w:r w:rsidRPr="000D2520">
                            <w:rPr>
                              <w:rStyle w:val="Numeropagina"/>
                            </w:rPr>
                            <w:fldChar w:fldCharType="end"/>
                          </w:r>
                          <w:r w:rsidRPr="000D2520">
                            <w:rPr>
                              <w:rStyle w:val="Numeropagina"/>
                            </w:rPr>
                            <w:t xml:space="preserve"> di </w:t>
                          </w:r>
                          <w:r w:rsidRPr="000D2520">
                            <w:rPr>
                              <w:rStyle w:val="Numeropagina"/>
                            </w:rPr>
                            <w:fldChar w:fldCharType="begin"/>
                          </w:r>
                          <w:r w:rsidRPr="000D2520">
                            <w:rPr>
                              <w:rStyle w:val="Numeropagina"/>
                            </w:rPr>
                            <w:instrText xml:space="preserve"> NUMPAGES  </w:instrText>
                          </w:r>
                          <w:r w:rsidRPr="000D2520">
                            <w:rPr>
                              <w:rStyle w:val="Numeropagina"/>
                            </w:rPr>
                            <w:fldChar w:fldCharType="separate"/>
                          </w:r>
                          <w:r w:rsidR="00313EC3">
                            <w:rPr>
                              <w:rStyle w:val="Numeropagina"/>
                              <w:noProof/>
                            </w:rPr>
                            <w:t>3</w:t>
                          </w:r>
                          <w:r w:rsidRPr="000D2520">
                            <w:rPr>
                              <w:rStyle w:val="Numeropagin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5in;margin-top:-1.7pt;width:54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zgw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" stroked="f">
              <v:textbox>
                <w:txbxContent>
                  <w:p w14:paraId="57ADFAF8" w14:textId="77777777" w:rsidR="00BE51A3" w:rsidRDefault="00BE51A3" w:rsidP="00AC2CBC">
                    <w:r w:rsidRPr="000D2520">
                      <w:rPr>
                        <w:rStyle w:val="Numeropagina"/>
                      </w:rPr>
                      <w:fldChar w:fldCharType="begin"/>
                    </w:r>
                    <w:r w:rsidRPr="000D2520">
                      <w:rPr>
                        <w:rStyle w:val="Numeropagina"/>
                      </w:rPr>
                      <w:instrText xml:space="preserve"> PAGE </w:instrText>
                    </w:r>
                    <w:r w:rsidRPr="000D2520">
                      <w:rPr>
                        <w:rStyle w:val="Numeropagina"/>
                      </w:rPr>
                      <w:fldChar w:fldCharType="separate"/>
                    </w:r>
                    <w:r w:rsidR="00313EC3">
                      <w:rPr>
                        <w:rStyle w:val="Numeropagina"/>
                        <w:noProof/>
                      </w:rPr>
                      <w:t>3</w:t>
                    </w:r>
                    <w:r w:rsidRPr="000D2520">
                      <w:rPr>
                        <w:rStyle w:val="Numeropagina"/>
                      </w:rPr>
                      <w:fldChar w:fldCharType="end"/>
                    </w:r>
                    <w:r w:rsidRPr="000D2520">
                      <w:rPr>
                        <w:rStyle w:val="Numeropagina"/>
                      </w:rPr>
                      <w:t xml:space="preserve"> di </w:t>
                    </w:r>
                    <w:r w:rsidRPr="000D2520">
                      <w:rPr>
                        <w:rStyle w:val="Numeropagina"/>
                      </w:rPr>
                      <w:fldChar w:fldCharType="begin"/>
                    </w:r>
                    <w:r w:rsidRPr="000D2520">
                      <w:rPr>
                        <w:rStyle w:val="Numeropagina"/>
                      </w:rPr>
                      <w:instrText xml:space="preserve"> NUMPAGES  </w:instrText>
                    </w:r>
                    <w:r w:rsidRPr="000D2520">
                      <w:rPr>
                        <w:rStyle w:val="Numeropagina"/>
                      </w:rPr>
                      <w:fldChar w:fldCharType="separate"/>
                    </w:r>
                    <w:r w:rsidR="00313EC3">
                      <w:rPr>
                        <w:rStyle w:val="Numeropagina"/>
                        <w:noProof/>
                      </w:rPr>
                      <w:t>3</w:t>
                    </w:r>
                    <w:r w:rsidRPr="000D2520">
                      <w:rPr>
                        <w:rStyle w:val="Numeropagina"/>
                      </w:rPr>
                      <w:fldChar w:fldCharType="end"/>
                    </w:r>
                  </w:p>
                </w:txbxContent>
              </v:textbox>
            </v:shape>
          </w:pict>
        </mc:Fallback>
      </mc:AlternateContent>
    </w:r>
    <w:r w:rsidR="00BE51A3">
      <w:rPr>
        <w:rFonts w:ascii="Calibri" w:hAnsi="Calibri"/>
        <w:sz w:val="18"/>
        <w:szCs w:val="18"/>
      </w:rPr>
      <w:t>Modello Dichiarazione Ausiliaria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AE48B" w14:textId="77777777" w:rsidR="00BE51A3" w:rsidRDefault="00BE51A3" w:rsidP="00453F3C">
    <w:pPr>
      <w:pStyle w:val="Pidipagina"/>
      <w:rPr>
        <w:rFonts w:ascii="Calibri" w:hAnsi="Calibri"/>
        <w:sz w:val="18"/>
        <w:szCs w:val="18"/>
      </w:rPr>
    </w:pPr>
    <w:r>
      <w:rPr>
        <w:rFonts w:ascii="Calibri" w:hAnsi="Calibri"/>
        <w:sz w:val="18"/>
        <w:szCs w:val="18"/>
      </w:rPr>
      <w:t>Modello dichiarazione integrativa avvalimento</w:t>
    </w:r>
  </w:p>
  <w:p w14:paraId="309301F0" w14:textId="77777777" w:rsidR="00BE51A3" w:rsidRPr="00C6051F" w:rsidRDefault="00C43C64">
    <w:pPr>
      <w:pStyle w:val="Pidipagina"/>
      <w:rPr>
        <w:rFonts w:ascii="Calibri" w:hAnsi="Calibri"/>
        <w:sz w:val="18"/>
        <w:szCs w:val="18"/>
      </w:rPr>
    </w:pPr>
    <w:r w:rsidRPr="00C6051F">
      <w:rPr>
        <w:rFonts w:ascii="Calibri" w:hAnsi="Calibri"/>
        <w:noProof/>
        <w:sz w:val="18"/>
        <w:szCs w:val="18"/>
      </w:rPr>
      <mc:AlternateContent>
        <mc:Choice Requires="wps">
          <w:drawing>
            <wp:anchor distT="0" distB="0" distL="114300" distR="114300" simplePos="0" relativeHeight="251657216" behindDoc="0" locked="0" layoutInCell="1" allowOverlap="1" wp14:anchorId="119D9CA3" wp14:editId="07777777">
              <wp:simplePos x="0" y="0"/>
              <wp:positionH relativeFrom="column">
                <wp:posOffset>4572000</wp:posOffset>
              </wp:positionH>
              <wp:positionV relativeFrom="paragraph">
                <wp:posOffset>-21590</wp:posOffset>
              </wp:positionV>
              <wp:extent cx="685800" cy="360045"/>
              <wp:effectExtent l="0" t="0" r="0" b="4445"/>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E93F2" w14:textId="77777777" w:rsidR="00BE51A3" w:rsidRDefault="00BE51A3" w:rsidP="006D18E9">
                          <w:r w:rsidRPr="000D2520">
                            <w:rPr>
                              <w:rStyle w:val="Numeropagina"/>
                            </w:rPr>
                            <w:fldChar w:fldCharType="begin"/>
                          </w:r>
                          <w:r w:rsidRPr="000D2520">
                            <w:rPr>
                              <w:rStyle w:val="Numeropagina"/>
                            </w:rPr>
                            <w:instrText xml:space="preserve"> PAGE </w:instrText>
                          </w:r>
                          <w:r w:rsidRPr="000D2520">
                            <w:rPr>
                              <w:rStyle w:val="Numeropagina"/>
                            </w:rPr>
                            <w:fldChar w:fldCharType="separate"/>
                          </w:r>
                          <w:r w:rsidR="00313EC3">
                            <w:rPr>
                              <w:rStyle w:val="Numeropagina"/>
                              <w:noProof/>
                            </w:rPr>
                            <w:t>1</w:t>
                          </w:r>
                          <w:r w:rsidRPr="000D2520">
                            <w:rPr>
                              <w:rStyle w:val="Numeropagina"/>
                            </w:rPr>
                            <w:fldChar w:fldCharType="end"/>
                          </w:r>
                          <w:r w:rsidRPr="000D2520">
                            <w:rPr>
                              <w:rStyle w:val="Numeropagina"/>
                            </w:rPr>
                            <w:t xml:space="preserve"> di </w:t>
                          </w:r>
                          <w:r w:rsidRPr="000D2520">
                            <w:rPr>
                              <w:rStyle w:val="Numeropagina"/>
                            </w:rPr>
                            <w:fldChar w:fldCharType="begin"/>
                          </w:r>
                          <w:r w:rsidRPr="000D2520">
                            <w:rPr>
                              <w:rStyle w:val="Numeropagina"/>
                            </w:rPr>
                            <w:instrText xml:space="preserve"> NUMPAGES  </w:instrText>
                          </w:r>
                          <w:r w:rsidRPr="000D2520">
                            <w:rPr>
                              <w:rStyle w:val="Numeropagina"/>
                            </w:rPr>
                            <w:fldChar w:fldCharType="separate"/>
                          </w:r>
                          <w:r w:rsidR="00313EC3">
                            <w:rPr>
                              <w:rStyle w:val="Numeropagina"/>
                              <w:noProof/>
                            </w:rPr>
                            <w:t>3</w:t>
                          </w:r>
                          <w:r w:rsidRPr="000D2520">
                            <w:rPr>
                              <w:rStyle w:val="Numeropagin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7" type="#_x0000_t202" style="position:absolute;left:0;text-align:left;margin-left:5in;margin-top:-1.7pt;width:54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" stroked="f">
              <v:textbox>
                <w:txbxContent>
                  <w:p w14:paraId="6B2E93F2" w14:textId="77777777" w:rsidR="00BE51A3" w:rsidRDefault="00BE51A3" w:rsidP="006D18E9">
                    <w:r w:rsidRPr="000D2520">
                      <w:rPr>
                        <w:rStyle w:val="Numeropagina"/>
                      </w:rPr>
                      <w:fldChar w:fldCharType="begin"/>
                    </w:r>
                    <w:r w:rsidRPr="000D2520">
                      <w:rPr>
                        <w:rStyle w:val="Numeropagina"/>
                      </w:rPr>
                      <w:instrText xml:space="preserve"> PAGE </w:instrText>
                    </w:r>
                    <w:r w:rsidRPr="000D2520">
                      <w:rPr>
                        <w:rStyle w:val="Numeropagina"/>
                      </w:rPr>
                      <w:fldChar w:fldCharType="separate"/>
                    </w:r>
                    <w:r w:rsidR="00313EC3">
                      <w:rPr>
                        <w:rStyle w:val="Numeropagina"/>
                        <w:noProof/>
                      </w:rPr>
                      <w:t>1</w:t>
                    </w:r>
                    <w:r w:rsidRPr="000D2520">
                      <w:rPr>
                        <w:rStyle w:val="Numeropagina"/>
                      </w:rPr>
                      <w:fldChar w:fldCharType="end"/>
                    </w:r>
                    <w:r w:rsidRPr="000D2520">
                      <w:rPr>
                        <w:rStyle w:val="Numeropagina"/>
                      </w:rPr>
                      <w:t xml:space="preserve"> di </w:t>
                    </w:r>
                    <w:r w:rsidRPr="000D2520">
                      <w:rPr>
                        <w:rStyle w:val="Numeropagina"/>
                      </w:rPr>
                      <w:fldChar w:fldCharType="begin"/>
                    </w:r>
                    <w:r w:rsidRPr="000D2520">
                      <w:rPr>
                        <w:rStyle w:val="Numeropagina"/>
                      </w:rPr>
                      <w:instrText xml:space="preserve"> NUMPAGES  </w:instrText>
                    </w:r>
                    <w:r w:rsidRPr="000D2520">
                      <w:rPr>
                        <w:rStyle w:val="Numeropagina"/>
                      </w:rPr>
                      <w:fldChar w:fldCharType="separate"/>
                    </w:r>
                    <w:r w:rsidR="00313EC3">
                      <w:rPr>
                        <w:rStyle w:val="Numeropagina"/>
                        <w:noProof/>
                      </w:rPr>
                      <w:t>3</w:t>
                    </w:r>
                    <w:r w:rsidRPr="000D2520">
                      <w:rPr>
                        <w:rStyle w:val="Numeropagin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2BB14" w14:textId="77777777" w:rsidR="003C02A5" w:rsidRDefault="003C02A5">
      <w:r>
        <w:separator/>
      </w:r>
    </w:p>
  </w:footnote>
  <w:footnote w:type="continuationSeparator" w:id="0">
    <w:p w14:paraId="40FBB448" w14:textId="77777777" w:rsidR="003C02A5" w:rsidRDefault="003C0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0F8007E"/>
    <w:lvl w:ilvl="0">
      <w:start w:val="1"/>
      <w:numFmt w:val="decimal"/>
      <w:pStyle w:val="Numeroelenco5"/>
      <w:lvlText w:val="%1."/>
      <w:lvlJc w:val="left"/>
      <w:pPr>
        <w:tabs>
          <w:tab w:val="num" w:pos="1492"/>
        </w:tabs>
        <w:ind w:left="1492" w:hanging="360"/>
      </w:pPr>
    </w:lvl>
  </w:abstractNum>
  <w:abstractNum w:abstractNumId="1">
    <w:nsid w:val="FFFFFF7F"/>
    <w:multiLevelType w:val="singleLevel"/>
    <w:tmpl w:val="E4B22090"/>
    <w:lvl w:ilvl="0">
      <w:start w:val="1"/>
      <w:numFmt w:val="lowerLetter"/>
      <w:pStyle w:val="bullet1"/>
      <w:lvlText w:val="%1)"/>
      <w:lvlJc w:val="left"/>
      <w:pPr>
        <w:tabs>
          <w:tab w:val="num" w:pos="643"/>
        </w:tabs>
        <w:ind w:left="643" w:hanging="360"/>
      </w:pPr>
      <w:rPr>
        <w:rFonts w:hint="default"/>
        <w:i w:val="0"/>
        <w:strike w:val="0"/>
      </w:rPr>
    </w:lvl>
  </w:abstractNum>
  <w:abstractNum w:abstractNumId="2">
    <w:nsid w:val="FFFFFF80"/>
    <w:multiLevelType w:val="singleLevel"/>
    <w:tmpl w:val="6A523A08"/>
    <w:lvl w:ilvl="0">
      <w:start w:val="1"/>
      <w:numFmt w:val="bullet"/>
      <w:pStyle w:val="Puntoelenco5"/>
      <w:lvlText w:val=""/>
      <w:lvlJc w:val="left"/>
      <w:pPr>
        <w:tabs>
          <w:tab w:val="num" w:pos="1492"/>
        </w:tabs>
        <w:ind w:left="1492" w:hanging="360"/>
      </w:pPr>
      <w:rPr>
        <w:rFonts w:ascii="Symbol" w:hAnsi="Symbol" w:hint="default"/>
      </w:rPr>
    </w:lvl>
  </w:abstractNum>
  <w:abstractNum w:abstractNumId="3">
    <w:nsid w:val="FFFFFF81"/>
    <w:multiLevelType w:val="singleLevel"/>
    <w:tmpl w:val="38DA76B6"/>
    <w:lvl w:ilvl="0">
      <w:start w:val="1"/>
      <w:numFmt w:val="bullet"/>
      <w:pStyle w:val="Puntoelenco4"/>
      <w:lvlText w:val=""/>
      <w:lvlJc w:val="left"/>
      <w:pPr>
        <w:tabs>
          <w:tab w:val="num" w:pos="1209"/>
        </w:tabs>
        <w:ind w:left="1209" w:hanging="360"/>
      </w:pPr>
      <w:rPr>
        <w:rFonts w:ascii="Symbol" w:hAnsi="Symbol" w:hint="default"/>
      </w:rPr>
    </w:lvl>
  </w:abstractNum>
  <w:abstractNum w:abstractNumId="4">
    <w:nsid w:val="FFFFFF82"/>
    <w:multiLevelType w:val="singleLevel"/>
    <w:tmpl w:val="AD9E3352"/>
    <w:lvl w:ilvl="0">
      <w:start w:val="1"/>
      <w:numFmt w:val="bullet"/>
      <w:pStyle w:val="Puntoelenco3"/>
      <w:lvlText w:val=""/>
      <w:lvlJc w:val="left"/>
      <w:pPr>
        <w:tabs>
          <w:tab w:val="num" w:pos="926"/>
        </w:tabs>
        <w:ind w:left="926" w:hanging="360"/>
      </w:pPr>
      <w:rPr>
        <w:rFonts w:ascii="Symbol" w:hAnsi="Symbol" w:hint="default"/>
      </w:rPr>
    </w:lvl>
  </w:abstractNum>
  <w:abstractNum w:abstractNumId="5">
    <w:nsid w:val="FFFFFF83"/>
    <w:multiLevelType w:val="singleLevel"/>
    <w:tmpl w:val="86389542"/>
    <w:lvl w:ilvl="0">
      <w:start w:val="1"/>
      <w:numFmt w:val="bullet"/>
      <w:pStyle w:val="Puntoelenco2"/>
      <w:lvlText w:val=""/>
      <w:lvlJc w:val="left"/>
      <w:pPr>
        <w:tabs>
          <w:tab w:val="num" w:pos="643"/>
        </w:tabs>
        <w:ind w:left="643" w:hanging="360"/>
      </w:pPr>
      <w:rPr>
        <w:rFonts w:ascii="Symbol" w:hAnsi="Symbol" w:hint="default"/>
      </w:rPr>
    </w:lvl>
  </w:abstractNum>
  <w:abstractNum w:abstractNumId="6">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7">
    <w:nsid w:val="FFFFFF89"/>
    <w:multiLevelType w:val="singleLevel"/>
    <w:tmpl w:val="D67AB4F4"/>
    <w:lvl w:ilvl="0">
      <w:start w:val="1"/>
      <w:numFmt w:val="bullet"/>
      <w:pStyle w:val="Puntoelenco"/>
      <w:lvlText w:val=""/>
      <w:lvlJc w:val="left"/>
      <w:pPr>
        <w:tabs>
          <w:tab w:val="num" w:pos="360"/>
        </w:tabs>
        <w:ind w:left="360" w:hanging="360"/>
      </w:pPr>
      <w:rPr>
        <w:rFonts w:ascii="Symbol" w:hAnsi="Symbol" w:hint="default"/>
      </w:rPr>
    </w:lvl>
  </w:abstractNum>
  <w:abstractNum w:abstractNumId="8">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30F60FF"/>
    <w:multiLevelType w:val="hybridMultilevel"/>
    <w:tmpl w:val="9EF6E222"/>
    <w:lvl w:ilvl="0" w:tplc="53D0C78C">
      <w:start w:val="15"/>
      <w:numFmt w:val="lowerLetter"/>
      <w:lvlText w:val="%1)"/>
      <w:lvlJc w:val="left"/>
      <w:pPr>
        <w:tabs>
          <w:tab w:val="num" w:pos="750"/>
        </w:tabs>
        <w:ind w:left="750" w:hanging="39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5174722"/>
    <w:multiLevelType w:val="multilevel"/>
    <w:tmpl w:val="A3CC7C8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bullet"/>
      <w:lvlText w:val=""/>
      <w:lvlJc w:val="left"/>
      <w:pPr>
        <w:tabs>
          <w:tab w:val="num" w:pos="360"/>
        </w:tabs>
        <w:ind w:left="360" w:hanging="360"/>
      </w:pPr>
      <w:rPr>
        <w:rFonts w:ascii="Symbol" w:hAnsi="Symbol" w:hint="default"/>
      </w:rPr>
    </w:lvl>
    <w:lvl w:ilvl="7">
      <w:start w:val="1"/>
      <w:numFmt w:val="bullet"/>
      <w:pStyle w:val="BodyText20"/>
      <w:lvlText w:val=""/>
      <w:lvlJc w:val="left"/>
      <w:pPr>
        <w:tabs>
          <w:tab w:val="num" w:pos="360"/>
        </w:tabs>
        <w:ind w:left="360" w:hanging="360"/>
      </w:pPr>
      <w:rPr>
        <w:rFonts w:ascii="Symbol" w:hAnsi="Symbol" w:hint="default"/>
      </w:rPr>
    </w:lvl>
    <w:lvl w:ilvl="8">
      <w:start w:val="1"/>
      <w:numFmt w:val="decimal"/>
      <w:lvlText w:val="%1.%2.%3.%4.%5.%6.%7.%8.%9"/>
      <w:lvlJc w:val="left"/>
      <w:pPr>
        <w:tabs>
          <w:tab w:val="num" w:pos="1440"/>
        </w:tabs>
        <w:ind w:left="1440" w:hanging="1440"/>
      </w:pPr>
      <w:rPr>
        <w:rFonts w:hint="default"/>
      </w:rPr>
    </w:lvl>
  </w:abstractNum>
  <w:abstractNum w:abstractNumId="11">
    <w:nsid w:val="17C76A93"/>
    <w:multiLevelType w:val="hybridMultilevel"/>
    <w:tmpl w:val="12300444"/>
    <w:lvl w:ilvl="0" w:tplc="F7CA9E72">
      <w:start w:val="5"/>
      <w:numFmt w:val="bullet"/>
      <w:lvlText w:val="-"/>
      <w:lvlJc w:val="left"/>
      <w:pPr>
        <w:ind w:left="720" w:hanging="360"/>
      </w:pPr>
      <w:rPr>
        <w:rFonts w:ascii="Calibri" w:eastAsia="Garamond" w:hAnsi="Calibri" w:cs="Calibri" w:hint="default"/>
        <w:i/>
        <w:color w:val="0000F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8937D8"/>
    <w:multiLevelType w:val="hybridMultilevel"/>
    <w:tmpl w:val="3D543D5A"/>
    <w:lvl w:ilvl="0" w:tplc="22BE2B7A">
      <w:start w:val="16"/>
      <w:numFmt w:val="lowerLetter"/>
      <w:lvlText w:val="%1)"/>
      <w:lvlJc w:val="left"/>
      <w:pPr>
        <w:tabs>
          <w:tab w:val="num" w:pos="2163"/>
        </w:tabs>
        <w:ind w:left="2163" w:hanging="360"/>
      </w:pPr>
      <w:rPr>
        <w:rFonts w:cs="Times New Roman"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26635412"/>
    <w:multiLevelType w:val="singleLevel"/>
    <w:tmpl w:val="1312047C"/>
    <w:lvl w:ilvl="0">
      <w:start w:val="1"/>
      <w:numFmt w:val="decimal"/>
      <w:pStyle w:val="AANumbering"/>
      <w:lvlText w:val="%1."/>
      <w:lvlJc w:val="left"/>
      <w:pPr>
        <w:tabs>
          <w:tab w:val="num" w:pos="283"/>
        </w:tabs>
        <w:ind w:left="283" w:hanging="283"/>
      </w:pPr>
    </w:lvl>
  </w:abstractNum>
  <w:abstractNum w:abstractNumId="14">
    <w:nsid w:val="31704C00"/>
    <w:multiLevelType w:val="hybridMultilevel"/>
    <w:tmpl w:val="9F50372E"/>
    <w:lvl w:ilvl="0" w:tplc="0410000F">
      <w:start w:val="1"/>
      <w:numFmt w:val="decimal"/>
      <w:lvlText w:val="%1."/>
      <w:lvlJc w:val="left"/>
      <w:pPr>
        <w:tabs>
          <w:tab w:val="num" w:pos="720"/>
        </w:tabs>
        <w:ind w:left="720" w:hanging="360"/>
      </w:pPr>
    </w:lvl>
    <w:lvl w:ilvl="1" w:tplc="3076816A">
      <w:numFmt w:val="bullet"/>
      <w:lvlText w:val="-"/>
      <w:lvlJc w:val="left"/>
      <w:pPr>
        <w:tabs>
          <w:tab w:val="num" w:pos="1785"/>
        </w:tabs>
        <w:ind w:left="1785" w:hanging="705"/>
      </w:pPr>
      <w:rPr>
        <w:rFonts w:ascii="Trebuchet MS" w:eastAsia="Times New Roman" w:hAnsi="Trebuchet MS"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3889147B"/>
    <w:multiLevelType w:val="multilevel"/>
    <w:tmpl w:val="BBF08BDC"/>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360" w:hanging="360"/>
      </w:pPr>
      <w:rPr>
        <w:rFonts w:asciiTheme="minorHAnsi" w:hAnsiTheme="minorHAnsi" w:cstheme="minorHAnsi" w:hint="default"/>
        <w:b w:val="0"/>
        <w:bCs/>
        <w:i w:val="0"/>
        <w:iCs w:val="0"/>
        <w:color w:val="auto"/>
        <w:sz w:val="20"/>
        <w:szCs w:val="20"/>
      </w:rPr>
    </w:lvl>
    <w:lvl w:ilvl="3">
      <w:start w:val="1"/>
      <w:numFmt w:val="lowerLetter"/>
      <w:lvlText w:val="%4)"/>
      <w:lvlJc w:val="left"/>
      <w:pPr>
        <w:ind w:left="932" w:hanging="648"/>
      </w:pPr>
      <w:rPr>
        <w:rFonts w:asciiTheme="minorHAnsi" w:eastAsia="Times New Roman" w:hAnsiTheme="minorHAnsi" w:cstheme="minorHAnsi" w:hint="default"/>
        <w:b/>
        <w:bCs/>
        <w:strike w:val="0"/>
        <w:dstrike w:val="0"/>
        <w:color w:val="auto"/>
        <w:sz w:val="20"/>
        <w:szCs w:val="20"/>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A297125"/>
    <w:multiLevelType w:val="singleLevel"/>
    <w:tmpl w:val="D090A1E6"/>
    <w:lvl w:ilvl="0">
      <w:start w:val="1"/>
      <w:numFmt w:val="bullet"/>
      <w:pStyle w:val="AA1stlevelbullet"/>
      <w:lvlText w:val=""/>
      <w:lvlJc w:val="left"/>
      <w:pPr>
        <w:tabs>
          <w:tab w:val="num" w:pos="283"/>
        </w:tabs>
        <w:ind w:left="283" w:hanging="283"/>
      </w:pPr>
      <w:rPr>
        <w:rFonts w:ascii="Symbol" w:hAnsi="Symbol" w:hint="default"/>
      </w:rPr>
    </w:lvl>
  </w:abstractNum>
  <w:abstractNum w:abstractNumId="17">
    <w:nsid w:val="3F431FB7"/>
    <w:multiLevelType w:val="singleLevel"/>
    <w:tmpl w:val="63843416"/>
    <w:lvl w:ilvl="0">
      <w:start w:val="1"/>
      <w:numFmt w:val="bullet"/>
      <w:pStyle w:val="AA2ndlevelbullet"/>
      <w:lvlText w:val=""/>
      <w:lvlJc w:val="left"/>
      <w:pPr>
        <w:tabs>
          <w:tab w:val="num" w:pos="283"/>
        </w:tabs>
        <w:ind w:left="283" w:hanging="283"/>
      </w:pPr>
      <w:rPr>
        <w:rFonts w:ascii="Symbol" w:hAnsi="Symbol" w:hint="default"/>
      </w:rPr>
    </w:lvl>
  </w:abstractNum>
  <w:abstractNum w:abstractNumId="18">
    <w:nsid w:val="46154D99"/>
    <w:multiLevelType w:val="hybridMultilevel"/>
    <w:tmpl w:val="A496BF4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46F20205"/>
    <w:multiLevelType w:val="hybridMultilevel"/>
    <w:tmpl w:val="05642838"/>
    <w:lvl w:ilvl="0" w:tplc="60EEF024">
      <w:start w:val="1"/>
      <w:numFmt w:val="lowerLetter"/>
      <w:lvlText w:val="%1)"/>
      <w:lvlJc w:val="left"/>
      <w:pPr>
        <w:tabs>
          <w:tab w:val="num" w:pos="810"/>
        </w:tabs>
        <w:ind w:left="810" w:hanging="450"/>
      </w:pPr>
      <w:rPr>
        <w:rFonts w:hint="default"/>
        <w:i w:val="0"/>
      </w:rPr>
    </w:lvl>
    <w:lvl w:ilvl="1" w:tplc="72CC5E94">
      <w:start w:val="2"/>
      <w:numFmt w:val="bullet"/>
      <w:lvlText w:val="-"/>
      <w:lvlJc w:val="left"/>
      <w:pPr>
        <w:tabs>
          <w:tab w:val="num" w:pos="1785"/>
        </w:tabs>
        <w:ind w:left="1785" w:hanging="705"/>
      </w:pPr>
      <w:rPr>
        <w:rFonts w:ascii="Trebuchet MS" w:eastAsia="Times New Roman" w:hAnsi="Trebuchet MS" w:cs="Times New Roman" w:hint="default"/>
      </w:rPr>
    </w:lvl>
    <w:lvl w:ilvl="2" w:tplc="851E6552">
      <w:start w:val="1"/>
      <w:numFmt w:val="decimal"/>
      <w:lvlText w:val="%3."/>
      <w:lvlJc w:val="left"/>
      <w:pPr>
        <w:tabs>
          <w:tab w:val="num" w:pos="360"/>
        </w:tabs>
        <w:ind w:left="36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nsid w:val="635D372C"/>
    <w:multiLevelType w:val="hybridMultilevel"/>
    <w:tmpl w:val="A32431C6"/>
    <w:lvl w:ilvl="0" w:tplc="C71AE46C">
      <w:start w:val="1"/>
      <w:numFmt w:val="lowerLetter"/>
      <w:lvlText w:val="%1)"/>
      <w:lvlJc w:val="left"/>
      <w:pPr>
        <w:ind w:left="720" w:hanging="360"/>
      </w:pPr>
      <w:rPr>
        <w:rFonts w:ascii="Calibri" w:eastAsia="Garamond" w:hAnsi="Calibri" w:cs="Times New Roman" w:hint="default"/>
        <w:b/>
        <w:i/>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641B244D"/>
    <w:multiLevelType w:val="hybridMultilevel"/>
    <w:tmpl w:val="F0E8781E"/>
    <w:lvl w:ilvl="0" w:tplc="5CA8EFE6">
      <w:numFmt w:val="bullet"/>
      <w:lvlText w:val="-"/>
      <w:lvlJc w:val="left"/>
      <w:pPr>
        <w:tabs>
          <w:tab w:val="num" w:pos="717"/>
        </w:tabs>
        <w:ind w:left="717" w:hanging="360"/>
      </w:pPr>
      <w:rPr>
        <w:rFonts w:ascii="Trebuchet MS" w:eastAsia="Times New Roman" w:hAnsi="Trebuchet MS" w:cs="Times New Roman" w:hint="default"/>
      </w:rPr>
    </w:lvl>
    <w:lvl w:ilvl="1" w:tplc="04100003" w:tentative="1">
      <w:start w:val="1"/>
      <w:numFmt w:val="bullet"/>
      <w:lvlText w:val="o"/>
      <w:lvlJc w:val="left"/>
      <w:pPr>
        <w:tabs>
          <w:tab w:val="num" w:pos="1437"/>
        </w:tabs>
        <w:ind w:left="1437" w:hanging="360"/>
      </w:pPr>
      <w:rPr>
        <w:rFonts w:ascii="Courier New" w:hAnsi="Courier New" w:cs="Courier New"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cs="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cs="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22">
    <w:nsid w:val="7E23555D"/>
    <w:multiLevelType w:val="hybridMultilevel"/>
    <w:tmpl w:val="92E00BAC"/>
    <w:lvl w:ilvl="0" w:tplc="30F21756">
      <w:start w:val="1"/>
      <w:numFmt w:val="decimal"/>
      <w:lvlText w:val="%1."/>
      <w:lvlJc w:val="left"/>
      <w:pPr>
        <w:ind w:left="786" w:hanging="360"/>
      </w:pPr>
      <w:rPr>
        <w:rFonts w:hint="default"/>
        <w:b/>
        <w:bCs/>
        <w:i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1"/>
  </w:num>
  <w:num w:numId="4">
    <w:abstractNumId w:val="10"/>
  </w:num>
  <w:num w:numId="5">
    <w:abstractNumId w:val="7"/>
  </w:num>
  <w:num w:numId="6">
    <w:abstractNumId w:val="5"/>
  </w:num>
  <w:num w:numId="7">
    <w:abstractNumId w:val="4"/>
  </w:num>
  <w:num w:numId="8">
    <w:abstractNumId w:val="3"/>
  </w:num>
  <w:num w:numId="9">
    <w:abstractNumId w:val="0"/>
  </w:num>
  <w:num w:numId="10">
    <w:abstractNumId w:val="2"/>
  </w:num>
  <w:num w:numId="11">
    <w:abstractNumId w:val="16"/>
  </w:num>
  <w:num w:numId="12">
    <w:abstractNumId w:val="17"/>
  </w:num>
  <w:num w:numId="13">
    <w:abstractNumId w:val="13"/>
  </w:num>
  <w:num w:numId="14">
    <w:abstractNumId w:val="14"/>
  </w:num>
  <w:num w:numId="15">
    <w:abstractNumId w:val="19"/>
  </w:num>
  <w:num w:numId="16">
    <w:abstractNumId w:val="9"/>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12"/>
  </w:num>
  <w:num w:numId="26">
    <w:abstractNumId w:val="1"/>
  </w:num>
  <w:num w:numId="27">
    <w:abstractNumId w:val="8"/>
  </w:num>
  <w:num w:numId="28">
    <w:abstractNumId w:val="15"/>
  </w:num>
  <w:num w:numId="29">
    <w:abstractNumId w:val="21"/>
  </w:num>
  <w:num w:numId="30">
    <w:abstractNumId w:val="18"/>
  </w:num>
  <w:num w:numId="31">
    <w:abstractNumId w:val="22"/>
  </w:num>
  <w:num w:numId="32">
    <w:abstractNumId w:val="20"/>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78C"/>
    <w:rsid w:val="00000168"/>
    <w:rsid w:val="00001F43"/>
    <w:rsid w:val="00002F44"/>
    <w:rsid w:val="000056F4"/>
    <w:rsid w:val="000064D1"/>
    <w:rsid w:val="00007EEF"/>
    <w:rsid w:val="000134B6"/>
    <w:rsid w:val="000231DF"/>
    <w:rsid w:val="00024B0F"/>
    <w:rsid w:val="0002647B"/>
    <w:rsid w:val="0003092D"/>
    <w:rsid w:val="00035E2C"/>
    <w:rsid w:val="000407DE"/>
    <w:rsid w:val="00041929"/>
    <w:rsid w:val="00046050"/>
    <w:rsid w:val="00060561"/>
    <w:rsid w:val="00060FC5"/>
    <w:rsid w:val="000622E7"/>
    <w:rsid w:val="000629FC"/>
    <w:rsid w:val="00064D97"/>
    <w:rsid w:val="00075BDC"/>
    <w:rsid w:val="00076DA7"/>
    <w:rsid w:val="000775F6"/>
    <w:rsid w:val="0008016C"/>
    <w:rsid w:val="000866B2"/>
    <w:rsid w:val="000877F6"/>
    <w:rsid w:val="000944D4"/>
    <w:rsid w:val="000956F3"/>
    <w:rsid w:val="000A0286"/>
    <w:rsid w:val="000A41C5"/>
    <w:rsid w:val="000A4358"/>
    <w:rsid w:val="000A4700"/>
    <w:rsid w:val="000A5083"/>
    <w:rsid w:val="000B0F31"/>
    <w:rsid w:val="000B2CAF"/>
    <w:rsid w:val="000B6114"/>
    <w:rsid w:val="000B6DA9"/>
    <w:rsid w:val="000B6FBF"/>
    <w:rsid w:val="000B7672"/>
    <w:rsid w:val="000B7770"/>
    <w:rsid w:val="000B78A6"/>
    <w:rsid w:val="000C2763"/>
    <w:rsid w:val="000C2F5C"/>
    <w:rsid w:val="000C7CF4"/>
    <w:rsid w:val="000D02C4"/>
    <w:rsid w:val="000D2520"/>
    <w:rsid w:val="000D254F"/>
    <w:rsid w:val="000D7A3D"/>
    <w:rsid w:val="000E0CAE"/>
    <w:rsid w:val="000E157E"/>
    <w:rsid w:val="000E56CB"/>
    <w:rsid w:val="000E5BCD"/>
    <w:rsid w:val="000F1A9B"/>
    <w:rsid w:val="00107C06"/>
    <w:rsid w:val="00112DFA"/>
    <w:rsid w:val="00117D8A"/>
    <w:rsid w:val="001237B0"/>
    <w:rsid w:val="00133691"/>
    <w:rsid w:val="00142894"/>
    <w:rsid w:val="0014327E"/>
    <w:rsid w:val="0014768D"/>
    <w:rsid w:val="00154887"/>
    <w:rsid w:val="00166734"/>
    <w:rsid w:val="00176DF9"/>
    <w:rsid w:val="00182A9E"/>
    <w:rsid w:val="00184E60"/>
    <w:rsid w:val="0019094A"/>
    <w:rsid w:val="0019301D"/>
    <w:rsid w:val="001957CD"/>
    <w:rsid w:val="00195D0E"/>
    <w:rsid w:val="001A2090"/>
    <w:rsid w:val="001A6851"/>
    <w:rsid w:val="001A71A8"/>
    <w:rsid w:val="001B0CB9"/>
    <w:rsid w:val="001B40F4"/>
    <w:rsid w:val="001B5EDA"/>
    <w:rsid w:val="001B5FDA"/>
    <w:rsid w:val="001B7803"/>
    <w:rsid w:val="001C04FA"/>
    <w:rsid w:val="001C69C3"/>
    <w:rsid w:val="001C7294"/>
    <w:rsid w:val="001C7419"/>
    <w:rsid w:val="001C7BE9"/>
    <w:rsid w:val="001C7C4C"/>
    <w:rsid w:val="001D0F5F"/>
    <w:rsid w:val="001D4538"/>
    <w:rsid w:val="001E1F47"/>
    <w:rsid w:val="001E43EF"/>
    <w:rsid w:val="001F003F"/>
    <w:rsid w:val="001F24E2"/>
    <w:rsid w:val="001F27A3"/>
    <w:rsid w:val="001F41C2"/>
    <w:rsid w:val="001F585D"/>
    <w:rsid w:val="001F653C"/>
    <w:rsid w:val="001F7FDF"/>
    <w:rsid w:val="00201BC9"/>
    <w:rsid w:val="002134B6"/>
    <w:rsid w:val="002148C7"/>
    <w:rsid w:val="002158B0"/>
    <w:rsid w:val="002178E0"/>
    <w:rsid w:val="0022670B"/>
    <w:rsid w:val="002310F0"/>
    <w:rsid w:val="00234643"/>
    <w:rsid w:val="00242C95"/>
    <w:rsid w:val="00243325"/>
    <w:rsid w:val="00253A24"/>
    <w:rsid w:val="00260B71"/>
    <w:rsid w:val="00261655"/>
    <w:rsid w:val="00262857"/>
    <w:rsid w:val="0026315F"/>
    <w:rsid w:val="00266B75"/>
    <w:rsid w:val="00271FC4"/>
    <w:rsid w:val="002733CE"/>
    <w:rsid w:val="002765D1"/>
    <w:rsid w:val="00282C76"/>
    <w:rsid w:val="0028422D"/>
    <w:rsid w:val="002851AA"/>
    <w:rsid w:val="00293F18"/>
    <w:rsid w:val="00293F30"/>
    <w:rsid w:val="002A1B19"/>
    <w:rsid w:val="002A1F13"/>
    <w:rsid w:val="002A78E7"/>
    <w:rsid w:val="002A796F"/>
    <w:rsid w:val="002B2579"/>
    <w:rsid w:val="002B2FD6"/>
    <w:rsid w:val="002C2880"/>
    <w:rsid w:val="002C2B18"/>
    <w:rsid w:val="002C3278"/>
    <w:rsid w:val="002C3EAF"/>
    <w:rsid w:val="002C676E"/>
    <w:rsid w:val="002D1541"/>
    <w:rsid w:val="002D47F8"/>
    <w:rsid w:val="002D6F70"/>
    <w:rsid w:val="002E2968"/>
    <w:rsid w:val="002E5150"/>
    <w:rsid w:val="002E5F76"/>
    <w:rsid w:val="002F35A2"/>
    <w:rsid w:val="002F3D5B"/>
    <w:rsid w:val="002F3EB5"/>
    <w:rsid w:val="003001C4"/>
    <w:rsid w:val="00303EFC"/>
    <w:rsid w:val="00306053"/>
    <w:rsid w:val="003114EB"/>
    <w:rsid w:val="003118B4"/>
    <w:rsid w:val="00312D9D"/>
    <w:rsid w:val="00313EC3"/>
    <w:rsid w:val="0032370A"/>
    <w:rsid w:val="0032708D"/>
    <w:rsid w:val="00337242"/>
    <w:rsid w:val="00337DE6"/>
    <w:rsid w:val="00342E66"/>
    <w:rsid w:val="0034410A"/>
    <w:rsid w:val="00344616"/>
    <w:rsid w:val="0034482A"/>
    <w:rsid w:val="003453DE"/>
    <w:rsid w:val="00351AA2"/>
    <w:rsid w:val="00352464"/>
    <w:rsid w:val="003524ED"/>
    <w:rsid w:val="003608A4"/>
    <w:rsid w:val="00361394"/>
    <w:rsid w:val="0036176E"/>
    <w:rsid w:val="003629A0"/>
    <w:rsid w:val="003633FE"/>
    <w:rsid w:val="0036354F"/>
    <w:rsid w:val="003645D8"/>
    <w:rsid w:val="00366EDD"/>
    <w:rsid w:val="00373CA8"/>
    <w:rsid w:val="00377045"/>
    <w:rsid w:val="0037742D"/>
    <w:rsid w:val="003A1AEF"/>
    <w:rsid w:val="003A1F77"/>
    <w:rsid w:val="003A2497"/>
    <w:rsid w:val="003B0C3E"/>
    <w:rsid w:val="003B2899"/>
    <w:rsid w:val="003B2911"/>
    <w:rsid w:val="003B66DA"/>
    <w:rsid w:val="003C02A5"/>
    <w:rsid w:val="003C236D"/>
    <w:rsid w:val="003C5D6C"/>
    <w:rsid w:val="003C5ECC"/>
    <w:rsid w:val="003D1568"/>
    <w:rsid w:val="003D475D"/>
    <w:rsid w:val="003D5E42"/>
    <w:rsid w:val="003E5160"/>
    <w:rsid w:val="003E531E"/>
    <w:rsid w:val="003F5C22"/>
    <w:rsid w:val="003F67D7"/>
    <w:rsid w:val="003F763A"/>
    <w:rsid w:val="00405FBA"/>
    <w:rsid w:val="004073CE"/>
    <w:rsid w:val="00412AF3"/>
    <w:rsid w:val="0042089E"/>
    <w:rsid w:val="00420E21"/>
    <w:rsid w:val="004231E2"/>
    <w:rsid w:val="0042514A"/>
    <w:rsid w:val="0043617E"/>
    <w:rsid w:val="00441AB5"/>
    <w:rsid w:val="004454A1"/>
    <w:rsid w:val="00453012"/>
    <w:rsid w:val="00453F3C"/>
    <w:rsid w:val="00464B01"/>
    <w:rsid w:val="00470DF4"/>
    <w:rsid w:val="00472DF4"/>
    <w:rsid w:val="00474FF3"/>
    <w:rsid w:val="00475225"/>
    <w:rsid w:val="004838D3"/>
    <w:rsid w:val="00491DA3"/>
    <w:rsid w:val="004B08C7"/>
    <w:rsid w:val="004B6639"/>
    <w:rsid w:val="004C398F"/>
    <w:rsid w:val="004D1456"/>
    <w:rsid w:val="004E4069"/>
    <w:rsid w:val="004E6C3F"/>
    <w:rsid w:val="004F3020"/>
    <w:rsid w:val="00501754"/>
    <w:rsid w:val="00502A7C"/>
    <w:rsid w:val="00502AD0"/>
    <w:rsid w:val="00503A8B"/>
    <w:rsid w:val="00504458"/>
    <w:rsid w:val="00505630"/>
    <w:rsid w:val="005108A9"/>
    <w:rsid w:val="00524386"/>
    <w:rsid w:val="0053330C"/>
    <w:rsid w:val="00533D42"/>
    <w:rsid w:val="00545078"/>
    <w:rsid w:val="00554042"/>
    <w:rsid w:val="00557509"/>
    <w:rsid w:val="005656FD"/>
    <w:rsid w:val="00565CCD"/>
    <w:rsid w:val="00573753"/>
    <w:rsid w:val="00574157"/>
    <w:rsid w:val="00587CA9"/>
    <w:rsid w:val="00597FE5"/>
    <w:rsid w:val="005A055D"/>
    <w:rsid w:val="005A09D9"/>
    <w:rsid w:val="005A1669"/>
    <w:rsid w:val="005A492F"/>
    <w:rsid w:val="005A5097"/>
    <w:rsid w:val="005A619B"/>
    <w:rsid w:val="005A6FEB"/>
    <w:rsid w:val="005B3674"/>
    <w:rsid w:val="005C0953"/>
    <w:rsid w:val="005C6C1B"/>
    <w:rsid w:val="005D16E6"/>
    <w:rsid w:val="005E4CAB"/>
    <w:rsid w:val="005F1027"/>
    <w:rsid w:val="005F7BAF"/>
    <w:rsid w:val="00605DDB"/>
    <w:rsid w:val="006223C5"/>
    <w:rsid w:val="00625D63"/>
    <w:rsid w:val="0064147C"/>
    <w:rsid w:val="00644C72"/>
    <w:rsid w:val="0065521C"/>
    <w:rsid w:val="006574FE"/>
    <w:rsid w:val="00660541"/>
    <w:rsid w:val="00662BD9"/>
    <w:rsid w:val="00673545"/>
    <w:rsid w:val="00677904"/>
    <w:rsid w:val="006807FF"/>
    <w:rsid w:val="00682782"/>
    <w:rsid w:val="006852DB"/>
    <w:rsid w:val="00693592"/>
    <w:rsid w:val="00695736"/>
    <w:rsid w:val="006A0871"/>
    <w:rsid w:val="006A5723"/>
    <w:rsid w:val="006A61B2"/>
    <w:rsid w:val="006B0320"/>
    <w:rsid w:val="006B22C3"/>
    <w:rsid w:val="006B7D54"/>
    <w:rsid w:val="006C7686"/>
    <w:rsid w:val="006D1153"/>
    <w:rsid w:val="006D18E9"/>
    <w:rsid w:val="006D5AFB"/>
    <w:rsid w:val="006E1C4A"/>
    <w:rsid w:val="006E1E62"/>
    <w:rsid w:val="006E2C4A"/>
    <w:rsid w:val="006E72F3"/>
    <w:rsid w:val="006F155D"/>
    <w:rsid w:val="006F65C6"/>
    <w:rsid w:val="00703572"/>
    <w:rsid w:val="007055B2"/>
    <w:rsid w:val="00705EBD"/>
    <w:rsid w:val="00710F7E"/>
    <w:rsid w:val="00717ACF"/>
    <w:rsid w:val="00717E67"/>
    <w:rsid w:val="00722131"/>
    <w:rsid w:val="00724600"/>
    <w:rsid w:val="00724C80"/>
    <w:rsid w:val="007250F3"/>
    <w:rsid w:val="0072674D"/>
    <w:rsid w:val="0072797B"/>
    <w:rsid w:val="00732247"/>
    <w:rsid w:val="007419F2"/>
    <w:rsid w:val="00741C02"/>
    <w:rsid w:val="00751167"/>
    <w:rsid w:val="00753C7F"/>
    <w:rsid w:val="00761FF0"/>
    <w:rsid w:val="00766EBE"/>
    <w:rsid w:val="007717A0"/>
    <w:rsid w:val="00771FFF"/>
    <w:rsid w:val="00772317"/>
    <w:rsid w:val="007735FE"/>
    <w:rsid w:val="007764FE"/>
    <w:rsid w:val="00781966"/>
    <w:rsid w:val="007923A9"/>
    <w:rsid w:val="00795236"/>
    <w:rsid w:val="007A34D9"/>
    <w:rsid w:val="007A38C4"/>
    <w:rsid w:val="007A54F1"/>
    <w:rsid w:val="007B599E"/>
    <w:rsid w:val="007B5AD8"/>
    <w:rsid w:val="007B74A1"/>
    <w:rsid w:val="007C2503"/>
    <w:rsid w:val="007C2920"/>
    <w:rsid w:val="007C2E0A"/>
    <w:rsid w:val="007C4FB7"/>
    <w:rsid w:val="007C5984"/>
    <w:rsid w:val="007D0CBA"/>
    <w:rsid w:val="007E2890"/>
    <w:rsid w:val="007E312E"/>
    <w:rsid w:val="007F7531"/>
    <w:rsid w:val="007F76DA"/>
    <w:rsid w:val="00804A65"/>
    <w:rsid w:val="00810B9D"/>
    <w:rsid w:val="00814159"/>
    <w:rsid w:val="008154F0"/>
    <w:rsid w:val="008167E3"/>
    <w:rsid w:val="00817404"/>
    <w:rsid w:val="00823F23"/>
    <w:rsid w:val="008272F8"/>
    <w:rsid w:val="00830D38"/>
    <w:rsid w:val="008334C3"/>
    <w:rsid w:val="00833590"/>
    <w:rsid w:val="00840425"/>
    <w:rsid w:val="00844FBB"/>
    <w:rsid w:val="00851DC1"/>
    <w:rsid w:val="00854EFA"/>
    <w:rsid w:val="0085524C"/>
    <w:rsid w:val="00857B4D"/>
    <w:rsid w:val="008644C9"/>
    <w:rsid w:val="00866CDD"/>
    <w:rsid w:val="00867ACF"/>
    <w:rsid w:val="00871955"/>
    <w:rsid w:val="00872EF3"/>
    <w:rsid w:val="00877975"/>
    <w:rsid w:val="00882E92"/>
    <w:rsid w:val="008834B1"/>
    <w:rsid w:val="00885603"/>
    <w:rsid w:val="00887CDD"/>
    <w:rsid w:val="00891569"/>
    <w:rsid w:val="00896A44"/>
    <w:rsid w:val="008A70A2"/>
    <w:rsid w:val="008B3212"/>
    <w:rsid w:val="008B7AF9"/>
    <w:rsid w:val="008C0A6F"/>
    <w:rsid w:val="008C75CF"/>
    <w:rsid w:val="008E2CE7"/>
    <w:rsid w:val="008E3FE1"/>
    <w:rsid w:val="008F0685"/>
    <w:rsid w:val="008F394A"/>
    <w:rsid w:val="008F6E39"/>
    <w:rsid w:val="009011B5"/>
    <w:rsid w:val="0090272B"/>
    <w:rsid w:val="00906D48"/>
    <w:rsid w:val="00910712"/>
    <w:rsid w:val="00910B89"/>
    <w:rsid w:val="00916730"/>
    <w:rsid w:val="0092241B"/>
    <w:rsid w:val="00926A19"/>
    <w:rsid w:val="009379AA"/>
    <w:rsid w:val="009418CD"/>
    <w:rsid w:val="009444E3"/>
    <w:rsid w:val="0094792B"/>
    <w:rsid w:val="00950E64"/>
    <w:rsid w:val="0095197C"/>
    <w:rsid w:val="00952BD8"/>
    <w:rsid w:val="00954976"/>
    <w:rsid w:val="00955084"/>
    <w:rsid w:val="0095604D"/>
    <w:rsid w:val="00966CA8"/>
    <w:rsid w:val="00967BD3"/>
    <w:rsid w:val="00971130"/>
    <w:rsid w:val="00976B3A"/>
    <w:rsid w:val="00984FD8"/>
    <w:rsid w:val="0098687B"/>
    <w:rsid w:val="009914CD"/>
    <w:rsid w:val="00993EDE"/>
    <w:rsid w:val="00997975"/>
    <w:rsid w:val="009A54C3"/>
    <w:rsid w:val="009A6528"/>
    <w:rsid w:val="009B0F6A"/>
    <w:rsid w:val="009B5B82"/>
    <w:rsid w:val="009C0D6C"/>
    <w:rsid w:val="009C36D0"/>
    <w:rsid w:val="009C6C52"/>
    <w:rsid w:val="009C707A"/>
    <w:rsid w:val="009C76D5"/>
    <w:rsid w:val="009D009F"/>
    <w:rsid w:val="009D2DCF"/>
    <w:rsid w:val="009D57CB"/>
    <w:rsid w:val="009D7477"/>
    <w:rsid w:val="009E1BA3"/>
    <w:rsid w:val="009E693C"/>
    <w:rsid w:val="009E7320"/>
    <w:rsid w:val="009E753B"/>
    <w:rsid w:val="009F04DA"/>
    <w:rsid w:val="009F4137"/>
    <w:rsid w:val="009F4430"/>
    <w:rsid w:val="009F500A"/>
    <w:rsid w:val="00A01382"/>
    <w:rsid w:val="00A0347B"/>
    <w:rsid w:val="00A03C11"/>
    <w:rsid w:val="00A063FD"/>
    <w:rsid w:val="00A12343"/>
    <w:rsid w:val="00A157C5"/>
    <w:rsid w:val="00A2203A"/>
    <w:rsid w:val="00A2254A"/>
    <w:rsid w:val="00A24BF9"/>
    <w:rsid w:val="00A2688E"/>
    <w:rsid w:val="00A41277"/>
    <w:rsid w:val="00A52014"/>
    <w:rsid w:val="00A62641"/>
    <w:rsid w:val="00A62C06"/>
    <w:rsid w:val="00A66031"/>
    <w:rsid w:val="00A67ED4"/>
    <w:rsid w:val="00A7323A"/>
    <w:rsid w:val="00A766EE"/>
    <w:rsid w:val="00A82D8E"/>
    <w:rsid w:val="00A84449"/>
    <w:rsid w:val="00A84FA3"/>
    <w:rsid w:val="00A84FA7"/>
    <w:rsid w:val="00A8537C"/>
    <w:rsid w:val="00A90258"/>
    <w:rsid w:val="00A91D65"/>
    <w:rsid w:val="00A94FC5"/>
    <w:rsid w:val="00A96548"/>
    <w:rsid w:val="00A977FE"/>
    <w:rsid w:val="00AA14B2"/>
    <w:rsid w:val="00AA5C26"/>
    <w:rsid w:val="00AA7462"/>
    <w:rsid w:val="00AB02AF"/>
    <w:rsid w:val="00AB15AE"/>
    <w:rsid w:val="00AB456A"/>
    <w:rsid w:val="00AB7658"/>
    <w:rsid w:val="00AB7FDC"/>
    <w:rsid w:val="00AC259F"/>
    <w:rsid w:val="00AC2CBC"/>
    <w:rsid w:val="00AC4CB7"/>
    <w:rsid w:val="00AC50D3"/>
    <w:rsid w:val="00AD24D2"/>
    <w:rsid w:val="00AD2AE3"/>
    <w:rsid w:val="00AD5E91"/>
    <w:rsid w:val="00AD723D"/>
    <w:rsid w:val="00AE3B8E"/>
    <w:rsid w:val="00AE4141"/>
    <w:rsid w:val="00AE7F28"/>
    <w:rsid w:val="00AF1E33"/>
    <w:rsid w:val="00AF1F56"/>
    <w:rsid w:val="00AF2FF9"/>
    <w:rsid w:val="00AF4D90"/>
    <w:rsid w:val="00B00240"/>
    <w:rsid w:val="00B00459"/>
    <w:rsid w:val="00B07382"/>
    <w:rsid w:val="00B07ABE"/>
    <w:rsid w:val="00B12BB2"/>
    <w:rsid w:val="00B140E6"/>
    <w:rsid w:val="00B221D9"/>
    <w:rsid w:val="00B22719"/>
    <w:rsid w:val="00B27D64"/>
    <w:rsid w:val="00B30862"/>
    <w:rsid w:val="00B365CA"/>
    <w:rsid w:val="00B40D66"/>
    <w:rsid w:val="00B41B88"/>
    <w:rsid w:val="00B45ADD"/>
    <w:rsid w:val="00B478A3"/>
    <w:rsid w:val="00B502F4"/>
    <w:rsid w:val="00B50D1F"/>
    <w:rsid w:val="00B53B1E"/>
    <w:rsid w:val="00B5554C"/>
    <w:rsid w:val="00B6298A"/>
    <w:rsid w:val="00B74502"/>
    <w:rsid w:val="00B74921"/>
    <w:rsid w:val="00B81931"/>
    <w:rsid w:val="00B924C7"/>
    <w:rsid w:val="00B963A4"/>
    <w:rsid w:val="00BB107E"/>
    <w:rsid w:val="00BB263E"/>
    <w:rsid w:val="00BB5327"/>
    <w:rsid w:val="00BB680B"/>
    <w:rsid w:val="00BC043F"/>
    <w:rsid w:val="00BC047A"/>
    <w:rsid w:val="00BC1071"/>
    <w:rsid w:val="00BC12D7"/>
    <w:rsid w:val="00BC3D1A"/>
    <w:rsid w:val="00BC5E5D"/>
    <w:rsid w:val="00BC5FFA"/>
    <w:rsid w:val="00BC740C"/>
    <w:rsid w:val="00BD3804"/>
    <w:rsid w:val="00BD639B"/>
    <w:rsid w:val="00BE1E3D"/>
    <w:rsid w:val="00BE205E"/>
    <w:rsid w:val="00BE51A3"/>
    <w:rsid w:val="00BE65E0"/>
    <w:rsid w:val="00BE6FC0"/>
    <w:rsid w:val="00BE7388"/>
    <w:rsid w:val="00BF2011"/>
    <w:rsid w:val="00BF6B56"/>
    <w:rsid w:val="00C01A6B"/>
    <w:rsid w:val="00C01DC9"/>
    <w:rsid w:val="00C02C2F"/>
    <w:rsid w:val="00C033F9"/>
    <w:rsid w:val="00C05107"/>
    <w:rsid w:val="00C074B7"/>
    <w:rsid w:val="00C11019"/>
    <w:rsid w:val="00C111F2"/>
    <w:rsid w:val="00C161C1"/>
    <w:rsid w:val="00C16B64"/>
    <w:rsid w:val="00C17A22"/>
    <w:rsid w:val="00C2006E"/>
    <w:rsid w:val="00C20315"/>
    <w:rsid w:val="00C267C8"/>
    <w:rsid w:val="00C314E9"/>
    <w:rsid w:val="00C35D27"/>
    <w:rsid w:val="00C42351"/>
    <w:rsid w:val="00C43C64"/>
    <w:rsid w:val="00C45359"/>
    <w:rsid w:val="00C45FBB"/>
    <w:rsid w:val="00C5107B"/>
    <w:rsid w:val="00C52EEB"/>
    <w:rsid w:val="00C54ADE"/>
    <w:rsid w:val="00C54C05"/>
    <w:rsid w:val="00C57903"/>
    <w:rsid w:val="00C6051F"/>
    <w:rsid w:val="00C613E6"/>
    <w:rsid w:val="00C62917"/>
    <w:rsid w:val="00C647D6"/>
    <w:rsid w:val="00C84DE7"/>
    <w:rsid w:val="00C851A3"/>
    <w:rsid w:val="00C868EF"/>
    <w:rsid w:val="00C95452"/>
    <w:rsid w:val="00C979BC"/>
    <w:rsid w:val="00CA27C7"/>
    <w:rsid w:val="00CA304C"/>
    <w:rsid w:val="00CA3662"/>
    <w:rsid w:val="00CA4CA6"/>
    <w:rsid w:val="00CA5FA7"/>
    <w:rsid w:val="00CA7B84"/>
    <w:rsid w:val="00CB2B15"/>
    <w:rsid w:val="00CC18AF"/>
    <w:rsid w:val="00CD1F4A"/>
    <w:rsid w:val="00CD2ED7"/>
    <w:rsid w:val="00CD4E9E"/>
    <w:rsid w:val="00CD783B"/>
    <w:rsid w:val="00CE0FE0"/>
    <w:rsid w:val="00CE54A4"/>
    <w:rsid w:val="00CF3507"/>
    <w:rsid w:val="00CF4A43"/>
    <w:rsid w:val="00CF6905"/>
    <w:rsid w:val="00D00A6D"/>
    <w:rsid w:val="00D01D6C"/>
    <w:rsid w:val="00D03C2A"/>
    <w:rsid w:val="00D17642"/>
    <w:rsid w:val="00D225D2"/>
    <w:rsid w:val="00D36D04"/>
    <w:rsid w:val="00D40D5C"/>
    <w:rsid w:val="00D42B27"/>
    <w:rsid w:val="00D519BC"/>
    <w:rsid w:val="00D529AB"/>
    <w:rsid w:val="00D52C24"/>
    <w:rsid w:val="00D53583"/>
    <w:rsid w:val="00D53A18"/>
    <w:rsid w:val="00D573E4"/>
    <w:rsid w:val="00D618D5"/>
    <w:rsid w:val="00D6418D"/>
    <w:rsid w:val="00D675AC"/>
    <w:rsid w:val="00D718AB"/>
    <w:rsid w:val="00D73434"/>
    <w:rsid w:val="00D80BB9"/>
    <w:rsid w:val="00D82CF7"/>
    <w:rsid w:val="00D87AC5"/>
    <w:rsid w:val="00D90265"/>
    <w:rsid w:val="00D92866"/>
    <w:rsid w:val="00D92D20"/>
    <w:rsid w:val="00D92EC3"/>
    <w:rsid w:val="00D9778F"/>
    <w:rsid w:val="00DA1CC8"/>
    <w:rsid w:val="00DA291A"/>
    <w:rsid w:val="00DA3918"/>
    <w:rsid w:val="00DA3F79"/>
    <w:rsid w:val="00DA4CFF"/>
    <w:rsid w:val="00DB1891"/>
    <w:rsid w:val="00DC5D21"/>
    <w:rsid w:val="00DC6CA4"/>
    <w:rsid w:val="00DD4D95"/>
    <w:rsid w:val="00DD50E2"/>
    <w:rsid w:val="00DE11EE"/>
    <w:rsid w:val="00DF02D3"/>
    <w:rsid w:val="00DF09C0"/>
    <w:rsid w:val="00DF436D"/>
    <w:rsid w:val="00DF5B48"/>
    <w:rsid w:val="00E05353"/>
    <w:rsid w:val="00E07FD4"/>
    <w:rsid w:val="00E1678E"/>
    <w:rsid w:val="00E32ECB"/>
    <w:rsid w:val="00E40800"/>
    <w:rsid w:val="00E40DB3"/>
    <w:rsid w:val="00E43EAB"/>
    <w:rsid w:val="00E43FCB"/>
    <w:rsid w:val="00E45975"/>
    <w:rsid w:val="00E45FD4"/>
    <w:rsid w:val="00E51BF1"/>
    <w:rsid w:val="00E60B8C"/>
    <w:rsid w:val="00E60B95"/>
    <w:rsid w:val="00E64652"/>
    <w:rsid w:val="00E664AA"/>
    <w:rsid w:val="00E670DC"/>
    <w:rsid w:val="00E71C42"/>
    <w:rsid w:val="00E71E21"/>
    <w:rsid w:val="00E8178C"/>
    <w:rsid w:val="00E82182"/>
    <w:rsid w:val="00E84F2C"/>
    <w:rsid w:val="00E8738E"/>
    <w:rsid w:val="00E90C09"/>
    <w:rsid w:val="00E933B2"/>
    <w:rsid w:val="00E95165"/>
    <w:rsid w:val="00EA50A1"/>
    <w:rsid w:val="00EA54AF"/>
    <w:rsid w:val="00EA7F6B"/>
    <w:rsid w:val="00EB025B"/>
    <w:rsid w:val="00EB6031"/>
    <w:rsid w:val="00EC0F20"/>
    <w:rsid w:val="00EC1B61"/>
    <w:rsid w:val="00EC77CF"/>
    <w:rsid w:val="00ED2240"/>
    <w:rsid w:val="00ED4362"/>
    <w:rsid w:val="00ED479C"/>
    <w:rsid w:val="00EE1741"/>
    <w:rsid w:val="00EE2371"/>
    <w:rsid w:val="00EE3C6D"/>
    <w:rsid w:val="00EE431A"/>
    <w:rsid w:val="00EE4821"/>
    <w:rsid w:val="00EE7063"/>
    <w:rsid w:val="00EF37CB"/>
    <w:rsid w:val="00EF3D44"/>
    <w:rsid w:val="00EF7B2D"/>
    <w:rsid w:val="00F0144E"/>
    <w:rsid w:val="00F027C5"/>
    <w:rsid w:val="00F029F6"/>
    <w:rsid w:val="00F058C9"/>
    <w:rsid w:val="00F07D18"/>
    <w:rsid w:val="00F10E9D"/>
    <w:rsid w:val="00F13747"/>
    <w:rsid w:val="00F14BA8"/>
    <w:rsid w:val="00F15058"/>
    <w:rsid w:val="00F17784"/>
    <w:rsid w:val="00F17F2F"/>
    <w:rsid w:val="00F214A3"/>
    <w:rsid w:val="00F22872"/>
    <w:rsid w:val="00F27482"/>
    <w:rsid w:val="00F31AE9"/>
    <w:rsid w:val="00F351CE"/>
    <w:rsid w:val="00F41400"/>
    <w:rsid w:val="00F4579C"/>
    <w:rsid w:val="00F5140D"/>
    <w:rsid w:val="00F5186C"/>
    <w:rsid w:val="00F6040B"/>
    <w:rsid w:val="00F637C1"/>
    <w:rsid w:val="00F650C2"/>
    <w:rsid w:val="00F67F36"/>
    <w:rsid w:val="00F71FAD"/>
    <w:rsid w:val="00F73A96"/>
    <w:rsid w:val="00F76B03"/>
    <w:rsid w:val="00F83E74"/>
    <w:rsid w:val="00F851BA"/>
    <w:rsid w:val="00F9348F"/>
    <w:rsid w:val="00F96D24"/>
    <w:rsid w:val="00FA055E"/>
    <w:rsid w:val="00FA2AF5"/>
    <w:rsid w:val="00FB0059"/>
    <w:rsid w:val="00FB08F0"/>
    <w:rsid w:val="00FB4685"/>
    <w:rsid w:val="00FB56E2"/>
    <w:rsid w:val="00FC1A96"/>
    <w:rsid w:val="00FC4856"/>
    <w:rsid w:val="00FC57F3"/>
    <w:rsid w:val="00FD0351"/>
    <w:rsid w:val="00FD0D9C"/>
    <w:rsid w:val="00FD21F8"/>
    <w:rsid w:val="00FD4223"/>
    <w:rsid w:val="00FD5420"/>
    <w:rsid w:val="00FD6927"/>
    <w:rsid w:val="00FE4676"/>
    <w:rsid w:val="00FE4BB0"/>
    <w:rsid w:val="00FE7D8A"/>
    <w:rsid w:val="00FF33F7"/>
    <w:rsid w:val="00FF4D28"/>
    <w:rsid w:val="1F897B05"/>
    <w:rsid w:val="4A74877A"/>
    <w:rsid w:val="4AF92250"/>
    <w:rsid w:val="4EA4FD29"/>
    <w:rsid w:val="671C12A1"/>
    <w:rsid w:val="73E2F298"/>
    <w:rsid w:val="7422809B"/>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8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D18E9"/>
    <w:pPr>
      <w:widowControl w:val="0"/>
      <w:spacing w:line="300" w:lineRule="exact"/>
      <w:jc w:val="both"/>
    </w:pPr>
    <w:rPr>
      <w:rFonts w:ascii="Trebuchet MS" w:hAnsi="Trebuchet MS"/>
      <w:lang w:eastAsia="it-IT"/>
    </w:rPr>
  </w:style>
  <w:style w:type="paragraph" w:styleId="Titolo1">
    <w:name w:val="heading 1"/>
    <w:aliases w:val="1 ghost,g"/>
    <w:basedOn w:val="Normale"/>
    <w:next w:val="Normale"/>
    <w:qFormat/>
    <w:rsid w:val="002F35A2"/>
    <w:pPr>
      <w:jc w:val="left"/>
      <w:outlineLvl w:val="0"/>
    </w:pPr>
    <w:rPr>
      <w:rFonts w:cs="Trebuchet MS"/>
      <w:b/>
      <w:caps/>
      <w:kern w:val="2"/>
    </w:rPr>
  </w:style>
  <w:style w:type="paragraph" w:styleId="Titolo2">
    <w:name w:val="heading 2"/>
    <w:aliases w:val="2 headline,h"/>
    <w:basedOn w:val="Titolo1"/>
    <w:next w:val="Normale"/>
    <w:autoRedefine/>
    <w:qFormat/>
    <w:rsid w:val="00AB02AF"/>
    <w:pPr>
      <w:outlineLvl w:val="1"/>
    </w:pPr>
    <w:rPr>
      <w:bCs/>
      <w:iCs/>
      <w:caps w:val="0"/>
    </w:rPr>
  </w:style>
  <w:style w:type="paragraph" w:styleId="Titolo3">
    <w:name w:val="heading 3"/>
    <w:aliases w:val="3 bullet,b,2"/>
    <w:basedOn w:val="Titolo2"/>
    <w:next w:val="Normale"/>
    <w:autoRedefine/>
    <w:qFormat/>
    <w:rsid w:val="00AB02AF"/>
    <w:pPr>
      <w:outlineLvl w:val="2"/>
    </w:pPr>
    <w:rPr>
      <w:bCs w:val="0"/>
      <w:i/>
      <w:szCs w:val="26"/>
    </w:rPr>
  </w:style>
  <w:style w:type="paragraph" w:styleId="Titolo4">
    <w:name w:val="heading 4"/>
    <w:aliases w:val="4 dash,d,3"/>
    <w:basedOn w:val="Normale"/>
    <w:next w:val="Normale"/>
    <w:autoRedefine/>
    <w:qFormat/>
    <w:rsid w:val="00B502F4"/>
    <w:pPr>
      <w:tabs>
        <w:tab w:val="num" w:pos="2520"/>
      </w:tabs>
      <w:ind w:right="16"/>
      <w:outlineLvl w:val="3"/>
    </w:pPr>
    <w:rPr>
      <w:iCs/>
      <w:szCs w:val="28"/>
    </w:rPr>
  </w:style>
  <w:style w:type="paragraph" w:styleId="Titolo5">
    <w:name w:val="heading 5"/>
    <w:aliases w:val="5 sub-bullet,sb,4"/>
    <w:basedOn w:val="Normale"/>
    <w:next w:val="Normale"/>
    <w:qFormat/>
    <w:rsid w:val="00B221D9"/>
    <w:pPr>
      <w:keepNext/>
      <w:jc w:val="center"/>
      <w:outlineLvl w:val="4"/>
    </w:pPr>
    <w:rPr>
      <w:b/>
    </w:rPr>
  </w:style>
  <w:style w:type="paragraph" w:styleId="Titolo6">
    <w:name w:val="heading 6"/>
    <w:aliases w:val="sub-dash,sd,5"/>
    <w:basedOn w:val="Normale"/>
    <w:next w:val="Normale"/>
    <w:qFormat/>
    <w:rsid w:val="00B221D9"/>
    <w:pPr>
      <w:keepNext/>
      <w:outlineLvl w:val="5"/>
    </w:pPr>
    <w:rPr>
      <w:i/>
      <w:iCs/>
    </w:rPr>
  </w:style>
  <w:style w:type="paragraph" w:styleId="Titolo7">
    <w:name w:val="heading 7"/>
    <w:basedOn w:val="Normale"/>
    <w:next w:val="Normale"/>
    <w:qFormat/>
    <w:rsid w:val="00B221D9"/>
    <w:pPr>
      <w:keepNext/>
      <w:spacing w:before="60" w:after="60"/>
      <w:jc w:val="center"/>
      <w:outlineLvl w:val="6"/>
    </w:pPr>
    <w:rPr>
      <w:b/>
      <w:i/>
      <w:iCs/>
      <w:smallCaps/>
    </w:rPr>
  </w:style>
  <w:style w:type="paragraph" w:styleId="Titolo8">
    <w:name w:val="heading 8"/>
    <w:basedOn w:val="Normale"/>
    <w:next w:val="Normale"/>
    <w:qFormat/>
    <w:rsid w:val="00B221D9"/>
    <w:pPr>
      <w:keepNext/>
      <w:ind w:left="567" w:hanging="283"/>
      <w:outlineLvl w:val="7"/>
    </w:pPr>
    <w:rPr>
      <w:b/>
    </w:rPr>
  </w:style>
  <w:style w:type="paragraph" w:styleId="Titolo9">
    <w:name w:val="heading 9"/>
    <w:basedOn w:val="Normale"/>
    <w:next w:val="Normale"/>
    <w:qFormat/>
    <w:rsid w:val="00B221D9"/>
    <w:pPr>
      <w:keepNext/>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umeroelenco2Carattere">
    <w:name w:val="Numero elenco 2 Carattere"/>
    <w:link w:val="Numeroelenco2"/>
    <w:rsid w:val="00BB5327"/>
    <w:rPr>
      <w:rFonts w:ascii="Trebuchet MS" w:hAnsi="Trebuchet MS"/>
      <w:lang w:eastAsia="it-IT"/>
    </w:rPr>
  </w:style>
  <w:style w:type="paragraph" w:styleId="Intestazione">
    <w:name w:val="header"/>
    <w:basedOn w:val="Normale"/>
    <w:autoRedefine/>
    <w:rsid w:val="00C01DC9"/>
    <w:pPr>
      <w:tabs>
        <w:tab w:val="center" w:pos="4819"/>
        <w:tab w:val="right" w:pos="9638"/>
      </w:tabs>
    </w:pPr>
  </w:style>
  <w:style w:type="paragraph" w:styleId="Testofumetto">
    <w:name w:val="Balloon Text"/>
    <w:basedOn w:val="Normale"/>
    <w:semiHidden/>
    <w:rsid w:val="005F1027"/>
    <w:rPr>
      <w:rFonts w:ascii="Tahoma" w:hAnsi="Tahoma" w:cs="Tahoma"/>
      <w:sz w:val="16"/>
      <w:szCs w:val="16"/>
    </w:rPr>
  </w:style>
  <w:style w:type="character" w:styleId="Numeropagina">
    <w:name w:val="page number"/>
    <w:rsid w:val="004D1456"/>
    <w:rPr>
      <w:rFonts w:ascii="Trebuchet MS" w:hAnsi="Trebuchet MS"/>
      <w:b/>
      <w:sz w:val="16"/>
    </w:rPr>
  </w:style>
  <w:style w:type="paragraph" w:customStyle="1" w:styleId="Tabella">
    <w:name w:val="Tabella"/>
    <w:basedOn w:val="Normale"/>
    <w:autoRedefine/>
    <w:rsid w:val="00E71E21"/>
    <w:pPr>
      <w:spacing w:line="360" w:lineRule="auto"/>
    </w:pPr>
  </w:style>
  <w:style w:type="paragraph" w:styleId="Pidipagina">
    <w:name w:val="footer"/>
    <w:basedOn w:val="Normale"/>
    <w:link w:val="PidipaginaCarattere"/>
    <w:autoRedefine/>
    <w:rsid w:val="004E4069"/>
    <w:pPr>
      <w:pBdr>
        <w:top w:val="single" w:sz="4" w:space="1" w:color="auto"/>
      </w:pBdr>
      <w:tabs>
        <w:tab w:val="right" w:pos="9638"/>
      </w:tabs>
      <w:spacing w:line="360" w:lineRule="auto"/>
      <w:ind w:right="736"/>
    </w:pPr>
    <w:rPr>
      <w:sz w:val="16"/>
    </w:rPr>
  </w:style>
  <w:style w:type="character" w:customStyle="1" w:styleId="Grassetto">
    <w:name w:val="Grassetto"/>
    <w:rsid w:val="003633FE"/>
    <w:rPr>
      <w:rFonts w:ascii="Trebuchet MS" w:hAnsi="Trebuchet MS"/>
      <w:b/>
      <w:bCs/>
      <w:sz w:val="20"/>
    </w:rPr>
  </w:style>
  <w:style w:type="character" w:customStyle="1" w:styleId="Corsivo">
    <w:name w:val="Corsivo"/>
    <w:rsid w:val="003633FE"/>
    <w:rPr>
      <w:rFonts w:ascii="Trebuchet MS" w:hAnsi="Trebuchet MS"/>
      <w:i/>
      <w:iCs/>
      <w:sz w:val="20"/>
    </w:rPr>
  </w:style>
  <w:style w:type="paragraph" w:customStyle="1" w:styleId="Titolocopertina">
    <w:name w:val="Titolo copertina"/>
    <w:basedOn w:val="Normale"/>
    <w:link w:val="TitolocopertinaCarattere"/>
    <w:rsid w:val="00AB02AF"/>
    <w:pPr>
      <w:spacing w:line="360" w:lineRule="auto"/>
    </w:pPr>
    <w:rPr>
      <w:caps/>
      <w:sz w:val="28"/>
      <w:szCs w:val="28"/>
    </w:rPr>
  </w:style>
  <w:style w:type="character" w:customStyle="1" w:styleId="Sottolineato">
    <w:name w:val="Sottolineato"/>
    <w:rsid w:val="003633FE"/>
    <w:rPr>
      <w:rFonts w:ascii="Trebuchet MS" w:hAnsi="Trebuchet MS"/>
      <w:sz w:val="20"/>
      <w:u w:val="single"/>
    </w:rPr>
  </w:style>
  <w:style w:type="character" w:customStyle="1" w:styleId="GrassettobluCarattere">
    <w:name w:val="Grassetto blu Carattere"/>
    <w:link w:val="Grassettoblu"/>
    <w:rsid w:val="00771FFF"/>
    <w:rPr>
      <w:rFonts w:ascii="Trebuchet MS" w:hAnsi="Trebuchet MS" w:cs="Trebuchet MS"/>
      <w:b/>
      <w:color w:val="0000FF"/>
      <w:lang w:val="it-IT" w:eastAsia="it-IT" w:bidi="ar-SA"/>
    </w:rPr>
  </w:style>
  <w:style w:type="paragraph" w:customStyle="1" w:styleId="Grassettoblu">
    <w:name w:val="Grassetto blu"/>
    <w:basedOn w:val="Normale"/>
    <w:link w:val="GrassettobluCarattere"/>
    <w:autoRedefine/>
    <w:rsid w:val="00306053"/>
    <w:rPr>
      <w:b/>
      <w:color w:val="0000FF"/>
    </w:rPr>
  </w:style>
  <w:style w:type="character" w:customStyle="1" w:styleId="Grassettocorsivo">
    <w:name w:val="Grassetto corsivo"/>
    <w:rsid w:val="001B5EDA"/>
    <w:rPr>
      <w:rFonts w:ascii="Trebuchet MS" w:hAnsi="Trebuchet MS"/>
      <w:b/>
      <w:i/>
      <w:sz w:val="20"/>
    </w:rPr>
  </w:style>
  <w:style w:type="paragraph" w:customStyle="1" w:styleId="Indirizzo">
    <w:name w:val="Indirizzo"/>
    <w:basedOn w:val="Normale"/>
    <w:rsid w:val="00BE7388"/>
    <w:pPr>
      <w:tabs>
        <w:tab w:val="left" w:pos="5103"/>
      </w:tabs>
      <w:ind w:left="5103"/>
    </w:pPr>
    <w:rPr>
      <w:szCs w:val="24"/>
    </w:rPr>
  </w:style>
  <w:style w:type="paragraph" w:customStyle="1" w:styleId="Normaleblu">
    <w:name w:val="Normale blu"/>
    <w:basedOn w:val="Normale"/>
    <w:link w:val="NormalebluCarattere"/>
    <w:autoRedefine/>
    <w:rsid w:val="000D2520"/>
    <w:rPr>
      <w:color w:val="0000FF"/>
    </w:rPr>
  </w:style>
  <w:style w:type="character" w:customStyle="1" w:styleId="NormalebluCarattere">
    <w:name w:val="Normale blu Carattere"/>
    <w:link w:val="Normaleblu"/>
    <w:rsid w:val="001C7419"/>
    <w:rPr>
      <w:rFonts w:ascii="Trebuchet MS" w:hAnsi="Trebuchet MS"/>
      <w:color w:val="0000FF"/>
      <w:szCs w:val="24"/>
      <w:lang w:val="it-IT" w:eastAsia="it-IT" w:bidi="ar-SA"/>
    </w:rPr>
  </w:style>
  <w:style w:type="paragraph" w:styleId="Numeroelenco">
    <w:name w:val="List Number"/>
    <w:basedOn w:val="Normale"/>
    <w:rsid w:val="002B2FD6"/>
    <w:pPr>
      <w:numPr>
        <w:numId w:val="1"/>
      </w:numPr>
      <w:spacing w:line="520" w:lineRule="exact"/>
      <w:ind w:left="357" w:hanging="357"/>
    </w:pPr>
  </w:style>
  <w:style w:type="paragraph" w:customStyle="1" w:styleId="Grassettosottolineato">
    <w:name w:val="Grassetto sottolineato"/>
    <w:basedOn w:val="Normale"/>
    <w:autoRedefine/>
    <w:rsid w:val="004D1456"/>
    <w:rPr>
      <w:b/>
      <w:u w:val="single"/>
    </w:rPr>
  </w:style>
  <w:style w:type="character" w:styleId="Rimandocommento">
    <w:name w:val="annotation reference"/>
    <w:semiHidden/>
    <w:rsid w:val="004D1456"/>
    <w:rPr>
      <w:sz w:val="16"/>
      <w:szCs w:val="16"/>
    </w:rPr>
  </w:style>
  <w:style w:type="paragraph" w:styleId="Soggettocommento">
    <w:name w:val="annotation subject"/>
    <w:basedOn w:val="Normale"/>
    <w:next w:val="Normale"/>
    <w:semiHidden/>
    <w:rsid w:val="006E1E62"/>
    <w:rPr>
      <w:b/>
      <w:bCs/>
    </w:rPr>
  </w:style>
  <w:style w:type="paragraph" w:styleId="Numeroelenco2">
    <w:name w:val="List Number 2"/>
    <w:basedOn w:val="Normale"/>
    <w:link w:val="Numeroelenco2Carattere"/>
    <w:rsid w:val="00BB5327"/>
    <w:pPr>
      <w:tabs>
        <w:tab w:val="num" w:pos="643"/>
      </w:tabs>
      <w:ind w:left="643" w:hanging="360"/>
    </w:pPr>
  </w:style>
  <w:style w:type="paragraph" w:styleId="Testonotaapidipagina">
    <w:name w:val="footnote text"/>
    <w:basedOn w:val="Normale"/>
    <w:semiHidden/>
    <w:rsid w:val="004D1456"/>
  </w:style>
  <w:style w:type="character" w:styleId="Rimandonotaapidipagina">
    <w:name w:val="footnote reference"/>
    <w:rsid w:val="004D1456"/>
    <w:rPr>
      <w:vertAlign w:val="superscript"/>
    </w:rPr>
  </w:style>
  <w:style w:type="paragraph" w:customStyle="1" w:styleId="Titolo3blu">
    <w:name w:val="Titolo 3 blu"/>
    <w:basedOn w:val="Titolo3"/>
    <w:autoRedefine/>
    <w:rsid w:val="00E71E21"/>
    <w:rPr>
      <w:color w:val="0000FF"/>
    </w:rPr>
  </w:style>
  <w:style w:type="character" w:styleId="Collegamentoipertestuale">
    <w:name w:val="Hyperlink"/>
    <w:rsid w:val="009B0F6A"/>
    <w:rPr>
      <w:rFonts w:ascii="Trebuchet MS" w:hAnsi="Trebuchet MS"/>
      <w:b/>
      <w:color w:val="0000FF"/>
      <w:sz w:val="20"/>
      <w:u w:val="single"/>
    </w:rPr>
  </w:style>
  <w:style w:type="table" w:styleId="Grigliatabella">
    <w:name w:val="Table Grid"/>
    <w:basedOn w:val="Tabellanormale"/>
    <w:rsid w:val="00545078"/>
    <w:pPr>
      <w:spacing w:line="500" w:lineRule="exact"/>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orsivoblu">
    <w:name w:val="Corsivo blu"/>
    <w:basedOn w:val="Normale"/>
    <w:link w:val="CorsivobluCarattere"/>
    <w:autoRedefine/>
    <w:rsid w:val="000D2520"/>
    <w:rPr>
      <w:i/>
      <w:color w:val="0000FF"/>
    </w:rPr>
  </w:style>
  <w:style w:type="character" w:customStyle="1" w:styleId="CorsivobluCarattere">
    <w:name w:val="Corsivo blu Carattere"/>
    <w:link w:val="Corsivoblu"/>
    <w:rsid w:val="000D2520"/>
    <w:rPr>
      <w:rFonts w:ascii="Trebuchet MS" w:hAnsi="Trebuchet MS" w:cs="Trebuchet MS"/>
      <w:i/>
      <w:color w:val="0000FF"/>
      <w:lang w:val="it-IT" w:eastAsia="it-IT" w:bidi="ar-SA"/>
    </w:rPr>
  </w:style>
  <w:style w:type="paragraph" w:styleId="Mappadocumento">
    <w:name w:val="Document Map"/>
    <w:basedOn w:val="Normale"/>
    <w:semiHidden/>
    <w:rsid w:val="001237B0"/>
    <w:pPr>
      <w:shd w:val="clear" w:color="auto" w:fill="000080"/>
    </w:pPr>
    <w:rPr>
      <w:rFonts w:ascii="Tahoma" w:hAnsi="Tahoma" w:cs="Tahoma"/>
    </w:rPr>
  </w:style>
  <w:style w:type="paragraph" w:customStyle="1" w:styleId="testo1">
    <w:name w:val="testo1"/>
    <w:basedOn w:val="Normale"/>
    <w:rsid w:val="00B221D9"/>
    <w:pPr>
      <w:spacing w:after="240"/>
      <w:ind w:left="284"/>
    </w:pPr>
    <w:rPr>
      <w:sz w:val="22"/>
    </w:rPr>
  </w:style>
  <w:style w:type="paragraph" w:customStyle="1" w:styleId="testo3">
    <w:name w:val="testo3"/>
    <w:basedOn w:val="Rientronormale"/>
    <w:rsid w:val="00B221D9"/>
    <w:pPr>
      <w:spacing w:after="120"/>
      <w:ind w:left="1276"/>
    </w:pPr>
  </w:style>
  <w:style w:type="paragraph" w:styleId="Rientronormale">
    <w:name w:val="Normal Indent"/>
    <w:basedOn w:val="Normale"/>
    <w:rsid w:val="00B221D9"/>
    <w:pPr>
      <w:ind w:left="708"/>
    </w:pPr>
    <w:rPr>
      <w:sz w:val="22"/>
    </w:rPr>
  </w:style>
  <w:style w:type="paragraph" w:styleId="Indice1">
    <w:name w:val="index 1"/>
    <w:basedOn w:val="Normale"/>
    <w:next w:val="Normale"/>
    <w:autoRedefine/>
    <w:semiHidden/>
    <w:rsid w:val="00B221D9"/>
    <w:pPr>
      <w:ind w:left="240" w:hanging="240"/>
    </w:pPr>
  </w:style>
  <w:style w:type="paragraph" w:customStyle="1" w:styleId="trattino">
    <w:name w:val="trattino"/>
    <w:basedOn w:val="Normale"/>
    <w:rsid w:val="00B221D9"/>
    <w:pPr>
      <w:spacing w:after="120"/>
      <w:ind w:left="1418" w:hanging="284"/>
    </w:pPr>
    <w:rPr>
      <w:color w:val="000000"/>
    </w:rPr>
  </w:style>
  <w:style w:type="paragraph" w:customStyle="1" w:styleId="titolo">
    <w:name w:val="titolo"/>
    <w:basedOn w:val="tabellatitolo"/>
    <w:rsid w:val="00B221D9"/>
    <w:pPr>
      <w:spacing w:after="1200"/>
      <w:ind w:left="357" w:hanging="357"/>
      <w:jc w:val="center"/>
    </w:pPr>
    <w:rPr>
      <w:b/>
    </w:rPr>
  </w:style>
  <w:style w:type="paragraph" w:customStyle="1" w:styleId="tabellatitolo">
    <w:name w:val="tabellatitolo"/>
    <w:basedOn w:val="Normale"/>
    <w:rsid w:val="00B221D9"/>
    <w:pPr>
      <w:tabs>
        <w:tab w:val="left" w:pos="3119"/>
        <w:tab w:val="left" w:pos="4678"/>
        <w:tab w:val="left" w:pos="4962"/>
      </w:tabs>
    </w:pPr>
    <w:rPr>
      <w:i/>
      <w:sz w:val="22"/>
    </w:rPr>
  </w:style>
  <w:style w:type="paragraph" w:styleId="Sommario1">
    <w:name w:val="toc 1"/>
    <w:basedOn w:val="Normale"/>
    <w:next w:val="Normale"/>
    <w:autoRedefine/>
    <w:semiHidden/>
    <w:rsid w:val="00B221D9"/>
    <w:pPr>
      <w:spacing w:before="120"/>
    </w:pPr>
    <w:rPr>
      <w:b/>
      <w:i/>
    </w:rPr>
  </w:style>
  <w:style w:type="paragraph" w:customStyle="1" w:styleId="lista1">
    <w:name w:val="lista1"/>
    <w:basedOn w:val="testo1"/>
    <w:rsid w:val="00B221D9"/>
    <w:pPr>
      <w:ind w:left="851" w:hanging="283"/>
    </w:pPr>
  </w:style>
  <w:style w:type="paragraph" w:customStyle="1" w:styleId="testo4">
    <w:name w:val="testo4"/>
    <w:basedOn w:val="testo3"/>
    <w:rsid w:val="00B221D9"/>
    <w:pPr>
      <w:ind w:left="1418"/>
    </w:pPr>
  </w:style>
  <w:style w:type="paragraph" w:customStyle="1" w:styleId="lista4">
    <w:name w:val="lista4"/>
    <w:basedOn w:val="lista3"/>
    <w:rsid w:val="00B221D9"/>
    <w:pPr>
      <w:ind w:left="1985"/>
    </w:pPr>
  </w:style>
  <w:style w:type="paragraph" w:customStyle="1" w:styleId="lista3">
    <w:name w:val="lista3"/>
    <w:basedOn w:val="testo3"/>
    <w:rsid w:val="00B221D9"/>
    <w:pPr>
      <w:ind w:left="1701" w:hanging="283"/>
    </w:pPr>
  </w:style>
  <w:style w:type="paragraph" w:customStyle="1" w:styleId="clunk">
    <w:name w:val="clunk"/>
    <w:basedOn w:val="Normale"/>
    <w:rsid w:val="00B221D9"/>
    <w:pPr>
      <w:tabs>
        <w:tab w:val="left" w:pos="860"/>
        <w:tab w:val="right" w:pos="1380"/>
        <w:tab w:val="right" w:pos="1740"/>
      </w:tabs>
      <w:spacing w:after="120"/>
      <w:ind w:left="920" w:hanging="360"/>
    </w:pPr>
    <w:rPr>
      <w:color w:val="000000"/>
    </w:rPr>
  </w:style>
  <w:style w:type="paragraph" w:styleId="Rientrocorpodeltesto">
    <w:name w:val="Body Text Indent"/>
    <w:basedOn w:val="Normale"/>
    <w:rsid w:val="00B221D9"/>
    <w:pPr>
      <w:ind w:left="1276"/>
    </w:pPr>
  </w:style>
  <w:style w:type="paragraph" w:customStyle="1" w:styleId="firstclunk">
    <w:name w:val="firstclunk"/>
    <w:basedOn w:val="clunk"/>
    <w:next w:val="clunk"/>
    <w:rsid w:val="00B221D9"/>
    <w:pPr>
      <w:spacing w:before="120"/>
      <w:ind w:left="922"/>
    </w:pPr>
  </w:style>
  <w:style w:type="paragraph" w:styleId="Rientrocorpodeltesto2">
    <w:name w:val="Body Text Indent 2"/>
    <w:basedOn w:val="Normale"/>
    <w:rsid w:val="00B221D9"/>
    <w:pPr>
      <w:ind w:left="709"/>
    </w:pPr>
  </w:style>
  <w:style w:type="paragraph" w:styleId="Rientrocorpodeltesto3">
    <w:name w:val="Body Text Indent 3"/>
    <w:basedOn w:val="Normale"/>
    <w:rsid w:val="00B221D9"/>
    <w:pPr>
      <w:ind w:left="705"/>
    </w:pPr>
  </w:style>
  <w:style w:type="paragraph" w:styleId="Corpodeltesto3">
    <w:name w:val="Body Text 3"/>
    <w:basedOn w:val="Normale"/>
    <w:rsid w:val="00B221D9"/>
    <w:pPr>
      <w:jc w:val="center"/>
    </w:pPr>
    <w:rPr>
      <w:b/>
      <w:u w:val="single"/>
    </w:rPr>
  </w:style>
  <w:style w:type="paragraph" w:customStyle="1" w:styleId="usoboll1">
    <w:name w:val="usoboll1"/>
    <w:basedOn w:val="Normale"/>
    <w:link w:val="usoboll1Carattere"/>
    <w:rsid w:val="00B221D9"/>
    <w:pPr>
      <w:spacing w:line="482" w:lineRule="atLeast"/>
    </w:pPr>
  </w:style>
  <w:style w:type="paragraph" w:styleId="Corpotesto">
    <w:name w:val="Body Text"/>
    <w:aliases w:val="bt,Body3,Table Text bold,Table Text"/>
    <w:basedOn w:val="Normale"/>
    <w:rsid w:val="006D18E9"/>
  </w:style>
  <w:style w:type="paragraph" w:customStyle="1" w:styleId="Corpodeltesto21">
    <w:name w:val="Corpo del testo 21"/>
    <w:basedOn w:val="Normale"/>
    <w:rsid w:val="00B221D9"/>
  </w:style>
  <w:style w:type="paragraph" w:customStyle="1" w:styleId="BodyText20">
    <w:name w:val="Body Text 20"/>
    <w:basedOn w:val="Normale"/>
    <w:rsid w:val="00B221D9"/>
    <w:pPr>
      <w:numPr>
        <w:ilvl w:val="7"/>
        <w:numId w:val="4"/>
      </w:numPr>
      <w:tabs>
        <w:tab w:val="clear" w:pos="360"/>
      </w:tabs>
      <w:ind w:left="0" w:firstLine="0"/>
    </w:pPr>
    <w:rPr>
      <w:i/>
      <w:iCs/>
    </w:rPr>
  </w:style>
  <w:style w:type="paragraph" w:customStyle="1" w:styleId="bullet1">
    <w:name w:val="bullet_1"/>
    <w:basedOn w:val="Normale"/>
    <w:rsid w:val="00B221D9"/>
    <w:pPr>
      <w:numPr>
        <w:ilvl w:val="7"/>
        <w:numId w:val="2"/>
      </w:numPr>
    </w:pPr>
  </w:style>
  <w:style w:type="character" w:customStyle="1" w:styleId="DeltaViewInsertion">
    <w:name w:val="DeltaView Insertion"/>
    <w:rsid w:val="00B221D9"/>
    <w:rPr>
      <w:color w:val="0000FF"/>
      <w:spacing w:val="0"/>
      <w:u w:val="double"/>
    </w:rPr>
  </w:style>
  <w:style w:type="character" w:customStyle="1" w:styleId="DeltaViewDeletion">
    <w:name w:val="DeltaView Deletion"/>
    <w:rsid w:val="00B221D9"/>
    <w:rPr>
      <w:strike/>
      <w:color w:val="FF0000"/>
      <w:spacing w:val="0"/>
    </w:rPr>
  </w:style>
  <w:style w:type="character" w:customStyle="1" w:styleId="DeltaViewFormatChange">
    <w:name w:val="DeltaView Format Change"/>
    <w:rsid w:val="00B221D9"/>
    <w:rPr>
      <w:color w:val="000000"/>
      <w:spacing w:val="0"/>
    </w:rPr>
  </w:style>
  <w:style w:type="paragraph" w:customStyle="1" w:styleId="a">
    <w:name w:val="_"/>
    <w:basedOn w:val="Normale"/>
    <w:rsid w:val="00B221D9"/>
    <w:pPr>
      <w:ind w:left="708" w:hanging="708"/>
    </w:pPr>
    <w:rPr>
      <w:lang w:val="en-US"/>
    </w:rPr>
  </w:style>
  <w:style w:type="paragraph" w:customStyle="1" w:styleId="Subject">
    <w:name w:val="Subject"/>
    <w:basedOn w:val="Normale"/>
    <w:next w:val="Normale"/>
    <w:rsid w:val="00B221D9"/>
    <w:pPr>
      <w:spacing w:after="480"/>
      <w:ind w:left="1191" w:hanging="1191"/>
    </w:pPr>
    <w:rPr>
      <w:b/>
    </w:rPr>
  </w:style>
  <w:style w:type="paragraph" w:customStyle="1" w:styleId="Heading11ghostg">
    <w:name w:val="Heading 1.1 ghost.g"/>
    <w:basedOn w:val="Normale"/>
    <w:next w:val="testo1"/>
    <w:rsid w:val="00B221D9"/>
    <w:pPr>
      <w:keepNext/>
      <w:keepLines/>
      <w:spacing w:before="240" w:after="240"/>
      <w:ind w:left="426" w:hanging="426"/>
      <w:outlineLvl w:val="0"/>
    </w:pPr>
    <w:rPr>
      <w:b/>
      <w:caps/>
      <w:sz w:val="22"/>
      <w:lang w:eastAsia="en-US"/>
    </w:rPr>
  </w:style>
  <w:style w:type="paragraph" w:customStyle="1" w:styleId="articolo1">
    <w:name w:val="articolo 1"/>
    <w:basedOn w:val="Normale"/>
    <w:rsid w:val="00B221D9"/>
    <w:pPr>
      <w:spacing w:before="60" w:line="288" w:lineRule="auto"/>
      <w:ind w:left="680"/>
    </w:pPr>
    <w:rPr>
      <w:rFonts w:ascii="Futura Lt BT" w:hAnsi="Futura Lt BT"/>
      <w:snapToGrid w:val="0"/>
      <w:sz w:val="22"/>
      <w:lang w:eastAsia="en-US"/>
    </w:rPr>
  </w:style>
  <w:style w:type="paragraph" w:customStyle="1" w:styleId="Normale3">
    <w:name w:val="Normale3"/>
    <w:basedOn w:val="Normale"/>
    <w:rsid w:val="00B221D9"/>
    <w:pPr>
      <w:spacing w:before="240" w:line="240" w:lineRule="atLeast"/>
      <w:ind w:left="1985"/>
    </w:pPr>
    <w:rPr>
      <w:rFonts w:ascii="Palatino" w:hAnsi="Palatino"/>
      <w:lang w:eastAsia="en-US"/>
    </w:rPr>
  </w:style>
  <w:style w:type="paragraph" w:styleId="Puntoelenco">
    <w:name w:val="List Bullet"/>
    <w:basedOn w:val="Normale"/>
    <w:rsid w:val="002F35A2"/>
    <w:pPr>
      <w:numPr>
        <w:numId w:val="5"/>
      </w:numPr>
      <w:tabs>
        <w:tab w:val="left" w:pos="284"/>
        <w:tab w:val="left" w:pos="1134"/>
      </w:tabs>
      <w:spacing w:line="280" w:lineRule="atLeast"/>
    </w:pPr>
    <w:rPr>
      <w:lang w:val="en-US" w:eastAsia="en-US"/>
    </w:rPr>
  </w:style>
  <w:style w:type="paragraph" w:styleId="Puntoelenco2">
    <w:name w:val="List Bullet 2"/>
    <w:basedOn w:val="Normale"/>
    <w:rsid w:val="00B221D9"/>
    <w:pPr>
      <w:numPr>
        <w:numId w:val="6"/>
      </w:numPr>
      <w:tabs>
        <w:tab w:val="clear" w:pos="643"/>
        <w:tab w:val="left" w:pos="567"/>
        <w:tab w:val="left" w:pos="1134"/>
      </w:tabs>
      <w:spacing w:line="280" w:lineRule="atLeast"/>
      <w:ind w:left="851" w:hanging="284"/>
    </w:pPr>
    <w:rPr>
      <w:sz w:val="22"/>
      <w:lang w:val="en-US" w:eastAsia="en-US"/>
    </w:rPr>
  </w:style>
  <w:style w:type="paragraph" w:styleId="Puntoelenco3">
    <w:name w:val="List Bullet 3"/>
    <w:basedOn w:val="Normale"/>
    <w:rsid w:val="00B221D9"/>
    <w:pPr>
      <w:numPr>
        <w:numId w:val="7"/>
      </w:numPr>
      <w:tabs>
        <w:tab w:val="clear" w:pos="926"/>
        <w:tab w:val="left" w:pos="851"/>
        <w:tab w:val="left" w:pos="1134"/>
      </w:tabs>
      <w:spacing w:line="280" w:lineRule="atLeast"/>
      <w:ind w:left="1135" w:hanging="284"/>
    </w:pPr>
    <w:rPr>
      <w:sz w:val="22"/>
      <w:lang w:val="en-US" w:eastAsia="en-US"/>
    </w:rPr>
  </w:style>
  <w:style w:type="paragraph" w:styleId="Puntoelenco4">
    <w:name w:val="List Bullet 4"/>
    <w:basedOn w:val="Normale"/>
    <w:rsid w:val="00B221D9"/>
    <w:pPr>
      <w:numPr>
        <w:numId w:val="8"/>
      </w:numPr>
      <w:tabs>
        <w:tab w:val="clear" w:pos="1209"/>
        <w:tab w:val="left" w:pos="1134"/>
      </w:tabs>
      <w:spacing w:line="280" w:lineRule="atLeast"/>
      <w:ind w:left="1418" w:hanging="284"/>
    </w:pPr>
    <w:rPr>
      <w:sz w:val="22"/>
      <w:lang w:val="en-US" w:eastAsia="en-US"/>
    </w:rPr>
  </w:style>
  <w:style w:type="paragraph" w:styleId="Numeroelenco3">
    <w:name w:val="List Number 3"/>
    <w:basedOn w:val="Normale"/>
    <w:rsid w:val="00B221D9"/>
    <w:pPr>
      <w:tabs>
        <w:tab w:val="left" w:pos="851"/>
        <w:tab w:val="left" w:pos="1134"/>
      </w:tabs>
      <w:spacing w:line="280" w:lineRule="atLeast"/>
      <w:ind w:left="1135" w:hanging="284"/>
    </w:pPr>
    <w:rPr>
      <w:sz w:val="22"/>
      <w:lang w:val="en-US" w:eastAsia="en-US"/>
    </w:rPr>
  </w:style>
  <w:style w:type="paragraph" w:styleId="Numeroelenco5">
    <w:name w:val="List Number 5"/>
    <w:basedOn w:val="Normale"/>
    <w:rsid w:val="00B221D9"/>
    <w:pPr>
      <w:numPr>
        <w:numId w:val="9"/>
      </w:numPr>
      <w:tabs>
        <w:tab w:val="clear" w:pos="1492"/>
        <w:tab w:val="left" w:pos="1134"/>
        <w:tab w:val="left" w:pos="1418"/>
      </w:tabs>
      <w:spacing w:line="280" w:lineRule="atLeast"/>
      <w:ind w:left="1418" w:hanging="284"/>
    </w:pPr>
    <w:rPr>
      <w:sz w:val="22"/>
      <w:lang w:val="en-US" w:eastAsia="en-US"/>
    </w:rPr>
  </w:style>
  <w:style w:type="paragraph" w:styleId="Numeroelenco4">
    <w:name w:val="List Number 4"/>
    <w:basedOn w:val="Normale"/>
    <w:rsid w:val="00B221D9"/>
    <w:pPr>
      <w:tabs>
        <w:tab w:val="left" w:pos="1134"/>
        <w:tab w:val="left" w:pos="1418"/>
      </w:tabs>
      <w:spacing w:line="280" w:lineRule="atLeast"/>
      <w:ind w:left="1209" w:hanging="360"/>
    </w:pPr>
    <w:rPr>
      <w:sz w:val="22"/>
      <w:lang w:val="en-US" w:eastAsia="en-US"/>
    </w:rPr>
  </w:style>
  <w:style w:type="paragraph" w:styleId="Puntoelenco5">
    <w:name w:val="List Bullet 5"/>
    <w:basedOn w:val="Normale"/>
    <w:rsid w:val="00B221D9"/>
    <w:pPr>
      <w:numPr>
        <w:numId w:val="10"/>
      </w:numPr>
      <w:tabs>
        <w:tab w:val="clear" w:pos="1492"/>
        <w:tab w:val="left" w:pos="1134"/>
        <w:tab w:val="left" w:pos="1418"/>
      </w:tabs>
      <w:spacing w:line="280" w:lineRule="atLeast"/>
      <w:ind w:left="1702" w:hanging="284"/>
    </w:pPr>
    <w:rPr>
      <w:sz w:val="22"/>
      <w:lang w:val="en-US" w:eastAsia="en-US"/>
    </w:rPr>
  </w:style>
  <w:style w:type="paragraph" w:customStyle="1" w:styleId="AA1stlevelbullet">
    <w:name w:val="AA 1st level bullet"/>
    <w:basedOn w:val="Normale"/>
    <w:rsid w:val="00B221D9"/>
    <w:pPr>
      <w:numPr>
        <w:numId w:val="11"/>
      </w:numPr>
      <w:tabs>
        <w:tab w:val="clear" w:pos="283"/>
      </w:tabs>
      <w:spacing w:line="280" w:lineRule="atLeast"/>
      <w:ind w:left="284" w:hanging="284"/>
    </w:pPr>
    <w:rPr>
      <w:sz w:val="22"/>
      <w:lang w:val="en-US" w:eastAsia="en-US"/>
    </w:rPr>
  </w:style>
  <w:style w:type="paragraph" w:customStyle="1" w:styleId="AA2ndlevelbullet">
    <w:name w:val="AA 2nd level bullet"/>
    <w:basedOn w:val="AA1stlevelbullet"/>
    <w:rsid w:val="00B221D9"/>
    <w:pPr>
      <w:numPr>
        <w:numId w:val="12"/>
      </w:numPr>
      <w:tabs>
        <w:tab w:val="clear" w:pos="283"/>
        <w:tab w:val="num" w:pos="360"/>
      </w:tabs>
      <w:ind w:left="568" w:hanging="284"/>
    </w:pPr>
  </w:style>
  <w:style w:type="paragraph" w:customStyle="1" w:styleId="AANumbering">
    <w:name w:val="AA Numbering"/>
    <w:basedOn w:val="Normale"/>
    <w:rsid w:val="00B221D9"/>
    <w:pPr>
      <w:numPr>
        <w:numId w:val="13"/>
      </w:numPr>
      <w:tabs>
        <w:tab w:val="left" w:pos="1134"/>
      </w:tabs>
      <w:spacing w:line="280" w:lineRule="atLeast"/>
      <w:ind w:left="0" w:firstLine="0"/>
    </w:pPr>
    <w:rPr>
      <w:sz w:val="22"/>
      <w:lang w:val="en-US" w:eastAsia="en-US"/>
    </w:rPr>
  </w:style>
  <w:style w:type="paragraph" w:styleId="Indicedellefigure">
    <w:name w:val="table of figures"/>
    <w:basedOn w:val="Normale"/>
    <w:next w:val="Normale"/>
    <w:semiHidden/>
    <w:rsid w:val="00B221D9"/>
    <w:pPr>
      <w:tabs>
        <w:tab w:val="left" w:pos="1134"/>
      </w:tabs>
      <w:spacing w:before="120"/>
      <w:ind w:left="567" w:hanging="567"/>
    </w:pPr>
    <w:rPr>
      <w:lang w:val="en-US"/>
    </w:rPr>
  </w:style>
  <w:style w:type="paragraph" w:customStyle="1" w:styleId="Body">
    <w:name w:val="Body"/>
    <w:aliases w:val="by"/>
    <w:basedOn w:val="Normale"/>
    <w:rsid w:val="00B221D9"/>
    <w:pPr>
      <w:spacing w:after="260" w:line="260" w:lineRule="exact"/>
    </w:pPr>
    <w:rPr>
      <w:rFonts w:ascii="Times" w:hAnsi="Times"/>
      <w:sz w:val="22"/>
    </w:rPr>
  </w:style>
  <w:style w:type="paragraph" w:customStyle="1" w:styleId="BodyText21">
    <w:name w:val="Body Text 21"/>
    <w:basedOn w:val="Normale"/>
    <w:rsid w:val="00B221D9"/>
  </w:style>
  <w:style w:type="character" w:styleId="Collegamentovisitato">
    <w:name w:val="FollowedHyperlink"/>
    <w:rsid w:val="00B221D9"/>
    <w:rPr>
      <w:color w:val="800080"/>
      <w:u w:val="single"/>
    </w:rPr>
  </w:style>
  <w:style w:type="character" w:customStyle="1" w:styleId="Hyperlink0">
    <w:name w:val="Hyperlink0"/>
    <w:rsid w:val="00B221D9"/>
    <w:rPr>
      <w:color w:val="0000FF"/>
      <w:u w:val="single"/>
    </w:rPr>
  </w:style>
  <w:style w:type="paragraph" w:styleId="Testodelblocco">
    <w:name w:val="Block Text"/>
    <w:basedOn w:val="Normale"/>
    <w:rsid w:val="00B221D9"/>
    <w:pPr>
      <w:suppressAutoHyphens/>
      <w:spacing w:before="90" w:after="54"/>
      <w:ind w:left="851" w:right="184"/>
    </w:pPr>
    <w:rPr>
      <w:rFonts w:ascii="Arial" w:hAnsi="Arial"/>
      <w:spacing w:val="-2"/>
      <w:sz w:val="18"/>
    </w:rPr>
  </w:style>
  <w:style w:type="paragraph" w:customStyle="1" w:styleId="BlockText0">
    <w:name w:val="Block Text0"/>
    <w:basedOn w:val="Normale"/>
    <w:rsid w:val="00B221D9"/>
    <w:pPr>
      <w:tabs>
        <w:tab w:val="left" w:pos="142"/>
        <w:tab w:val="left" w:pos="851"/>
        <w:tab w:val="left" w:pos="7796"/>
        <w:tab w:val="left" w:pos="7920"/>
        <w:tab w:val="left" w:pos="8364"/>
      </w:tabs>
      <w:overflowPunct w:val="0"/>
      <w:autoSpaceDE w:val="0"/>
      <w:autoSpaceDN w:val="0"/>
      <w:adjustRightInd w:val="0"/>
      <w:ind w:left="-567" w:right="60"/>
      <w:textAlignment w:val="baseline"/>
    </w:pPr>
    <w:rPr>
      <w:rFonts w:ascii="Times New Roman Normale" w:hAnsi="Times New Roman Normale"/>
    </w:rPr>
  </w:style>
  <w:style w:type="paragraph" w:customStyle="1" w:styleId="provvr01">
    <w:name w:val="provv_r01"/>
    <w:basedOn w:val="Normale"/>
    <w:rsid w:val="00B221D9"/>
    <w:pPr>
      <w:spacing w:before="100" w:beforeAutospacing="1" w:after="100" w:afterAutospacing="1"/>
    </w:pPr>
    <w:rPr>
      <w:rFonts w:ascii="Verdana" w:hAnsi="Verdana"/>
      <w:szCs w:val="24"/>
    </w:rPr>
  </w:style>
  <w:style w:type="paragraph" w:customStyle="1" w:styleId="Rub4">
    <w:name w:val="Rub4"/>
    <w:basedOn w:val="Normale"/>
    <w:next w:val="Normale"/>
    <w:rsid w:val="00B221D9"/>
    <w:pPr>
      <w:tabs>
        <w:tab w:val="left" w:pos="709"/>
      </w:tabs>
    </w:pPr>
    <w:rPr>
      <w:i/>
    </w:rPr>
  </w:style>
  <w:style w:type="paragraph" w:styleId="PreformattatoHTML">
    <w:name w:val="HTML Preformatted"/>
    <w:basedOn w:val="Normale"/>
    <w:rsid w:val="00B22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rovvr11">
    <w:name w:val="provv_r11"/>
    <w:basedOn w:val="Normale"/>
    <w:rsid w:val="00B221D9"/>
    <w:pPr>
      <w:pBdr>
        <w:top w:val="single" w:sz="6" w:space="0" w:color="CCCCCC"/>
        <w:left w:val="single" w:sz="6" w:space="0" w:color="CCCCCC"/>
        <w:bottom w:val="single" w:sz="6" w:space="0" w:color="CCCCCC"/>
        <w:right w:val="single" w:sz="6" w:space="0" w:color="CCCCCC"/>
      </w:pBdr>
      <w:spacing w:before="100" w:beforeAutospacing="1" w:after="100" w:afterAutospacing="1"/>
      <w:ind w:firstLine="400"/>
    </w:pPr>
    <w:rPr>
      <w:rFonts w:ascii="Verdana" w:hAnsi="Verdana"/>
      <w:sz w:val="16"/>
      <w:szCs w:val="16"/>
    </w:rPr>
  </w:style>
  <w:style w:type="character" w:customStyle="1" w:styleId="Collegamentoipertestuale1">
    <w:name w:val="Collegamento ipertestuale1"/>
    <w:rsid w:val="00B221D9"/>
    <w:rPr>
      <w:strike w:val="0"/>
      <w:dstrike w:val="0"/>
      <w:color w:val="0000FF"/>
      <w:u w:val="none"/>
      <w:effect w:val="none"/>
    </w:rPr>
  </w:style>
  <w:style w:type="paragraph" w:customStyle="1" w:styleId="CharCharCharChar">
    <w:name w:val="Char Char Char Char"/>
    <w:basedOn w:val="Normale"/>
    <w:rsid w:val="00B221D9"/>
    <w:pPr>
      <w:ind w:left="567"/>
    </w:pPr>
    <w:rPr>
      <w:rFonts w:ascii="Arial" w:hAnsi="Arial"/>
      <w:szCs w:val="24"/>
    </w:rPr>
  </w:style>
  <w:style w:type="character" w:styleId="Enfasicorsivo">
    <w:name w:val="Emphasis"/>
    <w:qFormat/>
    <w:rsid w:val="001E43EF"/>
    <w:rPr>
      <w:i/>
      <w:iCs/>
    </w:rPr>
  </w:style>
  <w:style w:type="paragraph" w:customStyle="1" w:styleId="CarattereCarattere">
    <w:name w:val="Carattere Carattere"/>
    <w:basedOn w:val="Normale"/>
    <w:rsid w:val="007764FE"/>
    <w:pPr>
      <w:ind w:left="567"/>
    </w:pPr>
    <w:rPr>
      <w:rFonts w:ascii="Arial" w:hAnsi="Arial"/>
      <w:b/>
      <w:szCs w:val="24"/>
    </w:rPr>
  </w:style>
  <w:style w:type="paragraph" w:styleId="Intestazionenota">
    <w:name w:val="Note Heading"/>
    <w:basedOn w:val="Normale"/>
    <w:next w:val="Normale"/>
    <w:rsid w:val="0036176E"/>
    <w:pPr>
      <w:spacing w:before="120" w:after="120"/>
    </w:pPr>
    <w:rPr>
      <w:sz w:val="18"/>
    </w:rPr>
  </w:style>
  <w:style w:type="character" w:customStyle="1" w:styleId="BLOCKBOLD">
    <w:name w:val="BLOCK BOLD"/>
    <w:rsid w:val="00D52C24"/>
    <w:rPr>
      <w:rFonts w:ascii="Trebuchet MS" w:hAnsi="Trebuchet MS"/>
      <w:b/>
      <w:caps/>
      <w:color w:val="auto"/>
      <w:sz w:val="20"/>
      <w:szCs w:val="20"/>
    </w:rPr>
  </w:style>
  <w:style w:type="paragraph" w:customStyle="1" w:styleId="CarattereCarattere1Carattere1">
    <w:name w:val="Carattere Carattere1 Carattere1"/>
    <w:basedOn w:val="Normale"/>
    <w:rsid w:val="00D52C24"/>
    <w:pPr>
      <w:widowControl/>
      <w:spacing w:line="240" w:lineRule="auto"/>
      <w:ind w:left="567"/>
      <w:jc w:val="left"/>
    </w:pPr>
    <w:rPr>
      <w:rFonts w:ascii="Arial" w:hAnsi="Arial"/>
      <w:sz w:val="24"/>
      <w:szCs w:val="24"/>
    </w:rPr>
  </w:style>
  <w:style w:type="character" w:customStyle="1" w:styleId="StileCorsivo">
    <w:name w:val="Stile Corsivo"/>
    <w:rsid w:val="00753C7F"/>
    <w:rPr>
      <w:i/>
      <w:iCs/>
    </w:rPr>
  </w:style>
  <w:style w:type="paragraph" w:customStyle="1" w:styleId="StileTitolocopertinaBlu">
    <w:name w:val="Stile Titolo copertina + Blu"/>
    <w:basedOn w:val="Titolocopertina"/>
    <w:link w:val="StileTitolocopertinaBluCarattere"/>
    <w:rsid w:val="00753C7F"/>
    <w:rPr>
      <w:color w:val="0000FF"/>
      <w:kern w:val="32"/>
    </w:rPr>
  </w:style>
  <w:style w:type="character" w:customStyle="1" w:styleId="TitolocopertinaCarattere">
    <w:name w:val="Titolo copertina Carattere"/>
    <w:link w:val="Titolocopertina"/>
    <w:rsid w:val="00753C7F"/>
    <w:rPr>
      <w:rFonts w:ascii="Trebuchet MS" w:hAnsi="Trebuchet MS"/>
      <w:caps/>
      <w:sz w:val="28"/>
      <w:szCs w:val="28"/>
      <w:lang w:val="it-IT" w:eastAsia="it-IT" w:bidi="ar-SA"/>
    </w:rPr>
  </w:style>
  <w:style w:type="character" w:customStyle="1" w:styleId="StileTitolocopertinaBluCarattere">
    <w:name w:val="Stile Titolo copertina + Blu Carattere"/>
    <w:link w:val="StileTitolocopertinaBlu"/>
    <w:rsid w:val="00753C7F"/>
    <w:rPr>
      <w:rFonts w:ascii="Trebuchet MS" w:hAnsi="Trebuchet MS"/>
      <w:caps/>
      <w:color w:val="0000FF"/>
      <w:kern w:val="32"/>
      <w:sz w:val="28"/>
      <w:szCs w:val="28"/>
      <w:lang w:val="it-IT" w:eastAsia="it-IT" w:bidi="ar-SA"/>
    </w:rPr>
  </w:style>
  <w:style w:type="paragraph" w:customStyle="1" w:styleId="StileTitolocopertinaInterlineaesatta15pt">
    <w:name w:val="Stile Titolo copertina + Interlinea esatta 15 pt"/>
    <w:basedOn w:val="Titolocopertina"/>
    <w:rsid w:val="00753C7F"/>
    <w:pPr>
      <w:spacing w:line="300" w:lineRule="exact"/>
    </w:pPr>
    <w:rPr>
      <w:szCs w:val="20"/>
    </w:rPr>
  </w:style>
  <w:style w:type="paragraph" w:customStyle="1" w:styleId="StileNumeroelencoInterlineaesatta15pt">
    <w:name w:val="Stile Numero elenco + Interlinea esatta 15 pt"/>
    <w:basedOn w:val="Numeroelenco"/>
    <w:rsid w:val="00753C7F"/>
    <w:pPr>
      <w:spacing w:line="300" w:lineRule="exact"/>
    </w:pPr>
  </w:style>
  <w:style w:type="paragraph" w:customStyle="1" w:styleId="StileCorsivoSinistro111cm">
    <w:name w:val="Stile Corsivo Sinistro:  111 cm"/>
    <w:basedOn w:val="Normale"/>
    <w:rsid w:val="00753C7F"/>
    <w:pPr>
      <w:ind w:left="630"/>
    </w:pPr>
    <w:rPr>
      <w:i/>
      <w:iCs/>
    </w:rPr>
  </w:style>
  <w:style w:type="paragraph" w:styleId="Testocommento">
    <w:name w:val="annotation text"/>
    <w:basedOn w:val="Normale"/>
    <w:link w:val="TestocommentoCarattere"/>
    <w:rsid w:val="00472DF4"/>
  </w:style>
  <w:style w:type="character" w:customStyle="1" w:styleId="TestocommentoCarattere">
    <w:name w:val="Testo commento Carattere"/>
    <w:link w:val="Testocommento"/>
    <w:rsid w:val="00472DF4"/>
    <w:rPr>
      <w:rFonts w:ascii="Trebuchet MS" w:hAnsi="Trebuchet MS"/>
    </w:rPr>
  </w:style>
  <w:style w:type="paragraph" w:styleId="Paragrafoelenco">
    <w:name w:val="List Paragraph"/>
    <w:basedOn w:val="Normale"/>
    <w:uiPriority w:val="99"/>
    <w:qFormat/>
    <w:rsid w:val="003A1AEF"/>
    <w:pPr>
      <w:widowControl/>
      <w:spacing w:line="276" w:lineRule="auto"/>
      <w:ind w:left="720"/>
    </w:pPr>
    <w:rPr>
      <w:rFonts w:ascii="Garamond" w:eastAsia="Calibri" w:hAnsi="Garamond"/>
      <w:sz w:val="24"/>
      <w:szCs w:val="22"/>
    </w:rPr>
  </w:style>
  <w:style w:type="character" w:customStyle="1" w:styleId="usoboll1Carattere">
    <w:name w:val="usoboll1 Carattere"/>
    <w:link w:val="usoboll1"/>
    <w:rsid w:val="002310F0"/>
    <w:rPr>
      <w:rFonts w:ascii="Trebuchet MS" w:hAnsi="Trebuchet MS"/>
    </w:rPr>
  </w:style>
  <w:style w:type="character" w:customStyle="1" w:styleId="PidipaginaCarattere">
    <w:name w:val="Piè di pagina Carattere"/>
    <w:link w:val="Pidipagina"/>
    <w:rsid w:val="00AC2CBC"/>
    <w:rPr>
      <w:rFonts w:ascii="Trebuchet MS" w:hAnsi="Trebuchet MS"/>
      <w:sz w:val="16"/>
    </w:rPr>
  </w:style>
  <w:style w:type="paragraph" w:customStyle="1" w:styleId="StileTitolocopertinaCrenatura16pt">
    <w:name w:val="Stile Titolo copertina + Crenatura 16 pt"/>
    <w:basedOn w:val="Titolocopertina"/>
    <w:rsid w:val="006F155D"/>
    <w:pPr>
      <w:spacing w:line="480" w:lineRule="auto"/>
      <w:jc w:val="left"/>
    </w:pPr>
    <w:rPr>
      <w:kern w:val="32"/>
    </w:rPr>
  </w:style>
  <w:style w:type="character" w:customStyle="1" w:styleId="UnresolvedMention">
    <w:name w:val="Unresolved Mention"/>
    <w:basedOn w:val="Carpredefinitoparagrafo"/>
    <w:uiPriority w:val="99"/>
    <w:semiHidden/>
    <w:unhideWhenUsed/>
    <w:rsid w:val="00B365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D18E9"/>
    <w:pPr>
      <w:widowControl w:val="0"/>
      <w:spacing w:line="300" w:lineRule="exact"/>
      <w:jc w:val="both"/>
    </w:pPr>
    <w:rPr>
      <w:rFonts w:ascii="Trebuchet MS" w:hAnsi="Trebuchet MS"/>
      <w:lang w:eastAsia="it-IT"/>
    </w:rPr>
  </w:style>
  <w:style w:type="paragraph" w:styleId="Titolo1">
    <w:name w:val="heading 1"/>
    <w:aliases w:val="1 ghost,g"/>
    <w:basedOn w:val="Normale"/>
    <w:next w:val="Normale"/>
    <w:qFormat/>
    <w:rsid w:val="002F35A2"/>
    <w:pPr>
      <w:jc w:val="left"/>
      <w:outlineLvl w:val="0"/>
    </w:pPr>
    <w:rPr>
      <w:rFonts w:cs="Trebuchet MS"/>
      <w:b/>
      <w:caps/>
      <w:kern w:val="2"/>
    </w:rPr>
  </w:style>
  <w:style w:type="paragraph" w:styleId="Titolo2">
    <w:name w:val="heading 2"/>
    <w:aliases w:val="2 headline,h"/>
    <w:basedOn w:val="Titolo1"/>
    <w:next w:val="Normale"/>
    <w:autoRedefine/>
    <w:qFormat/>
    <w:rsid w:val="00AB02AF"/>
    <w:pPr>
      <w:outlineLvl w:val="1"/>
    </w:pPr>
    <w:rPr>
      <w:bCs/>
      <w:iCs/>
      <w:caps w:val="0"/>
    </w:rPr>
  </w:style>
  <w:style w:type="paragraph" w:styleId="Titolo3">
    <w:name w:val="heading 3"/>
    <w:aliases w:val="3 bullet,b,2"/>
    <w:basedOn w:val="Titolo2"/>
    <w:next w:val="Normale"/>
    <w:autoRedefine/>
    <w:qFormat/>
    <w:rsid w:val="00AB02AF"/>
    <w:pPr>
      <w:outlineLvl w:val="2"/>
    </w:pPr>
    <w:rPr>
      <w:bCs w:val="0"/>
      <w:i/>
      <w:szCs w:val="26"/>
    </w:rPr>
  </w:style>
  <w:style w:type="paragraph" w:styleId="Titolo4">
    <w:name w:val="heading 4"/>
    <w:aliases w:val="4 dash,d,3"/>
    <w:basedOn w:val="Normale"/>
    <w:next w:val="Normale"/>
    <w:autoRedefine/>
    <w:qFormat/>
    <w:rsid w:val="00B502F4"/>
    <w:pPr>
      <w:tabs>
        <w:tab w:val="num" w:pos="2520"/>
      </w:tabs>
      <w:ind w:right="16"/>
      <w:outlineLvl w:val="3"/>
    </w:pPr>
    <w:rPr>
      <w:iCs/>
      <w:szCs w:val="28"/>
    </w:rPr>
  </w:style>
  <w:style w:type="paragraph" w:styleId="Titolo5">
    <w:name w:val="heading 5"/>
    <w:aliases w:val="5 sub-bullet,sb,4"/>
    <w:basedOn w:val="Normale"/>
    <w:next w:val="Normale"/>
    <w:qFormat/>
    <w:rsid w:val="00B221D9"/>
    <w:pPr>
      <w:keepNext/>
      <w:jc w:val="center"/>
      <w:outlineLvl w:val="4"/>
    </w:pPr>
    <w:rPr>
      <w:b/>
    </w:rPr>
  </w:style>
  <w:style w:type="paragraph" w:styleId="Titolo6">
    <w:name w:val="heading 6"/>
    <w:aliases w:val="sub-dash,sd,5"/>
    <w:basedOn w:val="Normale"/>
    <w:next w:val="Normale"/>
    <w:qFormat/>
    <w:rsid w:val="00B221D9"/>
    <w:pPr>
      <w:keepNext/>
      <w:outlineLvl w:val="5"/>
    </w:pPr>
    <w:rPr>
      <w:i/>
      <w:iCs/>
    </w:rPr>
  </w:style>
  <w:style w:type="paragraph" w:styleId="Titolo7">
    <w:name w:val="heading 7"/>
    <w:basedOn w:val="Normale"/>
    <w:next w:val="Normale"/>
    <w:qFormat/>
    <w:rsid w:val="00B221D9"/>
    <w:pPr>
      <w:keepNext/>
      <w:spacing w:before="60" w:after="60"/>
      <w:jc w:val="center"/>
      <w:outlineLvl w:val="6"/>
    </w:pPr>
    <w:rPr>
      <w:b/>
      <w:i/>
      <w:iCs/>
      <w:smallCaps/>
    </w:rPr>
  </w:style>
  <w:style w:type="paragraph" w:styleId="Titolo8">
    <w:name w:val="heading 8"/>
    <w:basedOn w:val="Normale"/>
    <w:next w:val="Normale"/>
    <w:qFormat/>
    <w:rsid w:val="00B221D9"/>
    <w:pPr>
      <w:keepNext/>
      <w:ind w:left="567" w:hanging="283"/>
      <w:outlineLvl w:val="7"/>
    </w:pPr>
    <w:rPr>
      <w:b/>
    </w:rPr>
  </w:style>
  <w:style w:type="paragraph" w:styleId="Titolo9">
    <w:name w:val="heading 9"/>
    <w:basedOn w:val="Normale"/>
    <w:next w:val="Normale"/>
    <w:qFormat/>
    <w:rsid w:val="00B221D9"/>
    <w:pPr>
      <w:keepNext/>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umeroelenco2Carattere">
    <w:name w:val="Numero elenco 2 Carattere"/>
    <w:link w:val="Numeroelenco2"/>
    <w:rsid w:val="00BB5327"/>
    <w:rPr>
      <w:rFonts w:ascii="Trebuchet MS" w:hAnsi="Trebuchet MS"/>
      <w:lang w:eastAsia="it-IT"/>
    </w:rPr>
  </w:style>
  <w:style w:type="paragraph" w:styleId="Intestazione">
    <w:name w:val="header"/>
    <w:basedOn w:val="Normale"/>
    <w:autoRedefine/>
    <w:rsid w:val="00C01DC9"/>
    <w:pPr>
      <w:tabs>
        <w:tab w:val="center" w:pos="4819"/>
        <w:tab w:val="right" w:pos="9638"/>
      </w:tabs>
    </w:pPr>
  </w:style>
  <w:style w:type="paragraph" w:styleId="Testofumetto">
    <w:name w:val="Balloon Text"/>
    <w:basedOn w:val="Normale"/>
    <w:semiHidden/>
    <w:rsid w:val="005F1027"/>
    <w:rPr>
      <w:rFonts w:ascii="Tahoma" w:hAnsi="Tahoma" w:cs="Tahoma"/>
      <w:sz w:val="16"/>
      <w:szCs w:val="16"/>
    </w:rPr>
  </w:style>
  <w:style w:type="character" w:styleId="Numeropagina">
    <w:name w:val="page number"/>
    <w:rsid w:val="004D1456"/>
    <w:rPr>
      <w:rFonts w:ascii="Trebuchet MS" w:hAnsi="Trebuchet MS"/>
      <w:b/>
      <w:sz w:val="16"/>
    </w:rPr>
  </w:style>
  <w:style w:type="paragraph" w:customStyle="1" w:styleId="Tabella">
    <w:name w:val="Tabella"/>
    <w:basedOn w:val="Normale"/>
    <w:autoRedefine/>
    <w:rsid w:val="00E71E21"/>
    <w:pPr>
      <w:spacing w:line="360" w:lineRule="auto"/>
    </w:pPr>
  </w:style>
  <w:style w:type="paragraph" w:styleId="Pidipagina">
    <w:name w:val="footer"/>
    <w:basedOn w:val="Normale"/>
    <w:link w:val="PidipaginaCarattere"/>
    <w:autoRedefine/>
    <w:rsid w:val="004E4069"/>
    <w:pPr>
      <w:pBdr>
        <w:top w:val="single" w:sz="4" w:space="1" w:color="auto"/>
      </w:pBdr>
      <w:tabs>
        <w:tab w:val="right" w:pos="9638"/>
      </w:tabs>
      <w:spacing w:line="360" w:lineRule="auto"/>
      <w:ind w:right="736"/>
    </w:pPr>
    <w:rPr>
      <w:sz w:val="16"/>
    </w:rPr>
  </w:style>
  <w:style w:type="character" w:customStyle="1" w:styleId="Grassetto">
    <w:name w:val="Grassetto"/>
    <w:rsid w:val="003633FE"/>
    <w:rPr>
      <w:rFonts w:ascii="Trebuchet MS" w:hAnsi="Trebuchet MS"/>
      <w:b/>
      <w:bCs/>
      <w:sz w:val="20"/>
    </w:rPr>
  </w:style>
  <w:style w:type="character" w:customStyle="1" w:styleId="Corsivo">
    <w:name w:val="Corsivo"/>
    <w:rsid w:val="003633FE"/>
    <w:rPr>
      <w:rFonts w:ascii="Trebuchet MS" w:hAnsi="Trebuchet MS"/>
      <w:i/>
      <w:iCs/>
      <w:sz w:val="20"/>
    </w:rPr>
  </w:style>
  <w:style w:type="paragraph" w:customStyle="1" w:styleId="Titolocopertina">
    <w:name w:val="Titolo copertina"/>
    <w:basedOn w:val="Normale"/>
    <w:link w:val="TitolocopertinaCarattere"/>
    <w:rsid w:val="00AB02AF"/>
    <w:pPr>
      <w:spacing w:line="360" w:lineRule="auto"/>
    </w:pPr>
    <w:rPr>
      <w:caps/>
      <w:sz w:val="28"/>
      <w:szCs w:val="28"/>
    </w:rPr>
  </w:style>
  <w:style w:type="character" w:customStyle="1" w:styleId="Sottolineato">
    <w:name w:val="Sottolineato"/>
    <w:rsid w:val="003633FE"/>
    <w:rPr>
      <w:rFonts w:ascii="Trebuchet MS" w:hAnsi="Trebuchet MS"/>
      <w:sz w:val="20"/>
      <w:u w:val="single"/>
    </w:rPr>
  </w:style>
  <w:style w:type="character" w:customStyle="1" w:styleId="GrassettobluCarattere">
    <w:name w:val="Grassetto blu Carattere"/>
    <w:link w:val="Grassettoblu"/>
    <w:rsid w:val="00771FFF"/>
    <w:rPr>
      <w:rFonts w:ascii="Trebuchet MS" w:hAnsi="Trebuchet MS" w:cs="Trebuchet MS"/>
      <w:b/>
      <w:color w:val="0000FF"/>
      <w:lang w:val="it-IT" w:eastAsia="it-IT" w:bidi="ar-SA"/>
    </w:rPr>
  </w:style>
  <w:style w:type="paragraph" w:customStyle="1" w:styleId="Grassettoblu">
    <w:name w:val="Grassetto blu"/>
    <w:basedOn w:val="Normale"/>
    <w:link w:val="GrassettobluCarattere"/>
    <w:autoRedefine/>
    <w:rsid w:val="00306053"/>
    <w:rPr>
      <w:b/>
      <w:color w:val="0000FF"/>
    </w:rPr>
  </w:style>
  <w:style w:type="character" w:customStyle="1" w:styleId="Grassettocorsivo">
    <w:name w:val="Grassetto corsivo"/>
    <w:rsid w:val="001B5EDA"/>
    <w:rPr>
      <w:rFonts w:ascii="Trebuchet MS" w:hAnsi="Trebuchet MS"/>
      <w:b/>
      <w:i/>
      <w:sz w:val="20"/>
    </w:rPr>
  </w:style>
  <w:style w:type="paragraph" w:customStyle="1" w:styleId="Indirizzo">
    <w:name w:val="Indirizzo"/>
    <w:basedOn w:val="Normale"/>
    <w:rsid w:val="00BE7388"/>
    <w:pPr>
      <w:tabs>
        <w:tab w:val="left" w:pos="5103"/>
      </w:tabs>
      <w:ind w:left="5103"/>
    </w:pPr>
    <w:rPr>
      <w:szCs w:val="24"/>
    </w:rPr>
  </w:style>
  <w:style w:type="paragraph" w:customStyle="1" w:styleId="Normaleblu">
    <w:name w:val="Normale blu"/>
    <w:basedOn w:val="Normale"/>
    <w:link w:val="NormalebluCarattere"/>
    <w:autoRedefine/>
    <w:rsid w:val="000D2520"/>
    <w:rPr>
      <w:color w:val="0000FF"/>
    </w:rPr>
  </w:style>
  <w:style w:type="character" w:customStyle="1" w:styleId="NormalebluCarattere">
    <w:name w:val="Normale blu Carattere"/>
    <w:link w:val="Normaleblu"/>
    <w:rsid w:val="001C7419"/>
    <w:rPr>
      <w:rFonts w:ascii="Trebuchet MS" w:hAnsi="Trebuchet MS"/>
      <w:color w:val="0000FF"/>
      <w:szCs w:val="24"/>
      <w:lang w:val="it-IT" w:eastAsia="it-IT" w:bidi="ar-SA"/>
    </w:rPr>
  </w:style>
  <w:style w:type="paragraph" w:styleId="Numeroelenco">
    <w:name w:val="List Number"/>
    <w:basedOn w:val="Normale"/>
    <w:rsid w:val="002B2FD6"/>
    <w:pPr>
      <w:numPr>
        <w:numId w:val="1"/>
      </w:numPr>
      <w:spacing w:line="520" w:lineRule="exact"/>
      <w:ind w:left="357" w:hanging="357"/>
    </w:pPr>
  </w:style>
  <w:style w:type="paragraph" w:customStyle="1" w:styleId="Grassettosottolineato">
    <w:name w:val="Grassetto sottolineato"/>
    <w:basedOn w:val="Normale"/>
    <w:autoRedefine/>
    <w:rsid w:val="004D1456"/>
    <w:rPr>
      <w:b/>
      <w:u w:val="single"/>
    </w:rPr>
  </w:style>
  <w:style w:type="character" w:styleId="Rimandocommento">
    <w:name w:val="annotation reference"/>
    <w:semiHidden/>
    <w:rsid w:val="004D1456"/>
    <w:rPr>
      <w:sz w:val="16"/>
      <w:szCs w:val="16"/>
    </w:rPr>
  </w:style>
  <w:style w:type="paragraph" w:styleId="Soggettocommento">
    <w:name w:val="annotation subject"/>
    <w:basedOn w:val="Normale"/>
    <w:next w:val="Normale"/>
    <w:semiHidden/>
    <w:rsid w:val="006E1E62"/>
    <w:rPr>
      <w:b/>
      <w:bCs/>
    </w:rPr>
  </w:style>
  <w:style w:type="paragraph" w:styleId="Numeroelenco2">
    <w:name w:val="List Number 2"/>
    <w:basedOn w:val="Normale"/>
    <w:link w:val="Numeroelenco2Carattere"/>
    <w:rsid w:val="00BB5327"/>
    <w:pPr>
      <w:tabs>
        <w:tab w:val="num" w:pos="643"/>
      </w:tabs>
      <w:ind w:left="643" w:hanging="360"/>
    </w:pPr>
  </w:style>
  <w:style w:type="paragraph" w:styleId="Testonotaapidipagina">
    <w:name w:val="footnote text"/>
    <w:basedOn w:val="Normale"/>
    <w:semiHidden/>
    <w:rsid w:val="004D1456"/>
  </w:style>
  <w:style w:type="character" w:styleId="Rimandonotaapidipagina">
    <w:name w:val="footnote reference"/>
    <w:rsid w:val="004D1456"/>
    <w:rPr>
      <w:vertAlign w:val="superscript"/>
    </w:rPr>
  </w:style>
  <w:style w:type="paragraph" w:customStyle="1" w:styleId="Titolo3blu">
    <w:name w:val="Titolo 3 blu"/>
    <w:basedOn w:val="Titolo3"/>
    <w:autoRedefine/>
    <w:rsid w:val="00E71E21"/>
    <w:rPr>
      <w:color w:val="0000FF"/>
    </w:rPr>
  </w:style>
  <w:style w:type="character" w:styleId="Collegamentoipertestuale">
    <w:name w:val="Hyperlink"/>
    <w:rsid w:val="009B0F6A"/>
    <w:rPr>
      <w:rFonts w:ascii="Trebuchet MS" w:hAnsi="Trebuchet MS"/>
      <w:b/>
      <w:color w:val="0000FF"/>
      <w:sz w:val="20"/>
      <w:u w:val="single"/>
    </w:rPr>
  </w:style>
  <w:style w:type="table" w:styleId="Grigliatabella">
    <w:name w:val="Table Grid"/>
    <w:basedOn w:val="Tabellanormale"/>
    <w:rsid w:val="00545078"/>
    <w:pPr>
      <w:spacing w:line="500" w:lineRule="exact"/>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orsivoblu">
    <w:name w:val="Corsivo blu"/>
    <w:basedOn w:val="Normale"/>
    <w:link w:val="CorsivobluCarattere"/>
    <w:autoRedefine/>
    <w:rsid w:val="000D2520"/>
    <w:rPr>
      <w:i/>
      <w:color w:val="0000FF"/>
    </w:rPr>
  </w:style>
  <w:style w:type="character" w:customStyle="1" w:styleId="CorsivobluCarattere">
    <w:name w:val="Corsivo blu Carattere"/>
    <w:link w:val="Corsivoblu"/>
    <w:rsid w:val="000D2520"/>
    <w:rPr>
      <w:rFonts w:ascii="Trebuchet MS" w:hAnsi="Trebuchet MS" w:cs="Trebuchet MS"/>
      <w:i/>
      <w:color w:val="0000FF"/>
      <w:lang w:val="it-IT" w:eastAsia="it-IT" w:bidi="ar-SA"/>
    </w:rPr>
  </w:style>
  <w:style w:type="paragraph" w:styleId="Mappadocumento">
    <w:name w:val="Document Map"/>
    <w:basedOn w:val="Normale"/>
    <w:semiHidden/>
    <w:rsid w:val="001237B0"/>
    <w:pPr>
      <w:shd w:val="clear" w:color="auto" w:fill="000080"/>
    </w:pPr>
    <w:rPr>
      <w:rFonts w:ascii="Tahoma" w:hAnsi="Tahoma" w:cs="Tahoma"/>
    </w:rPr>
  </w:style>
  <w:style w:type="paragraph" w:customStyle="1" w:styleId="testo1">
    <w:name w:val="testo1"/>
    <w:basedOn w:val="Normale"/>
    <w:rsid w:val="00B221D9"/>
    <w:pPr>
      <w:spacing w:after="240"/>
      <w:ind w:left="284"/>
    </w:pPr>
    <w:rPr>
      <w:sz w:val="22"/>
    </w:rPr>
  </w:style>
  <w:style w:type="paragraph" w:customStyle="1" w:styleId="testo3">
    <w:name w:val="testo3"/>
    <w:basedOn w:val="Rientronormale"/>
    <w:rsid w:val="00B221D9"/>
    <w:pPr>
      <w:spacing w:after="120"/>
      <w:ind w:left="1276"/>
    </w:pPr>
  </w:style>
  <w:style w:type="paragraph" w:styleId="Rientronormale">
    <w:name w:val="Normal Indent"/>
    <w:basedOn w:val="Normale"/>
    <w:rsid w:val="00B221D9"/>
    <w:pPr>
      <w:ind w:left="708"/>
    </w:pPr>
    <w:rPr>
      <w:sz w:val="22"/>
    </w:rPr>
  </w:style>
  <w:style w:type="paragraph" w:styleId="Indice1">
    <w:name w:val="index 1"/>
    <w:basedOn w:val="Normale"/>
    <w:next w:val="Normale"/>
    <w:autoRedefine/>
    <w:semiHidden/>
    <w:rsid w:val="00B221D9"/>
    <w:pPr>
      <w:ind w:left="240" w:hanging="240"/>
    </w:pPr>
  </w:style>
  <w:style w:type="paragraph" w:customStyle="1" w:styleId="trattino">
    <w:name w:val="trattino"/>
    <w:basedOn w:val="Normale"/>
    <w:rsid w:val="00B221D9"/>
    <w:pPr>
      <w:spacing w:after="120"/>
      <w:ind w:left="1418" w:hanging="284"/>
    </w:pPr>
    <w:rPr>
      <w:color w:val="000000"/>
    </w:rPr>
  </w:style>
  <w:style w:type="paragraph" w:customStyle="1" w:styleId="titolo">
    <w:name w:val="titolo"/>
    <w:basedOn w:val="tabellatitolo"/>
    <w:rsid w:val="00B221D9"/>
    <w:pPr>
      <w:spacing w:after="1200"/>
      <w:ind w:left="357" w:hanging="357"/>
      <w:jc w:val="center"/>
    </w:pPr>
    <w:rPr>
      <w:b/>
    </w:rPr>
  </w:style>
  <w:style w:type="paragraph" w:customStyle="1" w:styleId="tabellatitolo">
    <w:name w:val="tabellatitolo"/>
    <w:basedOn w:val="Normale"/>
    <w:rsid w:val="00B221D9"/>
    <w:pPr>
      <w:tabs>
        <w:tab w:val="left" w:pos="3119"/>
        <w:tab w:val="left" w:pos="4678"/>
        <w:tab w:val="left" w:pos="4962"/>
      </w:tabs>
    </w:pPr>
    <w:rPr>
      <w:i/>
      <w:sz w:val="22"/>
    </w:rPr>
  </w:style>
  <w:style w:type="paragraph" w:styleId="Sommario1">
    <w:name w:val="toc 1"/>
    <w:basedOn w:val="Normale"/>
    <w:next w:val="Normale"/>
    <w:autoRedefine/>
    <w:semiHidden/>
    <w:rsid w:val="00B221D9"/>
    <w:pPr>
      <w:spacing w:before="120"/>
    </w:pPr>
    <w:rPr>
      <w:b/>
      <w:i/>
    </w:rPr>
  </w:style>
  <w:style w:type="paragraph" w:customStyle="1" w:styleId="lista1">
    <w:name w:val="lista1"/>
    <w:basedOn w:val="testo1"/>
    <w:rsid w:val="00B221D9"/>
    <w:pPr>
      <w:ind w:left="851" w:hanging="283"/>
    </w:pPr>
  </w:style>
  <w:style w:type="paragraph" w:customStyle="1" w:styleId="testo4">
    <w:name w:val="testo4"/>
    <w:basedOn w:val="testo3"/>
    <w:rsid w:val="00B221D9"/>
    <w:pPr>
      <w:ind w:left="1418"/>
    </w:pPr>
  </w:style>
  <w:style w:type="paragraph" w:customStyle="1" w:styleId="lista4">
    <w:name w:val="lista4"/>
    <w:basedOn w:val="lista3"/>
    <w:rsid w:val="00B221D9"/>
    <w:pPr>
      <w:ind w:left="1985"/>
    </w:pPr>
  </w:style>
  <w:style w:type="paragraph" w:customStyle="1" w:styleId="lista3">
    <w:name w:val="lista3"/>
    <w:basedOn w:val="testo3"/>
    <w:rsid w:val="00B221D9"/>
    <w:pPr>
      <w:ind w:left="1701" w:hanging="283"/>
    </w:pPr>
  </w:style>
  <w:style w:type="paragraph" w:customStyle="1" w:styleId="clunk">
    <w:name w:val="clunk"/>
    <w:basedOn w:val="Normale"/>
    <w:rsid w:val="00B221D9"/>
    <w:pPr>
      <w:tabs>
        <w:tab w:val="left" w:pos="860"/>
        <w:tab w:val="right" w:pos="1380"/>
        <w:tab w:val="right" w:pos="1740"/>
      </w:tabs>
      <w:spacing w:after="120"/>
      <w:ind w:left="920" w:hanging="360"/>
    </w:pPr>
    <w:rPr>
      <w:color w:val="000000"/>
    </w:rPr>
  </w:style>
  <w:style w:type="paragraph" w:styleId="Rientrocorpodeltesto">
    <w:name w:val="Body Text Indent"/>
    <w:basedOn w:val="Normale"/>
    <w:rsid w:val="00B221D9"/>
    <w:pPr>
      <w:ind w:left="1276"/>
    </w:pPr>
  </w:style>
  <w:style w:type="paragraph" w:customStyle="1" w:styleId="firstclunk">
    <w:name w:val="firstclunk"/>
    <w:basedOn w:val="clunk"/>
    <w:next w:val="clunk"/>
    <w:rsid w:val="00B221D9"/>
    <w:pPr>
      <w:spacing w:before="120"/>
      <w:ind w:left="922"/>
    </w:pPr>
  </w:style>
  <w:style w:type="paragraph" w:styleId="Rientrocorpodeltesto2">
    <w:name w:val="Body Text Indent 2"/>
    <w:basedOn w:val="Normale"/>
    <w:rsid w:val="00B221D9"/>
    <w:pPr>
      <w:ind w:left="709"/>
    </w:pPr>
  </w:style>
  <w:style w:type="paragraph" w:styleId="Rientrocorpodeltesto3">
    <w:name w:val="Body Text Indent 3"/>
    <w:basedOn w:val="Normale"/>
    <w:rsid w:val="00B221D9"/>
    <w:pPr>
      <w:ind w:left="705"/>
    </w:pPr>
  </w:style>
  <w:style w:type="paragraph" w:styleId="Corpodeltesto3">
    <w:name w:val="Body Text 3"/>
    <w:basedOn w:val="Normale"/>
    <w:rsid w:val="00B221D9"/>
    <w:pPr>
      <w:jc w:val="center"/>
    </w:pPr>
    <w:rPr>
      <w:b/>
      <w:u w:val="single"/>
    </w:rPr>
  </w:style>
  <w:style w:type="paragraph" w:customStyle="1" w:styleId="usoboll1">
    <w:name w:val="usoboll1"/>
    <w:basedOn w:val="Normale"/>
    <w:link w:val="usoboll1Carattere"/>
    <w:rsid w:val="00B221D9"/>
    <w:pPr>
      <w:spacing w:line="482" w:lineRule="atLeast"/>
    </w:pPr>
  </w:style>
  <w:style w:type="paragraph" w:styleId="Corpotesto">
    <w:name w:val="Body Text"/>
    <w:aliases w:val="bt,Body3,Table Text bold,Table Text"/>
    <w:basedOn w:val="Normale"/>
    <w:rsid w:val="006D18E9"/>
  </w:style>
  <w:style w:type="paragraph" w:customStyle="1" w:styleId="Corpodeltesto21">
    <w:name w:val="Corpo del testo 21"/>
    <w:basedOn w:val="Normale"/>
    <w:rsid w:val="00B221D9"/>
  </w:style>
  <w:style w:type="paragraph" w:customStyle="1" w:styleId="BodyText20">
    <w:name w:val="Body Text 20"/>
    <w:basedOn w:val="Normale"/>
    <w:rsid w:val="00B221D9"/>
    <w:pPr>
      <w:numPr>
        <w:ilvl w:val="7"/>
        <w:numId w:val="4"/>
      </w:numPr>
      <w:tabs>
        <w:tab w:val="clear" w:pos="360"/>
      </w:tabs>
      <w:ind w:left="0" w:firstLine="0"/>
    </w:pPr>
    <w:rPr>
      <w:i/>
      <w:iCs/>
    </w:rPr>
  </w:style>
  <w:style w:type="paragraph" w:customStyle="1" w:styleId="bullet1">
    <w:name w:val="bullet_1"/>
    <w:basedOn w:val="Normale"/>
    <w:rsid w:val="00B221D9"/>
    <w:pPr>
      <w:numPr>
        <w:ilvl w:val="7"/>
        <w:numId w:val="2"/>
      </w:numPr>
    </w:pPr>
  </w:style>
  <w:style w:type="character" w:customStyle="1" w:styleId="DeltaViewInsertion">
    <w:name w:val="DeltaView Insertion"/>
    <w:rsid w:val="00B221D9"/>
    <w:rPr>
      <w:color w:val="0000FF"/>
      <w:spacing w:val="0"/>
      <w:u w:val="double"/>
    </w:rPr>
  </w:style>
  <w:style w:type="character" w:customStyle="1" w:styleId="DeltaViewDeletion">
    <w:name w:val="DeltaView Deletion"/>
    <w:rsid w:val="00B221D9"/>
    <w:rPr>
      <w:strike/>
      <w:color w:val="FF0000"/>
      <w:spacing w:val="0"/>
    </w:rPr>
  </w:style>
  <w:style w:type="character" w:customStyle="1" w:styleId="DeltaViewFormatChange">
    <w:name w:val="DeltaView Format Change"/>
    <w:rsid w:val="00B221D9"/>
    <w:rPr>
      <w:color w:val="000000"/>
      <w:spacing w:val="0"/>
    </w:rPr>
  </w:style>
  <w:style w:type="paragraph" w:customStyle="1" w:styleId="a">
    <w:name w:val="_"/>
    <w:basedOn w:val="Normale"/>
    <w:rsid w:val="00B221D9"/>
    <w:pPr>
      <w:ind w:left="708" w:hanging="708"/>
    </w:pPr>
    <w:rPr>
      <w:lang w:val="en-US"/>
    </w:rPr>
  </w:style>
  <w:style w:type="paragraph" w:customStyle="1" w:styleId="Subject">
    <w:name w:val="Subject"/>
    <w:basedOn w:val="Normale"/>
    <w:next w:val="Normale"/>
    <w:rsid w:val="00B221D9"/>
    <w:pPr>
      <w:spacing w:after="480"/>
      <w:ind w:left="1191" w:hanging="1191"/>
    </w:pPr>
    <w:rPr>
      <w:b/>
    </w:rPr>
  </w:style>
  <w:style w:type="paragraph" w:customStyle="1" w:styleId="Heading11ghostg">
    <w:name w:val="Heading 1.1 ghost.g"/>
    <w:basedOn w:val="Normale"/>
    <w:next w:val="testo1"/>
    <w:rsid w:val="00B221D9"/>
    <w:pPr>
      <w:keepNext/>
      <w:keepLines/>
      <w:spacing w:before="240" w:after="240"/>
      <w:ind w:left="426" w:hanging="426"/>
      <w:outlineLvl w:val="0"/>
    </w:pPr>
    <w:rPr>
      <w:b/>
      <w:caps/>
      <w:sz w:val="22"/>
      <w:lang w:eastAsia="en-US"/>
    </w:rPr>
  </w:style>
  <w:style w:type="paragraph" w:customStyle="1" w:styleId="articolo1">
    <w:name w:val="articolo 1"/>
    <w:basedOn w:val="Normale"/>
    <w:rsid w:val="00B221D9"/>
    <w:pPr>
      <w:spacing w:before="60" w:line="288" w:lineRule="auto"/>
      <w:ind w:left="680"/>
    </w:pPr>
    <w:rPr>
      <w:rFonts w:ascii="Futura Lt BT" w:hAnsi="Futura Lt BT"/>
      <w:snapToGrid w:val="0"/>
      <w:sz w:val="22"/>
      <w:lang w:eastAsia="en-US"/>
    </w:rPr>
  </w:style>
  <w:style w:type="paragraph" w:customStyle="1" w:styleId="Normale3">
    <w:name w:val="Normale3"/>
    <w:basedOn w:val="Normale"/>
    <w:rsid w:val="00B221D9"/>
    <w:pPr>
      <w:spacing w:before="240" w:line="240" w:lineRule="atLeast"/>
      <w:ind w:left="1985"/>
    </w:pPr>
    <w:rPr>
      <w:rFonts w:ascii="Palatino" w:hAnsi="Palatino"/>
      <w:lang w:eastAsia="en-US"/>
    </w:rPr>
  </w:style>
  <w:style w:type="paragraph" w:styleId="Puntoelenco">
    <w:name w:val="List Bullet"/>
    <w:basedOn w:val="Normale"/>
    <w:rsid w:val="002F35A2"/>
    <w:pPr>
      <w:numPr>
        <w:numId w:val="5"/>
      </w:numPr>
      <w:tabs>
        <w:tab w:val="left" w:pos="284"/>
        <w:tab w:val="left" w:pos="1134"/>
      </w:tabs>
      <w:spacing w:line="280" w:lineRule="atLeast"/>
    </w:pPr>
    <w:rPr>
      <w:lang w:val="en-US" w:eastAsia="en-US"/>
    </w:rPr>
  </w:style>
  <w:style w:type="paragraph" w:styleId="Puntoelenco2">
    <w:name w:val="List Bullet 2"/>
    <w:basedOn w:val="Normale"/>
    <w:rsid w:val="00B221D9"/>
    <w:pPr>
      <w:numPr>
        <w:numId w:val="6"/>
      </w:numPr>
      <w:tabs>
        <w:tab w:val="clear" w:pos="643"/>
        <w:tab w:val="left" w:pos="567"/>
        <w:tab w:val="left" w:pos="1134"/>
      </w:tabs>
      <w:spacing w:line="280" w:lineRule="atLeast"/>
      <w:ind w:left="851" w:hanging="284"/>
    </w:pPr>
    <w:rPr>
      <w:sz w:val="22"/>
      <w:lang w:val="en-US" w:eastAsia="en-US"/>
    </w:rPr>
  </w:style>
  <w:style w:type="paragraph" w:styleId="Puntoelenco3">
    <w:name w:val="List Bullet 3"/>
    <w:basedOn w:val="Normale"/>
    <w:rsid w:val="00B221D9"/>
    <w:pPr>
      <w:numPr>
        <w:numId w:val="7"/>
      </w:numPr>
      <w:tabs>
        <w:tab w:val="clear" w:pos="926"/>
        <w:tab w:val="left" w:pos="851"/>
        <w:tab w:val="left" w:pos="1134"/>
      </w:tabs>
      <w:spacing w:line="280" w:lineRule="atLeast"/>
      <w:ind w:left="1135" w:hanging="284"/>
    </w:pPr>
    <w:rPr>
      <w:sz w:val="22"/>
      <w:lang w:val="en-US" w:eastAsia="en-US"/>
    </w:rPr>
  </w:style>
  <w:style w:type="paragraph" w:styleId="Puntoelenco4">
    <w:name w:val="List Bullet 4"/>
    <w:basedOn w:val="Normale"/>
    <w:rsid w:val="00B221D9"/>
    <w:pPr>
      <w:numPr>
        <w:numId w:val="8"/>
      </w:numPr>
      <w:tabs>
        <w:tab w:val="clear" w:pos="1209"/>
        <w:tab w:val="left" w:pos="1134"/>
      </w:tabs>
      <w:spacing w:line="280" w:lineRule="atLeast"/>
      <w:ind w:left="1418" w:hanging="284"/>
    </w:pPr>
    <w:rPr>
      <w:sz w:val="22"/>
      <w:lang w:val="en-US" w:eastAsia="en-US"/>
    </w:rPr>
  </w:style>
  <w:style w:type="paragraph" w:styleId="Numeroelenco3">
    <w:name w:val="List Number 3"/>
    <w:basedOn w:val="Normale"/>
    <w:rsid w:val="00B221D9"/>
    <w:pPr>
      <w:tabs>
        <w:tab w:val="left" w:pos="851"/>
        <w:tab w:val="left" w:pos="1134"/>
      </w:tabs>
      <w:spacing w:line="280" w:lineRule="atLeast"/>
      <w:ind w:left="1135" w:hanging="284"/>
    </w:pPr>
    <w:rPr>
      <w:sz w:val="22"/>
      <w:lang w:val="en-US" w:eastAsia="en-US"/>
    </w:rPr>
  </w:style>
  <w:style w:type="paragraph" w:styleId="Numeroelenco5">
    <w:name w:val="List Number 5"/>
    <w:basedOn w:val="Normale"/>
    <w:rsid w:val="00B221D9"/>
    <w:pPr>
      <w:numPr>
        <w:numId w:val="9"/>
      </w:numPr>
      <w:tabs>
        <w:tab w:val="clear" w:pos="1492"/>
        <w:tab w:val="left" w:pos="1134"/>
        <w:tab w:val="left" w:pos="1418"/>
      </w:tabs>
      <w:spacing w:line="280" w:lineRule="atLeast"/>
      <w:ind w:left="1418" w:hanging="284"/>
    </w:pPr>
    <w:rPr>
      <w:sz w:val="22"/>
      <w:lang w:val="en-US" w:eastAsia="en-US"/>
    </w:rPr>
  </w:style>
  <w:style w:type="paragraph" w:styleId="Numeroelenco4">
    <w:name w:val="List Number 4"/>
    <w:basedOn w:val="Normale"/>
    <w:rsid w:val="00B221D9"/>
    <w:pPr>
      <w:tabs>
        <w:tab w:val="left" w:pos="1134"/>
        <w:tab w:val="left" w:pos="1418"/>
      </w:tabs>
      <w:spacing w:line="280" w:lineRule="atLeast"/>
      <w:ind w:left="1209" w:hanging="360"/>
    </w:pPr>
    <w:rPr>
      <w:sz w:val="22"/>
      <w:lang w:val="en-US" w:eastAsia="en-US"/>
    </w:rPr>
  </w:style>
  <w:style w:type="paragraph" w:styleId="Puntoelenco5">
    <w:name w:val="List Bullet 5"/>
    <w:basedOn w:val="Normale"/>
    <w:rsid w:val="00B221D9"/>
    <w:pPr>
      <w:numPr>
        <w:numId w:val="10"/>
      </w:numPr>
      <w:tabs>
        <w:tab w:val="clear" w:pos="1492"/>
        <w:tab w:val="left" w:pos="1134"/>
        <w:tab w:val="left" w:pos="1418"/>
      </w:tabs>
      <w:spacing w:line="280" w:lineRule="atLeast"/>
      <w:ind w:left="1702" w:hanging="284"/>
    </w:pPr>
    <w:rPr>
      <w:sz w:val="22"/>
      <w:lang w:val="en-US" w:eastAsia="en-US"/>
    </w:rPr>
  </w:style>
  <w:style w:type="paragraph" w:customStyle="1" w:styleId="AA1stlevelbullet">
    <w:name w:val="AA 1st level bullet"/>
    <w:basedOn w:val="Normale"/>
    <w:rsid w:val="00B221D9"/>
    <w:pPr>
      <w:numPr>
        <w:numId w:val="11"/>
      </w:numPr>
      <w:tabs>
        <w:tab w:val="clear" w:pos="283"/>
      </w:tabs>
      <w:spacing w:line="280" w:lineRule="atLeast"/>
      <w:ind w:left="284" w:hanging="284"/>
    </w:pPr>
    <w:rPr>
      <w:sz w:val="22"/>
      <w:lang w:val="en-US" w:eastAsia="en-US"/>
    </w:rPr>
  </w:style>
  <w:style w:type="paragraph" w:customStyle="1" w:styleId="AA2ndlevelbullet">
    <w:name w:val="AA 2nd level bullet"/>
    <w:basedOn w:val="AA1stlevelbullet"/>
    <w:rsid w:val="00B221D9"/>
    <w:pPr>
      <w:numPr>
        <w:numId w:val="12"/>
      </w:numPr>
      <w:tabs>
        <w:tab w:val="clear" w:pos="283"/>
        <w:tab w:val="num" w:pos="360"/>
      </w:tabs>
      <w:ind w:left="568" w:hanging="284"/>
    </w:pPr>
  </w:style>
  <w:style w:type="paragraph" w:customStyle="1" w:styleId="AANumbering">
    <w:name w:val="AA Numbering"/>
    <w:basedOn w:val="Normale"/>
    <w:rsid w:val="00B221D9"/>
    <w:pPr>
      <w:numPr>
        <w:numId w:val="13"/>
      </w:numPr>
      <w:tabs>
        <w:tab w:val="left" w:pos="1134"/>
      </w:tabs>
      <w:spacing w:line="280" w:lineRule="atLeast"/>
      <w:ind w:left="0" w:firstLine="0"/>
    </w:pPr>
    <w:rPr>
      <w:sz w:val="22"/>
      <w:lang w:val="en-US" w:eastAsia="en-US"/>
    </w:rPr>
  </w:style>
  <w:style w:type="paragraph" w:styleId="Indicedellefigure">
    <w:name w:val="table of figures"/>
    <w:basedOn w:val="Normale"/>
    <w:next w:val="Normale"/>
    <w:semiHidden/>
    <w:rsid w:val="00B221D9"/>
    <w:pPr>
      <w:tabs>
        <w:tab w:val="left" w:pos="1134"/>
      </w:tabs>
      <w:spacing w:before="120"/>
      <w:ind w:left="567" w:hanging="567"/>
    </w:pPr>
    <w:rPr>
      <w:lang w:val="en-US"/>
    </w:rPr>
  </w:style>
  <w:style w:type="paragraph" w:customStyle="1" w:styleId="Body">
    <w:name w:val="Body"/>
    <w:aliases w:val="by"/>
    <w:basedOn w:val="Normale"/>
    <w:rsid w:val="00B221D9"/>
    <w:pPr>
      <w:spacing w:after="260" w:line="260" w:lineRule="exact"/>
    </w:pPr>
    <w:rPr>
      <w:rFonts w:ascii="Times" w:hAnsi="Times"/>
      <w:sz w:val="22"/>
    </w:rPr>
  </w:style>
  <w:style w:type="paragraph" w:customStyle="1" w:styleId="BodyText21">
    <w:name w:val="Body Text 21"/>
    <w:basedOn w:val="Normale"/>
    <w:rsid w:val="00B221D9"/>
  </w:style>
  <w:style w:type="character" w:styleId="Collegamentovisitato">
    <w:name w:val="FollowedHyperlink"/>
    <w:rsid w:val="00B221D9"/>
    <w:rPr>
      <w:color w:val="800080"/>
      <w:u w:val="single"/>
    </w:rPr>
  </w:style>
  <w:style w:type="character" w:customStyle="1" w:styleId="Hyperlink0">
    <w:name w:val="Hyperlink0"/>
    <w:rsid w:val="00B221D9"/>
    <w:rPr>
      <w:color w:val="0000FF"/>
      <w:u w:val="single"/>
    </w:rPr>
  </w:style>
  <w:style w:type="paragraph" w:styleId="Testodelblocco">
    <w:name w:val="Block Text"/>
    <w:basedOn w:val="Normale"/>
    <w:rsid w:val="00B221D9"/>
    <w:pPr>
      <w:suppressAutoHyphens/>
      <w:spacing w:before="90" w:after="54"/>
      <w:ind w:left="851" w:right="184"/>
    </w:pPr>
    <w:rPr>
      <w:rFonts w:ascii="Arial" w:hAnsi="Arial"/>
      <w:spacing w:val="-2"/>
      <w:sz w:val="18"/>
    </w:rPr>
  </w:style>
  <w:style w:type="paragraph" w:customStyle="1" w:styleId="BlockText0">
    <w:name w:val="Block Text0"/>
    <w:basedOn w:val="Normale"/>
    <w:rsid w:val="00B221D9"/>
    <w:pPr>
      <w:tabs>
        <w:tab w:val="left" w:pos="142"/>
        <w:tab w:val="left" w:pos="851"/>
        <w:tab w:val="left" w:pos="7796"/>
        <w:tab w:val="left" w:pos="7920"/>
        <w:tab w:val="left" w:pos="8364"/>
      </w:tabs>
      <w:overflowPunct w:val="0"/>
      <w:autoSpaceDE w:val="0"/>
      <w:autoSpaceDN w:val="0"/>
      <w:adjustRightInd w:val="0"/>
      <w:ind w:left="-567" w:right="60"/>
      <w:textAlignment w:val="baseline"/>
    </w:pPr>
    <w:rPr>
      <w:rFonts w:ascii="Times New Roman Normale" w:hAnsi="Times New Roman Normale"/>
    </w:rPr>
  </w:style>
  <w:style w:type="paragraph" w:customStyle="1" w:styleId="provvr01">
    <w:name w:val="provv_r01"/>
    <w:basedOn w:val="Normale"/>
    <w:rsid w:val="00B221D9"/>
    <w:pPr>
      <w:spacing w:before="100" w:beforeAutospacing="1" w:after="100" w:afterAutospacing="1"/>
    </w:pPr>
    <w:rPr>
      <w:rFonts w:ascii="Verdana" w:hAnsi="Verdana"/>
      <w:szCs w:val="24"/>
    </w:rPr>
  </w:style>
  <w:style w:type="paragraph" w:customStyle="1" w:styleId="Rub4">
    <w:name w:val="Rub4"/>
    <w:basedOn w:val="Normale"/>
    <w:next w:val="Normale"/>
    <w:rsid w:val="00B221D9"/>
    <w:pPr>
      <w:tabs>
        <w:tab w:val="left" w:pos="709"/>
      </w:tabs>
    </w:pPr>
    <w:rPr>
      <w:i/>
    </w:rPr>
  </w:style>
  <w:style w:type="paragraph" w:styleId="PreformattatoHTML">
    <w:name w:val="HTML Preformatted"/>
    <w:basedOn w:val="Normale"/>
    <w:rsid w:val="00B22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rovvr11">
    <w:name w:val="provv_r11"/>
    <w:basedOn w:val="Normale"/>
    <w:rsid w:val="00B221D9"/>
    <w:pPr>
      <w:pBdr>
        <w:top w:val="single" w:sz="6" w:space="0" w:color="CCCCCC"/>
        <w:left w:val="single" w:sz="6" w:space="0" w:color="CCCCCC"/>
        <w:bottom w:val="single" w:sz="6" w:space="0" w:color="CCCCCC"/>
        <w:right w:val="single" w:sz="6" w:space="0" w:color="CCCCCC"/>
      </w:pBdr>
      <w:spacing w:before="100" w:beforeAutospacing="1" w:after="100" w:afterAutospacing="1"/>
      <w:ind w:firstLine="400"/>
    </w:pPr>
    <w:rPr>
      <w:rFonts w:ascii="Verdana" w:hAnsi="Verdana"/>
      <w:sz w:val="16"/>
      <w:szCs w:val="16"/>
    </w:rPr>
  </w:style>
  <w:style w:type="character" w:customStyle="1" w:styleId="Collegamentoipertestuale1">
    <w:name w:val="Collegamento ipertestuale1"/>
    <w:rsid w:val="00B221D9"/>
    <w:rPr>
      <w:strike w:val="0"/>
      <w:dstrike w:val="0"/>
      <w:color w:val="0000FF"/>
      <w:u w:val="none"/>
      <w:effect w:val="none"/>
    </w:rPr>
  </w:style>
  <w:style w:type="paragraph" w:customStyle="1" w:styleId="CharCharCharChar">
    <w:name w:val="Char Char Char Char"/>
    <w:basedOn w:val="Normale"/>
    <w:rsid w:val="00B221D9"/>
    <w:pPr>
      <w:ind w:left="567"/>
    </w:pPr>
    <w:rPr>
      <w:rFonts w:ascii="Arial" w:hAnsi="Arial"/>
      <w:szCs w:val="24"/>
    </w:rPr>
  </w:style>
  <w:style w:type="character" w:styleId="Enfasicorsivo">
    <w:name w:val="Emphasis"/>
    <w:qFormat/>
    <w:rsid w:val="001E43EF"/>
    <w:rPr>
      <w:i/>
      <w:iCs/>
    </w:rPr>
  </w:style>
  <w:style w:type="paragraph" w:customStyle="1" w:styleId="CarattereCarattere">
    <w:name w:val="Carattere Carattere"/>
    <w:basedOn w:val="Normale"/>
    <w:rsid w:val="007764FE"/>
    <w:pPr>
      <w:ind w:left="567"/>
    </w:pPr>
    <w:rPr>
      <w:rFonts w:ascii="Arial" w:hAnsi="Arial"/>
      <w:b/>
      <w:szCs w:val="24"/>
    </w:rPr>
  </w:style>
  <w:style w:type="paragraph" w:styleId="Intestazionenota">
    <w:name w:val="Note Heading"/>
    <w:basedOn w:val="Normale"/>
    <w:next w:val="Normale"/>
    <w:rsid w:val="0036176E"/>
    <w:pPr>
      <w:spacing w:before="120" w:after="120"/>
    </w:pPr>
    <w:rPr>
      <w:sz w:val="18"/>
    </w:rPr>
  </w:style>
  <w:style w:type="character" w:customStyle="1" w:styleId="BLOCKBOLD">
    <w:name w:val="BLOCK BOLD"/>
    <w:rsid w:val="00D52C24"/>
    <w:rPr>
      <w:rFonts w:ascii="Trebuchet MS" w:hAnsi="Trebuchet MS"/>
      <w:b/>
      <w:caps/>
      <w:color w:val="auto"/>
      <w:sz w:val="20"/>
      <w:szCs w:val="20"/>
    </w:rPr>
  </w:style>
  <w:style w:type="paragraph" w:customStyle="1" w:styleId="CarattereCarattere1Carattere1">
    <w:name w:val="Carattere Carattere1 Carattere1"/>
    <w:basedOn w:val="Normale"/>
    <w:rsid w:val="00D52C24"/>
    <w:pPr>
      <w:widowControl/>
      <w:spacing w:line="240" w:lineRule="auto"/>
      <w:ind w:left="567"/>
      <w:jc w:val="left"/>
    </w:pPr>
    <w:rPr>
      <w:rFonts w:ascii="Arial" w:hAnsi="Arial"/>
      <w:sz w:val="24"/>
      <w:szCs w:val="24"/>
    </w:rPr>
  </w:style>
  <w:style w:type="character" w:customStyle="1" w:styleId="StileCorsivo">
    <w:name w:val="Stile Corsivo"/>
    <w:rsid w:val="00753C7F"/>
    <w:rPr>
      <w:i/>
      <w:iCs/>
    </w:rPr>
  </w:style>
  <w:style w:type="paragraph" w:customStyle="1" w:styleId="StileTitolocopertinaBlu">
    <w:name w:val="Stile Titolo copertina + Blu"/>
    <w:basedOn w:val="Titolocopertina"/>
    <w:link w:val="StileTitolocopertinaBluCarattere"/>
    <w:rsid w:val="00753C7F"/>
    <w:rPr>
      <w:color w:val="0000FF"/>
      <w:kern w:val="32"/>
    </w:rPr>
  </w:style>
  <w:style w:type="character" w:customStyle="1" w:styleId="TitolocopertinaCarattere">
    <w:name w:val="Titolo copertina Carattere"/>
    <w:link w:val="Titolocopertina"/>
    <w:rsid w:val="00753C7F"/>
    <w:rPr>
      <w:rFonts w:ascii="Trebuchet MS" w:hAnsi="Trebuchet MS"/>
      <w:caps/>
      <w:sz w:val="28"/>
      <w:szCs w:val="28"/>
      <w:lang w:val="it-IT" w:eastAsia="it-IT" w:bidi="ar-SA"/>
    </w:rPr>
  </w:style>
  <w:style w:type="character" w:customStyle="1" w:styleId="StileTitolocopertinaBluCarattere">
    <w:name w:val="Stile Titolo copertina + Blu Carattere"/>
    <w:link w:val="StileTitolocopertinaBlu"/>
    <w:rsid w:val="00753C7F"/>
    <w:rPr>
      <w:rFonts w:ascii="Trebuchet MS" w:hAnsi="Trebuchet MS"/>
      <w:caps/>
      <w:color w:val="0000FF"/>
      <w:kern w:val="32"/>
      <w:sz w:val="28"/>
      <w:szCs w:val="28"/>
      <w:lang w:val="it-IT" w:eastAsia="it-IT" w:bidi="ar-SA"/>
    </w:rPr>
  </w:style>
  <w:style w:type="paragraph" w:customStyle="1" w:styleId="StileTitolocopertinaInterlineaesatta15pt">
    <w:name w:val="Stile Titolo copertina + Interlinea esatta 15 pt"/>
    <w:basedOn w:val="Titolocopertina"/>
    <w:rsid w:val="00753C7F"/>
    <w:pPr>
      <w:spacing w:line="300" w:lineRule="exact"/>
    </w:pPr>
    <w:rPr>
      <w:szCs w:val="20"/>
    </w:rPr>
  </w:style>
  <w:style w:type="paragraph" w:customStyle="1" w:styleId="StileNumeroelencoInterlineaesatta15pt">
    <w:name w:val="Stile Numero elenco + Interlinea esatta 15 pt"/>
    <w:basedOn w:val="Numeroelenco"/>
    <w:rsid w:val="00753C7F"/>
    <w:pPr>
      <w:spacing w:line="300" w:lineRule="exact"/>
    </w:pPr>
  </w:style>
  <w:style w:type="paragraph" w:customStyle="1" w:styleId="StileCorsivoSinistro111cm">
    <w:name w:val="Stile Corsivo Sinistro:  111 cm"/>
    <w:basedOn w:val="Normale"/>
    <w:rsid w:val="00753C7F"/>
    <w:pPr>
      <w:ind w:left="630"/>
    </w:pPr>
    <w:rPr>
      <w:i/>
      <w:iCs/>
    </w:rPr>
  </w:style>
  <w:style w:type="paragraph" w:styleId="Testocommento">
    <w:name w:val="annotation text"/>
    <w:basedOn w:val="Normale"/>
    <w:link w:val="TestocommentoCarattere"/>
    <w:rsid w:val="00472DF4"/>
  </w:style>
  <w:style w:type="character" w:customStyle="1" w:styleId="TestocommentoCarattere">
    <w:name w:val="Testo commento Carattere"/>
    <w:link w:val="Testocommento"/>
    <w:rsid w:val="00472DF4"/>
    <w:rPr>
      <w:rFonts w:ascii="Trebuchet MS" w:hAnsi="Trebuchet MS"/>
    </w:rPr>
  </w:style>
  <w:style w:type="paragraph" w:styleId="Paragrafoelenco">
    <w:name w:val="List Paragraph"/>
    <w:basedOn w:val="Normale"/>
    <w:uiPriority w:val="99"/>
    <w:qFormat/>
    <w:rsid w:val="003A1AEF"/>
    <w:pPr>
      <w:widowControl/>
      <w:spacing w:line="276" w:lineRule="auto"/>
      <w:ind w:left="720"/>
    </w:pPr>
    <w:rPr>
      <w:rFonts w:ascii="Garamond" w:eastAsia="Calibri" w:hAnsi="Garamond"/>
      <w:sz w:val="24"/>
      <w:szCs w:val="22"/>
    </w:rPr>
  </w:style>
  <w:style w:type="character" w:customStyle="1" w:styleId="usoboll1Carattere">
    <w:name w:val="usoboll1 Carattere"/>
    <w:link w:val="usoboll1"/>
    <w:rsid w:val="002310F0"/>
    <w:rPr>
      <w:rFonts w:ascii="Trebuchet MS" w:hAnsi="Trebuchet MS"/>
    </w:rPr>
  </w:style>
  <w:style w:type="character" w:customStyle="1" w:styleId="PidipaginaCarattere">
    <w:name w:val="Piè di pagina Carattere"/>
    <w:link w:val="Pidipagina"/>
    <w:rsid w:val="00AC2CBC"/>
    <w:rPr>
      <w:rFonts w:ascii="Trebuchet MS" w:hAnsi="Trebuchet MS"/>
      <w:sz w:val="16"/>
    </w:rPr>
  </w:style>
  <w:style w:type="paragraph" w:customStyle="1" w:styleId="StileTitolocopertinaCrenatura16pt">
    <w:name w:val="Stile Titolo copertina + Crenatura 16 pt"/>
    <w:basedOn w:val="Titolocopertina"/>
    <w:rsid w:val="006F155D"/>
    <w:pPr>
      <w:spacing w:line="480" w:lineRule="auto"/>
      <w:jc w:val="left"/>
    </w:pPr>
    <w:rPr>
      <w:kern w:val="32"/>
    </w:rPr>
  </w:style>
  <w:style w:type="character" w:customStyle="1" w:styleId="UnresolvedMention">
    <w:name w:val="Unresolved Mention"/>
    <w:basedOn w:val="Carpredefinitoparagrafo"/>
    <w:uiPriority w:val="99"/>
    <w:semiHidden/>
    <w:unhideWhenUsed/>
    <w:rsid w:val="00B36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5157">
      <w:bodyDiv w:val="1"/>
      <w:marLeft w:val="0"/>
      <w:marRight w:val="0"/>
      <w:marTop w:val="0"/>
      <w:marBottom w:val="0"/>
      <w:divBdr>
        <w:top w:val="none" w:sz="0" w:space="0" w:color="auto"/>
        <w:left w:val="none" w:sz="0" w:space="0" w:color="auto"/>
        <w:bottom w:val="none" w:sz="0" w:space="0" w:color="auto"/>
        <w:right w:val="none" w:sz="0" w:space="0" w:color="auto"/>
      </w:divBdr>
      <w:divsChild>
        <w:div w:id="68047591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24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501105">
      <w:bodyDiv w:val="1"/>
      <w:marLeft w:val="0"/>
      <w:marRight w:val="0"/>
      <w:marTop w:val="0"/>
      <w:marBottom w:val="0"/>
      <w:divBdr>
        <w:top w:val="none" w:sz="0" w:space="0" w:color="auto"/>
        <w:left w:val="none" w:sz="0" w:space="0" w:color="auto"/>
        <w:bottom w:val="none" w:sz="0" w:space="0" w:color="auto"/>
        <w:right w:val="none" w:sz="0" w:space="0" w:color="auto"/>
      </w:divBdr>
    </w:div>
    <w:div w:id="902132338">
      <w:bodyDiv w:val="1"/>
      <w:marLeft w:val="0"/>
      <w:marRight w:val="0"/>
      <w:marTop w:val="0"/>
      <w:marBottom w:val="0"/>
      <w:divBdr>
        <w:top w:val="none" w:sz="0" w:space="0" w:color="auto"/>
        <w:left w:val="none" w:sz="0" w:space="0" w:color="auto"/>
        <w:bottom w:val="none" w:sz="0" w:space="0" w:color="auto"/>
        <w:right w:val="none" w:sz="0" w:space="0" w:color="auto"/>
      </w:divBdr>
    </w:div>
    <w:div w:id="1273243261">
      <w:bodyDiv w:val="1"/>
      <w:marLeft w:val="0"/>
      <w:marRight w:val="0"/>
      <w:marTop w:val="0"/>
      <w:marBottom w:val="0"/>
      <w:divBdr>
        <w:top w:val="none" w:sz="0" w:space="0" w:color="auto"/>
        <w:left w:val="none" w:sz="0" w:space="0" w:color="auto"/>
        <w:bottom w:val="none" w:sz="0" w:space="0" w:color="auto"/>
        <w:right w:val="none" w:sz="0" w:space="0" w:color="auto"/>
      </w:divBdr>
      <w:divsChild>
        <w:div w:id="425003884">
          <w:marLeft w:val="0"/>
          <w:marRight w:val="0"/>
          <w:marTop w:val="0"/>
          <w:marBottom w:val="0"/>
          <w:divBdr>
            <w:top w:val="none" w:sz="0" w:space="0" w:color="auto"/>
            <w:left w:val="none" w:sz="0" w:space="0" w:color="auto"/>
            <w:bottom w:val="none" w:sz="0" w:space="0" w:color="auto"/>
            <w:right w:val="none" w:sz="0" w:space="0" w:color="auto"/>
          </w:divBdr>
        </w:div>
      </w:divsChild>
    </w:div>
    <w:div w:id="1420173961">
      <w:bodyDiv w:val="1"/>
      <w:marLeft w:val="0"/>
      <w:marRight w:val="0"/>
      <w:marTop w:val="0"/>
      <w:marBottom w:val="0"/>
      <w:divBdr>
        <w:top w:val="none" w:sz="0" w:space="0" w:color="auto"/>
        <w:left w:val="none" w:sz="0" w:space="0" w:color="auto"/>
        <w:bottom w:val="none" w:sz="0" w:space="0" w:color="auto"/>
        <w:right w:val="none" w:sz="0" w:space="0" w:color="auto"/>
      </w:divBdr>
    </w:div>
    <w:div w:id="1840846499">
      <w:bodyDiv w:val="1"/>
      <w:marLeft w:val="0"/>
      <w:marRight w:val="0"/>
      <w:marTop w:val="0"/>
      <w:marBottom w:val="0"/>
      <w:divBdr>
        <w:top w:val="none" w:sz="0" w:space="0" w:color="auto"/>
        <w:left w:val="none" w:sz="0" w:space="0" w:color="auto"/>
        <w:bottom w:val="none" w:sz="0" w:space="0" w:color="auto"/>
        <w:right w:val="none" w:sz="0" w:space="0" w:color="auto"/>
      </w:divBdr>
    </w:div>
    <w:div w:id="197771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berta.pirone\Dati%20applicazioni\Microsoft\Modelli\Trebuchet_usobol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4CBFC-6907-4D03-BAB0-8B736D97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Trebuchet_usobollo.dot</Template>
  <TotalTime>3</TotalTime>
  <Pages>3</Pages>
  <Words>975</Words>
  <Characters>5949</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 12 (AGGIORNATO ALL’ENTRATA IN VIGORE DEL D</dc:title>
  <dc:subject/>
  <dc:creator>PELLECCHIA SABRINA</dc:creator>
  <cp:keywords/>
  <cp:lastModifiedBy>Costanza COCCO</cp:lastModifiedBy>
  <cp:revision>6</cp:revision>
  <cp:lastPrinted>2009-09-04T01:08:00Z</cp:lastPrinted>
  <dcterms:created xsi:type="dcterms:W3CDTF">2025-09-17T16:33:00Z</dcterms:created>
  <dcterms:modified xsi:type="dcterms:W3CDTF">2025-11-17T11:53:00Z</dcterms:modified>
</cp:coreProperties>
</file>