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9B2" w:rsidRPr="007809B2" w:rsidRDefault="007809B2" w:rsidP="007809B2">
      <w:pPr>
        <w:shd w:val="clear" w:color="auto" w:fill="FFFFFF"/>
        <w:tabs>
          <w:tab w:val="left" w:pos="426"/>
        </w:tabs>
        <w:spacing w:after="0" w:line="240" w:lineRule="auto"/>
        <w:jc w:val="center"/>
        <w:outlineLvl w:val="3"/>
        <w:rPr>
          <w:rFonts w:ascii="Calibri" w:eastAsia="Calibri" w:hAnsi="Calibri" w:cs="Times New Roman"/>
          <w:b/>
          <w:sz w:val="24"/>
          <w:szCs w:val="24"/>
        </w:rPr>
      </w:pPr>
      <w:r w:rsidRPr="007809B2">
        <w:rPr>
          <w:rFonts w:ascii="Calibri" w:eastAsia="Calibri" w:hAnsi="Calibri" w:cs="Times New Roman"/>
          <w:b/>
          <w:sz w:val="24"/>
          <w:szCs w:val="24"/>
        </w:rPr>
        <w:t xml:space="preserve">CONTRIBUTO FONDAZIONE DI SARDEGNA Pratica n. </w:t>
      </w:r>
      <w:r w:rsidR="00967F03" w:rsidRPr="00967F03">
        <w:rPr>
          <w:rFonts w:ascii="Calibri" w:eastAsia="Calibri" w:hAnsi="Calibri" w:cs="Times New Roman"/>
          <w:b/>
          <w:sz w:val="24"/>
          <w:szCs w:val="24"/>
        </w:rPr>
        <w:t>2023.1349</w:t>
      </w:r>
    </w:p>
    <w:p w:rsidR="007809B2" w:rsidRDefault="007809B2" w:rsidP="007809B2">
      <w:pPr>
        <w:shd w:val="clear" w:color="auto" w:fill="FFFFFF"/>
        <w:tabs>
          <w:tab w:val="left" w:pos="426"/>
        </w:tabs>
        <w:spacing w:after="0" w:line="240" w:lineRule="auto"/>
        <w:jc w:val="center"/>
        <w:outlineLvl w:val="3"/>
        <w:rPr>
          <w:rFonts w:ascii="Calibri" w:eastAsia="Calibri" w:hAnsi="Calibri" w:cs="Times New Roman"/>
          <w:b/>
          <w:sz w:val="24"/>
          <w:szCs w:val="24"/>
        </w:rPr>
      </w:pPr>
      <w:r w:rsidRPr="007809B2">
        <w:rPr>
          <w:rFonts w:ascii="Calibri" w:eastAsia="Calibri" w:hAnsi="Calibri" w:cs="Times New Roman"/>
          <w:b/>
          <w:sz w:val="24"/>
          <w:szCs w:val="24"/>
        </w:rPr>
        <w:t>PROGETTO “COMPETENZE LINGUISTICHE PER DIVERSAMENTE ABILI”</w:t>
      </w:r>
    </w:p>
    <w:p w:rsidR="007809B2" w:rsidRPr="007809B2" w:rsidRDefault="007809B2" w:rsidP="007809B2">
      <w:pPr>
        <w:shd w:val="clear" w:color="auto" w:fill="FFFFFF"/>
        <w:tabs>
          <w:tab w:val="left" w:pos="426"/>
        </w:tabs>
        <w:spacing w:after="0" w:line="240" w:lineRule="auto"/>
        <w:jc w:val="center"/>
        <w:outlineLvl w:val="3"/>
        <w:rPr>
          <w:rFonts w:ascii="Calibri" w:eastAsia="Calibri" w:hAnsi="Calibri" w:cs="Times New Roman"/>
          <w:b/>
          <w:sz w:val="24"/>
          <w:szCs w:val="24"/>
        </w:rPr>
      </w:pPr>
      <w:r>
        <w:rPr>
          <w:rFonts w:ascii="Calibri" w:eastAsia="Calibri" w:hAnsi="Calibri" w:cs="Times New Roman"/>
          <w:b/>
          <w:sz w:val="24"/>
          <w:szCs w:val="24"/>
        </w:rPr>
        <w:t>DOMANDA DI AMMISSIONE</w:t>
      </w:r>
    </w:p>
    <w:p w:rsidR="007809B2" w:rsidRPr="007809B2" w:rsidRDefault="007809B2" w:rsidP="007809B2">
      <w:pPr>
        <w:tabs>
          <w:tab w:val="left" w:pos="0"/>
          <w:tab w:val="left" w:pos="142"/>
        </w:tabs>
        <w:spacing w:after="0" w:line="240" w:lineRule="auto"/>
        <w:ind w:right="-1"/>
        <w:jc w:val="both"/>
        <w:rPr>
          <w:rFonts w:ascii="Times New Roman" w:eastAsia="Times New Roman" w:hAnsi="Times New Roman" w:cs="Times New Roman"/>
          <w:lang w:eastAsia="it-IT"/>
        </w:rPr>
      </w:pP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r>
      <w:r w:rsidRPr="007809B2">
        <w:rPr>
          <w:rFonts w:ascii="Times New Roman" w:eastAsia="Times New Roman" w:hAnsi="Times New Roman" w:cs="Times New Roman"/>
          <w:lang w:eastAsia="it-IT"/>
        </w:rPr>
        <w:tab/>
        <w:t>Spett.le</w:t>
      </w:r>
    </w:p>
    <w:p w:rsidR="007809B2" w:rsidRPr="007809B2" w:rsidRDefault="007809B2" w:rsidP="007809B2">
      <w:pPr>
        <w:spacing w:after="0" w:line="240" w:lineRule="auto"/>
        <w:ind w:left="6663" w:right="-1" w:firstLine="417"/>
        <w:rPr>
          <w:rFonts w:ascii="Times New Roman" w:eastAsia="Times New Roman" w:hAnsi="Times New Roman" w:cs="Times New Roman"/>
          <w:lang w:eastAsia="it-IT"/>
        </w:rPr>
      </w:pPr>
      <w:r w:rsidRPr="007809B2">
        <w:rPr>
          <w:rFonts w:ascii="Times New Roman" w:eastAsia="Times New Roman" w:hAnsi="Times New Roman" w:cs="Times New Roman"/>
          <w:lang w:eastAsia="it-IT"/>
        </w:rPr>
        <w:t xml:space="preserve">I.E.R.F.O.P. </w:t>
      </w:r>
      <w:proofErr w:type="spellStart"/>
      <w:r w:rsidRPr="007809B2">
        <w:rPr>
          <w:rFonts w:ascii="Times New Roman" w:eastAsia="Times New Roman" w:hAnsi="Times New Roman" w:cs="Times New Roman"/>
          <w:lang w:eastAsia="it-IT"/>
        </w:rPr>
        <w:t>Onlus</w:t>
      </w:r>
      <w:proofErr w:type="spellEnd"/>
    </w:p>
    <w:p w:rsidR="007809B2" w:rsidRPr="007809B2" w:rsidRDefault="007809B2" w:rsidP="007809B2">
      <w:pPr>
        <w:spacing w:after="0" w:line="240" w:lineRule="auto"/>
        <w:ind w:left="6660" w:firstLine="420"/>
        <w:rPr>
          <w:rFonts w:ascii="Times New Roman" w:eastAsia="Times New Roman" w:hAnsi="Times New Roman" w:cs="Times New Roman"/>
          <w:lang w:eastAsia="it-IT"/>
        </w:rPr>
      </w:pPr>
      <w:r w:rsidRPr="007809B2">
        <w:rPr>
          <w:rFonts w:ascii="Times New Roman" w:eastAsia="Times New Roman" w:hAnsi="Times New Roman" w:cs="Times New Roman"/>
          <w:lang w:eastAsia="it-IT"/>
        </w:rPr>
        <w:t>Via Platone, 1/3</w:t>
      </w:r>
    </w:p>
    <w:p w:rsidR="007809B2" w:rsidRPr="007809B2" w:rsidRDefault="007809B2" w:rsidP="007809B2">
      <w:pPr>
        <w:spacing w:after="0" w:line="240" w:lineRule="auto"/>
        <w:ind w:left="6660" w:firstLine="420"/>
        <w:rPr>
          <w:rFonts w:ascii="Times New Roman" w:eastAsia="Times New Roman" w:hAnsi="Times New Roman" w:cs="Times New Roman"/>
          <w:lang w:eastAsia="it-IT"/>
        </w:rPr>
      </w:pPr>
      <w:r w:rsidRPr="007809B2">
        <w:rPr>
          <w:rFonts w:ascii="Times New Roman" w:eastAsia="Times New Roman" w:hAnsi="Times New Roman" w:cs="Times New Roman"/>
          <w:lang w:eastAsia="it-IT"/>
        </w:rPr>
        <w:t>09134 CAGLIARI</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Il sottoscritto/La sottoscritta</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Cognome_________________________________________ Nome__________________________________________</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 xml:space="preserve">Codice </w:t>
      </w:r>
      <w:proofErr w:type="spellStart"/>
      <w:r w:rsidRPr="007809B2">
        <w:rPr>
          <w:rFonts w:ascii="Times New Roman" w:eastAsia="Times New Roman" w:hAnsi="Times New Roman" w:cs="Times New Roman"/>
          <w:sz w:val="20"/>
          <w:szCs w:val="20"/>
          <w:lang w:eastAsia="it-IT"/>
        </w:rPr>
        <w:t>fiscale__________________________Luogo</w:t>
      </w:r>
      <w:proofErr w:type="spellEnd"/>
      <w:r w:rsidRPr="007809B2">
        <w:rPr>
          <w:rFonts w:ascii="Times New Roman" w:eastAsia="Times New Roman" w:hAnsi="Times New Roman" w:cs="Times New Roman"/>
          <w:sz w:val="20"/>
          <w:szCs w:val="20"/>
          <w:lang w:eastAsia="it-IT"/>
        </w:rPr>
        <w:t xml:space="preserve"> di nascita____________________________ </w:t>
      </w:r>
      <w:proofErr w:type="spellStart"/>
      <w:r w:rsidRPr="007809B2">
        <w:rPr>
          <w:rFonts w:ascii="Times New Roman" w:eastAsia="Times New Roman" w:hAnsi="Times New Roman" w:cs="Times New Roman"/>
          <w:sz w:val="20"/>
          <w:szCs w:val="20"/>
          <w:lang w:eastAsia="it-IT"/>
        </w:rPr>
        <w:t>Prov</w:t>
      </w:r>
      <w:proofErr w:type="spellEnd"/>
      <w:r w:rsidRPr="007809B2">
        <w:rPr>
          <w:rFonts w:ascii="Times New Roman" w:eastAsia="Times New Roman" w:hAnsi="Times New Roman" w:cs="Times New Roman"/>
          <w:sz w:val="20"/>
          <w:szCs w:val="20"/>
          <w:lang w:eastAsia="it-IT"/>
        </w:rPr>
        <w:t xml:space="preserve">.____________ Data di </w:t>
      </w:r>
      <w:proofErr w:type="spellStart"/>
      <w:r w:rsidRPr="007809B2">
        <w:rPr>
          <w:rFonts w:ascii="Times New Roman" w:eastAsia="Times New Roman" w:hAnsi="Times New Roman" w:cs="Times New Roman"/>
          <w:sz w:val="20"/>
          <w:szCs w:val="20"/>
          <w:lang w:eastAsia="it-IT"/>
        </w:rPr>
        <w:t>nascita______________Sesso____________Cittadinanza</w:t>
      </w:r>
      <w:proofErr w:type="spellEnd"/>
      <w:r w:rsidRPr="007809B2">
        <w:rPr>
          <w:rFonts w:ascii="Times New Roman" w:eastAsia="Times New Roman" w:hAnsi="Times New Roman" w:cs="Times New Roman"/>
          <w:sz w:val="20"/>
          <w:szCs w:val="20"/>
          <w:lang w:eastAsia="it-IT"/>
        </w:rPr>
        <w:t xml:space="preserve"> ___________________________________________</w:t>
      </w:r>
    </w:p>
    <w:p w:rsidR="007809B2" w:rsidRPr="007809B2" w:rsidRDefault="007809B2" w:rsidP="007809B2">
      <w:pPr>
        <w:keepNext/>
        <w:spacing w:after="0" w:line="240" w:lineRule="auto"/>
        <w:jc w:val="both"/>
        <w:outlineLvl w:val="0"/>
        <w:rPr>
          <w:rFonts w:ascii="Times New Roman" w:eastAsia="Times New Roman" w:hAnsi="Times New Roman" w:cs="Times New Roman"/>
          <w:b/>
          <w:bCs/>
          <w:sz w:val="20"/>
          <w:szCs w:val="20"/>
          <w:lang w:eastAsia="it-IT"/>
        </w:rPr>
      </w:pPr>
      <w:r w:rsidRPr="007809B2">
        <w:rPr>
          <w:rFonts w:ascii="Times New Roman" w:eastAsia="Times New Roman" w:hAnsi="Times New Roman" w:cs="Times New Roman"/>
          <w:b/>
          <w:bCs/>
          <w:sz w:val="20"/>
          <w:szCs w:val="20"/>
          <w:lang w:eastAsia="it-IT"/>
        </w:rPr>
        <w:t>RESIDENZA</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Indirizzo_________________________________________________________________________ n.______________</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 xml:space="preserve">Comune_________________________________________ </w:t>
      </w:r>
      <w:proofErr w:type="spellStart"/>
      <w:r w:rsidRPr="007809B2">
        <w:rPr>
          <w:rFonts w:ascii="Times New Roman" w:eastAsia="Times New Roman" w:hAnsi="Times New Roman" w:cs="Times New Roman"/>
          <w:sz w:val="20"/>
          <w:szCs w:val="20"/>
          <w:lang w:eastAsia="it-IT"/>
        </w:rPr>
        <w:t>Prov</w:t>
      </w:r>
      <w:proofErr w:type="spellEnd"/>
      <w:r w:rsidRPr="007809B2">
        <w:rPr>
          <w:rFonts w:ascii="Times New Roman" w:eastAsia="Times New Roman" w:hAnsi="Times New Roman" w:cs="Times New Roman"/>
          <w:sz w:val="20"/>
          <w:szCs w:val="20"/>
          <w:lang w:eastAsia="it-IT"/>
        </w:rPr>
        <w:t>._____________ Cap_____________</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Tel. Abitazione_______________ Cellulare__________________ e-mail_____________________________________</w:t>
      </w:r>
    </w:p>
    <w:p w:rsidR="007809B2" w:rsidRPr="007809B2" w:rsidRDefault="007809B2" w:rsidP="007809B2">
      <w:pPr>
        <w:tabs>
          <w:tab w:val="left" w:pos="1155"/>
        </w:tabs>
        <w:spacing w:after="0" w:line="240" w:lineRule="auto"/>
        <w:rPr>
          <w:rFonts w:ascii="Times New Roman" w:eastAsia="Times New Roman" w:hAnsi="Times New Roman" w:cs="Times New Roman"/>
          <w:sz w:val="24"/>
          <w:szCs w:val="24"/>
          <w:lang w:eastAsia="it-IT"/>
        </w:rPr>
      </w:pPr>
    </w:p>
    <w:p w:rsidR="007809B2" w:rsidRPr="007809B2" w:rsidRDefault="007809B2" w:rsidP="007809B2">
      <w:pPr>
        <w:tabs>
          <w:tab w:val="left" w:pos="1155"/>
        </w:tabs>
        <w:spacing w:after="0" w:line="240" w:lineRule="auto"/>
        <w:jc w:val="center"/>
        <w:rPr>
          <w:rFonts w:ascii="Times New Roman" w:eastAsia="Times New Roman" w:hAnsi="Times New Roman" w:cs="Times New Roman"/>
          <w:sz w:val="24"/>
          <w:szCs w:val="24"/>
          <w:lang w:eastAsia="it-IT"/>
        </w:rPr>
      </w:pPr>
    </w:p>
    <w:p w:rsidR="007809B2" w:rsidRPr="007809B2" w:rsidRDefault="007809B2" w:rsidP="007809B2">
      <w:pPr>
        <w:keepNext/>
        <w:spacing w:after="0" w:line="240" w:lineRule="auto"/>
        <w:jc w:val="center"/>
        <w:outlineLvl w:val="1"/>
        <w:rPr>
          <w:rFonts w:ascii="Times New Roman" w:eastAsia="Times New Roman" w:hAnsi="Times New Roman" w:cs="Times New Roman"/>
          <w:b/>
          <w:bCs/>
          <w:sz w:val="20"/>
          <w:szCs w:val="20"/>
          <w:lang w:eastAsia="it-IT"/>
        </w:rPr>
      </w:pPr>
      <w:r w:rsidRPr="007809B2">
        <w:rPr>
          <w:rFonts w:ascii="Times New Roman" w:eastAsia="Times New Roman" w:hAnsi="Times New Roman" w:cs="Times New Roman"/>
          <w:b/>
          <w:bCs/>
          <w:sz w:val="20"/>
          <w:szCs w:val="20"/>
          <w:lang w:eastAsia="it-IT"/>
        </w:rPr>
        <w:t>C H I E D E</w:t>
      </w:r>
    </w:p>
    <w:p w:rsidR="007809B2" w:rsidRPr="007809B2" w:rsidRDefault="007809B2" w:rsidP="007809B2">
      <w:pPr>
        <w:spacing w:after="0" w:line="240" w:lineRule="auto"/>
        <w:jc w:val="center"/>
        <w:rPr>
          <w:rFonts w:ascii="Times New Roman" w:eastAsia="Times New Roman" w:hAnsi="Times New Roman" w:cs="Times New Roman"/>
          <w:b/>
          <w:bCs/>
          <w:sz w:val="20"/>
          <w:szCs w:val="20"/>
          <w:lang w:eastAsia="it-IT"/>
        </w:rPr>
      </w:pPr>
    </w:p>
    <w:p w:rsidR="007809B2" w:rsidRDefault="007809B2" w:rsidP="007809B2">
      <w:pPr>
        <w:spacing w:after="0" w:line="240" w:lineRule="auto"/>
        <w:jc w:val="center"/>
        <w:rPr>
          <w:rFonts w:ascii="Times New Roman" w:eastAsia="Times New Roman" w:hAnsi="Times New Roman" w:cs="Times New Roman"/>
          <w:b/>
          <w:bCs/>
          <w:sz w:val="20"/>
          <w:szCs w:val="20"/>
          <w:lang w:eastAsia="it-IT"/>
        </w:rPr>
      </w:pPr>
      <w:r w:rsidRPr="007809B2">
        <w:rPr>
          <w:rFonts w:ascii="Times New Roman" w:eastAsia="Times New Roman" w:hAnsi="Times New Roman" w:cs="Times New Roman"/>
          <w:bCs/>
          <w:sz w:val="20"/>
          <w:szCs w:val="20"/>
          <w:lang w:eastAsia="it-IT"/>
        </w:rPr>
        <w:t>DI ESSERE AMMESSO/A</w:t>
      </w:r>
      <w:r w:rsidR="0080718F">
        <w:rPr>
          <w:rFonts w:ascii="Times New Roman" w:eastAsia="Times New Roman" w:hAnsi="Times New Roman" w:cs="Times New Roman"/>
          <w:bCs/>
          <w:sz w:val="20"/>
          <w:szCs w:val="20"/>
          <w:lang w:eastAsia="it-IT"/>
        </w:rPr>
        <w:t xml:space="preserve"> AL</w:t>
      </w:r>
      <w:r w:rsidRPr="007809B2">
        <w:rPr>
          <w:rFonts w:ascii="Times New Roman" w:eastAsia="Times New Roman" w:hAnsi="Times New Roman" w:cs="Times New Roman"/>
          <w:bCs/>
          <w:sz w:val="20"/>
          <w:szCs w:val="20"/>
          <w:lang w:eastAsia="it-IT"/>
        </w:rPr>
        <w:t xml:space="preserve"> PROGETTO “</w:t>
      </w:r>
      <w:r w:rsidRPr="007809B2">
        <w:rPr>
          <w:rFonts w:ascii="Times New Roman" w:eastAsia="Times New Roman" w:hAnsi="Times New Roman" w:cs="Times New Roman"/>
          <w:b/>
          <w:bCs/>
          <w:sz w:val="20"/>
          <w:szCs w:val="20"/>
          <w:lang w:eastAsia="it-IT"/>
        </w:rPr>
        <w:t>COMPETENZE LINGUISTICHE PER DIVERSAMENTE ABILI”</w:t>
      </w:r>
      <w:r w:rsidR="00E84F3B">
        <w:rPr>
          <w:rFonts w:ascii="Times New Roman" w:eastAsia="Times New Roman" w:hAnsi="Times New Roman" w:cs="Times New Roman"/>
          <w:b/>
          <w:bCs/>
          <w:sz w:val="20"/>
          <w:szCs w:val="20"/>
          <w:lang w:eastAsia="it-IT"/>
        </w:rPr>
        <w:t xml:space="preserve"> </w:t>
      </w:r>
    </w:p>
    <w:p w:rsidR="00E84F3B" w:rsidRPr="007809B2" w:rsidRDefault="00E84F3B" w:rsidP="00E84F3B">
      <w:pPr>
        <w:spacing w:after="0" w:line="240" w:lineRule="auto"/>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SEDE</w:t>
      </w:r>
      <w:r w:rsidR="00015273">
        <w:rPr>
          <w:rFonts w:ascii="Times New Roman" w:eastAsia="Times New Roman" w:hAnsi="Times New Roman" w:cs="Times New Roman"/>
          <w:b/>
          <w:bCs/>
          <w:sz w:val="20"/>
          <w:szCs w:val="20"/>
          <w:lang w:eastAsia="it-IT"/>
        </w:rPr>
        <w:t xml:space="preserve">: </w:t>
      </w:r>
      <w:r>
        <w:rPr>
          <w:rFonts w:ascii="Times New Roman" w:eastAsia="Times New Roman" w:hAnsi="Times New Roman" w:cs="Times New Roman"/>
          <w:b/>
          <w:bCs/>
          <w:sz w:val="20"/>
          <w:szCs w:val="20"/>
          <w:lang w:eastAsia="it-IT"/>
        </w:rPr>
        <w:t xml:space="preserve"> </w:t>
      </w:r>
      <w:bookmarkStart w:id="0" w:name="_GoBack"/>
      <w:bookmarkEnd w:id="0"/>
      <w:r>
        <w:rPr>
          <w:rFonts w:ascii="Times New Roman" w:eastAsia="Times New Roman" w:hAnsi="Times New Roman" w:cs="Times New Roman"/>
          <w:b/>
          <w:bCs/>
          <w:sz w:val="20"/>
          <w:szCs w:val="20"/>
          <w:lang w:eastAsia="it-IT"/>
        </w:rPr>
        <w:sym w:font="Wingdings" w:char="F0A8"/>
      </w:r>
      <w:r>
        <w:rPr>
          <w:rFonts w:ascii="Times New Roman" w:eastAsia="Times New Roman" w:hAnsi="Times New Roman" w:cs="Times New Roman"/>
          <w:b/>
          <w:bCs/>
          <w:sz w:val="20"/>
          <w:szCs w:val="20"/>
          <w:lang w:eastAsia="it-IT"/>
        </w:rPr>
        <w:t xml:space="preserve"> CAGLIARI </w:t>
      </w:r>
      <w:r w:rsidR="00015273">
        <w:rPr>
          <w:rFonts w:ascii="Times New Roman" w:eastAsia="Times New Roman" w:hAnsi="Times New Roman" w:cs="Times New Roman"/>
          <w:b/>
          <w:bCs/>
          <w:sz w:val="20"/>
          <w:szCs w:val="20"/>
          <w:lang w:eastAsia="it-IT"/>
        </w:rPr>
        <w:t xml:space="preserve">              </w:t>
      </w:r>
      <w:r>
        <w:rPr>
          <w:rFonts w:ascii="Times New Roman" w:eastAsia="Times New Roman" w:hAnsi="Times New Roman" w:cs="Times New Roman"/>
          <w:b/>
          <w:bCs/>
          <w:sz w:val="20"/>
          <w:szCs w:val="20"/>
          <w:lang w:eastAsia="it-IT"/>
        </w:rPr>
        <w:sym w:font="Wingdings" w:char="F0A8"/>
      </w:r>
      <w:r>
        <w:rPr>
          <w:rFonts w:ascii="Times New Roman" w:eastAsia="Times New Roman" w:hAnsi="Times New Roman" w:cs="Times New Roman"/>
          <w:b/>
          <w:bCs/>
          <w:sz w:val="20"/>
          <w:szCs w:val="20"/>
          <w:lang w:eastAsia="it-IT"/>
        </w:rPr>
        <w:t xml:space="preserve"> SASSARI </w:t>
      </w:r>
    </w:p>
    <w:p w:rsidR="007809B2" w:rsidRPr="007809B2" w:rsidRDefault="007809B2" w:rsidP="007809B2">
      <w:pPr>
        <w:spacing w:after="0" w:line="240" w:lineRule="auto"/>
        <w:jc w:val="center"/>
        <w:rPr>
          <w:rFonts w:ascii="Times New Roman" w:eastAsia="Times New Roman" w:hAnsi="Times New Roman" w:cs="Times New Roman"/>
          <w:b/>
          <w:bCs/>
          <w:sz w:val="20"/>
          <w:szCs w:val="20"/>
          <w:lang w:eastAsia="it-IT"/>
        </w:rPr>
      </w:pPr>
    </w:p>
    <w:p w:rsidR="007809B2" w:rsidRPr="007809B2" w:rsidRDefault="007809B2" w:rsidP="007809B2">
      <w:pPr>
        <w:spacing w:after="0" w:line="240" w:lineRule="auto"/>
        <w:jc w:val="both"/>
        <w:rPr>
          <w:rFonts w:ascii="Times New Roman" w:eastAsia="Times New Roman" w:hAnsi="Times New Roman" w:cs="Times New Roman"/>
          <w:b/>
          <w:sz w:val="20"/>
          <w:szCs w:val="20"/>
          <w:lang w:eastAsia="it-IT"/>
        </w:rPr>
      </w:pPr>
      <w:r w:rsidRPr="007809B2">
        <w:rPr>
          <w:rFonts w:ascii="Times New Roman" w:eastAsia="Times New Roman" w:hAnsi="Times New Roman" w:cs="Times New Roman"/>
          <w:sz w:val="20"/>
          <w:szCs w:val="20"/>
          <w:lang w:eastAsia="it-IT"/>
        </w:rPr>
        <w:t xml:space="preserve">A tal proposito, consapevole delle sanzioni penali richiamate dall’art. 76 del D.P.R. n. 445/2000 in caso di dichiarazioni mendaci e della decadenza dei benefici eventualmente conseguenti al provvedimento emanato sulla base delle dichiarazioni non veritiere, di cui all’art. 75 del D.P.R. n. 445/2000, </w:t>
      </w:r>
      <w:r w:rsidRPr="007809B2">
        <w:rPr>
          <w:rFonts w:ascii="Times New Roman" w:eastAsia="Times New Roman" w:hAnsi="Times New Roman" w:cs="Times New Roman"/>
          <w:b/>
          <w:sz w:val="20"/>
          <w:szCs w:val="20"/>
          <w:lang w:eastAsia="it-IT"/>
        </w:rPr>
        <w:t xml:space="preserve">sotto la propria responsabilità </w:t>
      </w:r>
    </w:p>
    <w:p w:rsidR="007809B2" w:rsidRPr="007809B2" w:rsidRDefault="007809B2" w:rsidP="007809B2">
      <w:pPr>
        <w:spacing w:after="0" w:line="240" w:lineRule="auto"/>
        <w:jc w:val="both"/>
        <w:rPr>
          <w:rFonts w:ascii="Times New Roman" w:eastAsia="Times New Roman" w:hAnsi="Times New Roman" w:cs="Times New Roman"/>
          <w:b/>
          <w:sz w:val="20"/>
          <w:szCs w:val="20"/>
          <w:lang w:eastAsia="it-IT"/>
        </w:rPr>
      </w:pPr>
    </w:p>
    <w:p w:rsidR="007809B2" w:rsidRPr="007809B2" w:rsidRDefault="007809B2" w:rsidP="007809B2">
      <w:pPr>
        <w:spacing w:after="0" w:line="240" w:lineRule="auto"/>
        <w:jc w:val="center"/>
        <w:rPr>
          <w:rFonts w:ascii="Times New Roman" w:eastAsia="Times New Roman" w:hAnsi="Times New Roman" w:cs="Times New Roman"/>
          <w:sz w:val="20"/>
          <w:szCs w:val="20"/>
          <w:lang w:eastAsia="it-IT"/>
        </w:rPr>
      </w:pPr>
      <w:r w:rsidRPr="007809B2">
        <w:rPr>
          <w:rFonts w:ascii="Times New Roman" w:eastAsia="Times New Roman" w:hAnsi="Times New Roman" w:cs="Times New Roman"/>
          <w:b/>
          <w:sz w:val="20"/>
          <w:szCs w:val="20"/>
          <w:lang w:eastAsia="it-IT"/>
        </w:rPr>
        <w:t>D I C H I A R A</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p>
    <w:p w:rsidR="007809B2" w:rsidRPr="007809B2" w:rsidRDefault="007809B2" w:rsidP="007809B2">
      <w:pPr>
        <w:numPr>
          <w:ilvl w:val="0"/>
          <w:numId w:val="3"/>
        </w:num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di essere residente in Sardegna o possedere lo status di emigrato di cui all’articolo 21 comma 4 della L.R. Sardegna n. 7/1991;</w:t>
      </w:r>
    </w:p>
    <w:p w:rsidR="007809B2" w:rsidRPr="007809B2" w:rsidRDefault="007809B2" w:rsidP="007809B2">
      <w:pPr>
        <w:numPr>
          <w:ilvl w:val="0"/>
          <w:numId w:val="3"/>
        </w:num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di possedere il riconoscimento formale della disabilità.</w:t>
      </w:r>
    </w:p>
    <w:p w:rsidR="007809B2" w:rsidRPr="007809B2" w:rsidRDefault="007809B2" w:rsidP="007809B2">
      <w:pPr>
        <w:spacing w:after="0" w:line="240" w:lineRule="auto"/>
        <w:rPr>
          <w:rFonts w:ascii="Times New Roman" w:eastAsia="Times New Roman" w:hAnsi="Times New Roman" w:cs="Times New Roman"/>
          <w:sz w:val="20"/>
          <w:szCs w:val="20"/>
          <w:lang w:eastAsia="it-IT"/>
        </w:rPr>
      </w:pP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Ai fini di ogni comunicazione in merito alla presente domanda, dichiara che il proprio recapito è il seguente</w:t>
      </w:r>
      <w:r w:rsidRPr="007809B2">
        <w:rPr>
          <w:rFonts w:ascii="Times New Roman" w:eastAsia="Times New Roman" w:hAnsi="Times New Roman" w:cs="Times New Roman"/>
          <w:sz w:val="20"/>
          <w:szCs w:val="20"/>
          <w:vertAlign w:val="superscript"/>
          <w:lang w:eastAsia="it-IT"/>
        </w:rPr>
        <w:footnoteReference w:id="1"/>
      </w:r>
      <w:r w:rsidRPr="007809B2">
        <w:rPr>
          <w:rFonts w:ascii="Times New Roman" w:eastAsia="Times New Roman" w:hAnsi="Times New Roman" w:cs="Times New Roman"/>
          <w:sz w:val="20"/>
          <w:szCs w:val="20"/>
          <w:lang w:eastAsia="it-IT"/>
        </w:rPr>
        <w:t>:________________________________________________________________________________________</w:t>
      </w:r>
    </w:p>
    <w:p w:rsidR="007809B2" w:rsidRPr="007809B2" w:rsidRDefault="007809B2" w:rsidP="007809B2">
      <w:pPr>
        <w:spacing w:after="0" w:line="240" w:lineRule="auto"/>
        <w:rPr>
          <w:rFonts w:ascii="Times New Roman" w:eastAsia="Times New Roman" w:hAnsi="Times New Roman" w:cs="Times New Roman"/>
          <w:sz w:val="20"/>
          <w:szCs w:val="20"/>
          <w:lang w:eastAsia="it-IT"/>
        </w:rPr>
      </w:pPr>
    </w:p>
    <w:p w:rsidR="007809B2" w:rsidRPr="007809B2" w:rsidRDefault="007809B2" w:rsidP="007809B2">
      <w:pPr>
        <w:spacing w:after="0" w:line="240" w:lineRule="auto"/>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Allega, dichiarandone l’autenticità, la seguente documentazione:</w:t>
      </w:r>
    </w:p>
    <w:p w:rsidR="007809B2" w:rsidRPr="007809B2" w:rsidRDefault="007809B2" w:rsidP="007809B2">
      <w:pPr>
        <w:numPr>
          <w:ilvl w:val="0"/>
          <w:numId w:val="2"/>
        </w:num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fotocopia del verbale di accertamento dello stato di invalidità civile (esclusi i disabili visivi);</w:t>
      </w:r>
    </w:p>
    <w:p w:rsidR="007809B2" w:rsidRPr="007809B2" w:rsidRDefault="007809B2" w:rsidP="007809B2">
      <w:pPr>
        <w:numPr>
          <w:ilvl w:val="0"/>
          <w:numId w:val="2"/>
        </w:numPr>
        <w:spacing w:after="0" w:line="240" w:lineRule="auto"/>
        <w:jc w:val="both"/>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fotocopia fronte/retro di un documento d’identità in corso di validità.</w:t>
      </w:r>
    </w:p>
    <w:p w:rsidR="007809B2" w:rsidRPr="007809B2" w:rsidRDefault="007809B2" w:rsidP="007809B2">
      <w:pPr>
        <w:spacing w:after="0" w:line="240" w:lineRule="auto"/>
        <w:jc w:val="both"/>
        <w:rPr>
          <w:rFonts w:ascii="Times New Roman" w:eastAsia="Times New Roman" w:hAnsi="Times New Roman" w:cs="Times New Roman"/>
          <w:sz w:val="20"/>
          <w:szCs w:val="20"/>
          <w:lang w:eastAsia="it-IT"/>
        </w:rPr>
      </w:pPr>
    </w:p>
    <w:p w:rsidR="007809B2" w:rsidRPr="007809B2" w:rsidRDefault="007809B2" w:rsidP="007809B2">
      <w:pPr>
        <w:spacing w:after="0" w:line="240" w:lineRule="auto"/>
        <w:jc w:val="both"/>
        <w:rPr>
          <w:rFonts w:ascii="Times New Roman" w:eastAsia="Times New Roman" w:hAnsi="Times New Roman" w:cs="Times New Roman"/>
          <w:i/>
          <w:sz w:val="20"/>
          <w:szCs w:val="20"/>
          <w:lang w:eastAsia="it-IT"/>
        </w:rPr>
      </w:pPr>
      <w:r w:rsidRPr="007809B2">
        <w:rPr>
          <w:rFonts w:ascii="Times New Roman" w:eastAsia="Times New Roman" w:hAnsi="Times New Roman" w:cs="Times New Roman"/>
          <w:i/>
          <w:sz w:val="20"/>
          <w:szCs w:val="20"/>
          <w:lang w:eastAsia="it-IT"/>
        </w:rPr>
        <w:t xml:space="preserve">I.E.R.F.O.P. </w:t>
      </w:r>
      <w:proofErr w:type="spellStart"/>
      <w:r w:rsidRPr="007809B2">
        <w:rPr>
          <w:rFonts w:ascii="Times New Roman" w:eastAsia="Times New Roman" w:hAnsi="Times New Roman" w:cs="Times New Roman"/>
          <w:i/>
          <w:sz w:val="20"/>
          <w:szCs w:val="20"/>
          <w:lang w:eastAsia="it-IT"/>
        </w:rPr>
        <w:t>Onlus</w:t>
      </w:r>
      <w:proofErr w:type="spellEnd"/>
      <w:r w:rsidRPr="007809B2">
        <w:rPr>
          <w:rFonts w:ascii="Times New Roman" w:eastAsia="Times New Roman" w:hAnsi="Times New Roman" w:cs="Times New Roman"/>
          <w:i/>
          <w:sz w:val="20"/>
          <w:szCs w:val="20"/>
          <w:lang w:eastAsia="it-IT"/>
        </w:rPr>
        <w:t>, in ott</w:t>
      </w:r>
      <w:r w:rsidR="00671CEB">
        <w:rPr>
          <w:rFonts w:ascii="Times New Roman" w:eastAsia="Times New Roman" w:hAnsi="Times New Roman" w:cs="Times New Roman"/>
          <w:i/>
          <w:sz w:val="20"/>
          <w:szCs w:val="20"/>
          <w:lang w:eastAsia="it-IT"/>
        </w:rPr>
        <w:t>emperanza a quanto previsto dall’</w:t>
      </w:r>
      <w:r w:rsidR="00671CEB" w:rsidRPr="00671CEB">
        <w:rPr>
          <w:rFonts w:ascii="Times New Roman" w:eastAsia="Times New Roman" w:hAnsi="Times New Roman" w:cs="Times New Roman"/>
          <w:i/>
          <w:sz w:val="20"/>
          <w:szCs w:val="20"/>
          <w:lang w:eastAsia="it-IT"/>
        </w:rPr>
        <w:t>art. 13 del Regolamento (UE) 2016/679</w:t>
      </w:r>
      <w:r w:rsidRPr="007809B2">
        <w:rPr>
          <w:rFonts w:ascii="Times New Roman" w:eastAsia="Times New Roman" w:hAnsi="Times New Roman" w:cs="Times New Roman"/>
          <w:i/>
          <w:sz w:val="20"/>
          <w:szCs w:val="20"/>
          <w:lang w:eastAsia="it-IT"/>
        </w:rPr>
        <w:t>, richiede al candidato il consenso al trattamento, comunicazione e diffusione dei dati personali (ALL. 1). La mancanza di tale consenso comporterà la non ammissione.</w:t>
      </w:r>
    </w:p>
    <w:p w:rsidR="007809B2" w:rsidRPr="007809B2" w:rsidRDefault="007809B2" w:rsidP="007809B2">
      <w:pPr>
        <w:spacing w:after="0" w:line="240" w:lineRule="auto"/>
        <w:jc w:val="both"/>
        <w:rPr>
          <w:rFonts w:ascii="Times New Roman" w:eastAsia="Times New Roman" w:hAnsi="Times New Roman" w:cs="Times New Roman"/>
          <w:i/>
          <w:sz w:val="20"/>
          <w:szCs w:val="20"/>
          <w:lang w:eastAsia="it-IT"/>
        </w:rPr>
      </w:pPr>
    </w:p>
    <w:p w:rsidR="007809B2" w:rsidRPr="007809B2" w:rsidRDefault="007809B2" w:rsidP="007809B2">
      <w:pPr>
        <w:spacing w:after="0" w:line="240" w:lineRule="auto"/>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 xml:space="preserve">__________________________________                                                       </w:t>
      </w:r>
      <w:r w:rsidRPr="007809B2">
        <w:rPr>
          <w:rFonts w:ascii="Times New Roman" w:eastAsia="Times New Roman" w:hAnsi="Times New Roman" w:cs="Times New Roman"/>
          <w:sz w:val="20"/>
          <w:szCs w:val="20"/>
          <w:lang w:eastAsia="it-IT"/>
        </w:rPr>
        <w:tab/>
        <w:t>________________________________</w:t>
      </w:r>
    </w:p>
    <w:p w:rsidR="007809B2" w:rsidRPr="007809B2" w:rsidRDefault="007809B2" w:rsidP="007809B2">
      <w:pPr>
        <w:spacing w:after="0" w:line="240" w:lineRule="auto"/>
        <w:rPr>
          <w:rFonts w:ascii="Times New Roman" w:eastAsia="Times New Roman" w:hAnsi="Times New Roman" w:cs="Times New Roman"/>
          <w:sz w:val="20"/>
          <w:szCs w:val="20"/>
          <w:lang w:eastAsia="it-IT"/>
        </w:rPr>
      </w:pPr>
      <w:r w:rsidRPr="007809B2">
        <w:rPr>
          <w:rFonts w:ascii="Times New Roman" w:eastAsia="Times New Roman" w:hAnsi="Times New Roman" w:cs="Times New Roman"/>
          <w:sz w:val="20"/>
          <w:szCs w:val="20"/>
          <w:lang w:eastAsia="it-IT"/>
        </w:rPr>
        <w:t xml:space="preserve">                Luogo e data                                                                                           </w:t>
      </w:r>
      <w:r w:rsidRPr="007809B2">
        <w:rPr>
          <w:rFonts w:ascii="Times New Roman" w:eastAsia="Times New Roman" w:hAnsi="Times New Roman" w:cs="Times New Roman"/>
          <w:sz w:val="20"/>
          <w:szCs w:val="20"/>
          <w:lang w:eastAsia="it-IT"/>
        </w:rPr>
        <w:tab/>
      </w:r>
      <w:r w:rsidRPr="007809B2">
        <w:rPr>
          <w:rFonts w:ascii="Times New Roman" w:eastAsia="Times New Roman" w:hAnsi="Times New Roman" w:cs="Times New Roman"/>
          <w:sz w:val="20"/>
          <w:szCs w:val="20"/>
          <w:lang w:eastAsia="it-IT"/>
        </w:rPr>
        <w:tab/>
        <w:t>Firma</w:t>
      </w:r>
    </w:p>
    <w:p w:rsidR="00967F03" w:rsidRPr="00967F03" w:rsidRDefault="00967F03" w:rsidP="00967F03">
      <w:pPr>
        <w:spacing w:after="0" w:line="240" w:lineRule="auto"/>
        <w:jc w:val="center"/>
        <w:rPr>
          <w:rFonts w:ascii="Arial" w:eastAsia="Calibri" w:hAnsi="Arial" w:cs="Arial"/>
          <w:b/>
          <w:bCs/>
          <w:sz w:val="18"/>
          <w:szCs w:val="18"/>
        </w:rPr>
      </w:pPr>
      <w:r w:rsidRPr="00967F03">
        <w:rPr>
          <w:rFonts w:ascii="Arial" w:eastAsia="Calibri" w:hAnsi="Arial" w:cs="Arial"/>
          <w:b/>
          <w:bCs/>
          <w:sz w:val="18"/>
          <w:szCs w:val="18"/>
        </w:rPr>
        <w:lastRenderedPageBreak/>
        <w:t>INFORMATIVA AL TRATTAMENTO DEI DATI PERSONALI (ART. 13 GDPR)</w:t>
      </w:r>
    </w:p>
    <w:p w:rsidR="00967F03" w:rsidRPr="00967F03" w:rsidRDefault="00967F03" w:rsidP="00967F03">
      <w:pPr>
        <w:spacing w:after="0" w:line="240" w:lineRule="auto"/>
        <w:jc w:val="center"/>
        <w:rPr>
          <w:rFonts w:ascii="Arial" w:eastAsia="Calibri" w:hAnsi="Arial" w:cs="Arial"/>
          <w:bCs/>
          <w:sz w:val="18"/>
          <w:szCs w:val="18"/>
        </w:rPr>
      </w:pPr>
      <w:r w:rsidRPr="00967F03">
        <w:rPr>
          <w:rFonts w:ascii="Arial" w:eastAsia="Calibri" w:hAnsi="Arial" w:cs="Arial"/>
          <w:bCs/>
          <w:sz w:val="18"/>
          <w:szCs w:val="18"/>
        </w:rPr>
        <w:t>(Informativa Ex art. 13 Reg. UE n.2016/679)</w:t>
      </w:r>
    </w:p>
    <w:p w:rsidR="00967F03" w:rsidRPr="00967F03" w:rsidRDefault="00967F03" w:rsidP="00967F03">
      <w:pPr>
        <w:spacing w:after="0" w:line="240" w:lineRule="auto"/>
        <w:jc w:val="center"/>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 xml:space="preserve">La presente informativa è stata elaborata ai sensi dell’art. 13 del Regolamento (UE) 2016/679 relativo alla protezione delle persone fisiche con riguardo al trattamento dei dati personali, nonché alla libera circolazione di tali dati e che abroga la direttiva 95/46/CE ed aggiorna le precedenti versioni rilasciate prima d’ora. </w:t>
      </w: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 xml:space="preserve">Ciò premesso, si evidenzia che: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1) per effetto dei servizi forniti e nel corso dello svolg</w:t>
      </w:r>
      <w:r w:rsidR="00C216E4">
        <w:rPr>
          <w:rFonts w:ascii="Arial" w:eastAsia="Calibri" w:hAnsi="Arial" w:cs="Arial"/>
          <w:sz w:val="18"/>
          <w:szCs w:val="18"/>
        </w:rPr>
        <w:t xml:space="preserve">imento degli stessi, la nostra </w:t>
      </w:r>
      <w:proofErr w:type="spellStart"/>
      <w:r w:rsidR="00C216E4">
        <w:rPr>
          <w:rFonts w:ascii="Arial" w:eastAsia="Calibri" w:hAnsi="Arial" w:cs="Arial"/>
          <w:sz w:val="18"/>
          <w:szCs w:val="18"/>
        </w:rPr>
        <w:t>O</w:t>
      </w:r>
      <w:r w:rsidRPr="00967F03">
        <w:rPr>
          <w:rFonts w:ascii="Arial" w:eastAsia="Calibri" w:hAnsi="Arial" w:cs="Arial"/>
          <w:sz w:val="18"/>
          <w:szCs w:val="18"/>
        </w:rPr>
        <w:t>nlus</w:t>
      </w:r>
      <w:proofErr w:type="spellEnd"/>
      <w:r w:rsidRPr="00967F03">
        <w:rPr>
          <w:rFonts w:ascii="Arial" w:eastAsia="Calibri" w:hAnsi="Arial" w:cs="Arial"/>
          <w:sz w:val="18"/>
          <w:szCs w:val="18"/>
        </w:rPr>
        <w:t xml:space="preserve"> si troverà a raccogliere e trattare i suoi dati personali comuni e particolari (sensibili);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2) le specifichiamo fin da ora per chiarezza, le seguenti definizioni date dal Regolamento 2016/679: </w:t>
      </w:r>
      <w:r w:rsidRPr="00967F03">
        <w:rPr>
          <w:rFonts w:ascii="Arial" w:eastAsia="Calibri" w:hAnsi="Arial" w:cs="Arial"/>
          <w:b/>
          <w:bCs/>
          <w:sz w:val="18"/>
          <w:szCs w:val="18"/>
        </w:rPr>
        <w:t>Trattamento</w:t>
      </w:r>
      <w:r w:rsidRPr="00967F03">
        <w:rPr>
          <w:rFonts w:ascii="Arial" w:eastAsia="Calibri" w:hAnsi="Arial" w:cs="Arial"/>
          <w:sz w:val="18"/>
          <w:szCs w:val="18"/>
        </w:rPr>
        <w:t xml:space="preserve">: qualsiasi operazione o insieme di operazioni, compiute con o senza l’ausilio di processi automatizzati e applicate a dati personali o insieme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r w:rsidRPr="00967F03">
        <w:rPr>
          <w:rFonts w:ascii="Arial" w:eastAsia="Calibri" w:hAnsi="Arial" w:cs="Arial"/>
          <w:b/>
          <w:bCs/>
          <w:sz w:val="18"/>
          <w:szCs w:val="18"/>
        </w:rPr>
        <w:t>Dato personale</w:t>
      </w:r>
      <w:r w:rsidRPr="00967F03">
        <w:rPr>
          <w:rFonts w:ascii="Arial" w:eastAsia="Calibri" w:hAnsi="Arial" w:cs="Arial"/>
          <w:sz w:val="18"/>
          <w:szCs w:val="18"/>
        </w:rPr>
        <w:t xml:space="preserve">: qualunque informazione relativa a persona fisica, identificata o identificabile, anche indirettamente, mediante riferimento a qualsiasi altra informazione, ivi compreso un numero di identificazione personale; </w:t>
      </w:r>
      <w:r w:rsidRPr="00967F03">
        <w:rPr>
          <w:rFonts w:ascii="Arial" w:eastAsia="Calibri" w:hAnsi="Arial" w:cs="Arial"/>
          <w:b/>
          <w:bCs/>
          <w:sz w:val="18"/>
          <w:szCs w:val="18"/>
        </w:rPr>
        <w:t>Dati relativi alla salute</w:t>
      </w:r>
      <w:r w:rsidRPr="00967F03">
        <w:rPr>
          <w:rFonts w:ascii="Arial" w:eastAsia="Calibri" w:hAnsi="Arial" w:cs="Arial"/>
          <w:sz w:val="18"/>
          <w:szCs w:val="18"/>
        </w:rPr>
        <w:t xml:space="preserve">: i dati personali attinenti alla salute fisica o mentale di una persona fisica, compresa la prestazione di servizi di assistenza sanitaria, che rivelano informazioni relative al suo stato di salute. </w:t>
      </w: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 xml:space="preserve">Ai sensi dell’articolo 13 del Regolamento UE, quindi, la IERFOP ONLUS, con sede in Cagliari alla Via Platone n. 1/3, (in seguito Titolare), in qualità di titolare del trattamento, </w:t>
      </w:r>
    </w:p>
    <w:p w:rsidR="00967F03" w:rsidRPr="00967F03" w:rsidRDefault="00967F03" w:rsidP="00967F03">
      <w:pPr>
        <w:spacing w:after="0" w:line="240" w:lineRule="auto"/>
        <w:jc w:val="center"/>
        <w:rPr>
          <w:rFonts w:ascii="Arial" w:eastAsia="Calibri" w:hAnsi="Arial" w:cs="Arial"/>
          <w:sz w:val="18"/>
          <w:szCs w:val="18"/>
        </w:rPr>
      </w:pPr>
      <w:r w:rsidRPr="00967F03">
        <w:rPr>
          <w:rFonts w:ascii="Arial" w:eastAsia="Calibri" w:hAnsi="Arial" w:cs="Arial"/>
          <w:b/>
          <w:bCs/>
          <w:sz w:val="18"/>
          <w:szCs w:val="18"/>
        </w:rPr>
        <w:t>La informa</w:t>
      </w: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 xml:space="preserve">che i Suoi dati saranno trattati con le modalità e per le finalità seguenti: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bCs/>
          <w:sz w:val="18"/>
          <w:szCs w:val="18"/>
        </w:rPr>
        <w:t>1. Oggetto del trattamento</w:t>
      </w:r>
      <w:r w:rsidRPr="00967F03">
        <w:rPr>
          <w:rFonts w:ascii="Arial" w:eastAsia="Calibri" w:hAnsi="Arial" w:cs="Arial"/>
          <w:sz w:val="18"/>
          <w:szCs w:val="18"/>
        </w:rPr>
        <w:t xml:space="preserve">: il Titolare raccoglie informazioni personali che includono: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il suo nome e cognome, il luogo e la data di nascita, l’indirizzo email, recapito telefonico, indirizzo di residenza, professione svolta, firma e tutte le altre informazioni richieste dalle leggi;</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 la sua immagine ritratta su fotografie o riprese effettuate durante eventi, convegni, seminari e corsi.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Si precisa che la posa e l’utilizzo delle immagini si considerano prestazioni a titolo gratuito.</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Nell’espletamento delle sue funzioni il Titolare potrà anche venire a conoscenza dei dati “particolari” cha la riguardano, quali dati relativi al suo stato di salute, l’adesione a un partito politico o a un sindacato, le sue convinzioni religiose, le sue origini razziali o etniche, ecc.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sz w:val="18"/>
          <w:szCs w:val="18"/>
        </w:rPr>
        <w:t>2. Finalità del trattamento</w:t>
      </w:r>
      <w:r w:rsidRPr="00967F03">
        <w:rPr>
          <w:rFonts w:ascii="Arial" w:eastAsia="Calibri" w:hAnsi="Arial" w:cs="Arial"/>
          <w:sz w:val="18"/>
          <w:szCs w:val="18"/>
        </w:rPr>
        <w:t>: tutte le attività di raccolta e successivo trattamento dei dati sono finalizzate a:</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a) consentire la partecipazione ad eventi, convegni, seminari e corsi organizzati dalla I.E.R.F.O.P. </w:t>
      </w:r>
      <w:proofErr w:type="spellStart"/>
      <w:r w:rsidRPr="00967F03">
        <w:rPr>
          <w:rFonts w:ascii="Arial" w:eastAsia="Calibri" w:hAnsi="Arial" w:cs="Arial"/>
          <w:bCs/>
          <w:sz w:val="18"/>
          <w:szCs w:val="18"/>
        </w:rPr>
        <w:t>Onlus</w:t>
      </w:r>
      <w:proofErr w:type="spellEnd"/>
      <w:r w:rsidRPr="00967F03">
        <w:rPr>
          <w:rFonts w:ascii="Arial" w:eastAsia="Calibri" w:hAnsi="Arial" w:cs="Arial"/>
          <w:bCs/>
          <w:sz w:val="18"/>
          <w:szCs w:val="18"/>
        </w:rPr>
        <w:t>;</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b) assolvere agli obblighi di natura contrattuale scaturenti dall’avvio delle attività </w:t>
      </w:r>
      <w:proofErr w:type="spellStart"/>
      <w:r w:rsidRPr="00967F03">
        <w:rPr>
          <w:rFonts w:ascii="Arial" w:eastAsia="Calibri" w:hAnsi="Arial" w:cs="Arial"/>
          <w:sz w:val="18"/>
          <w:szCs w:val="18"/>
        </w:rPr>
        <w:t>corsuali</w:t>
      </w:r>
      <w:proofErr w:type="spellEnd"/>
      <w:r w:rsidRPr="00967F03">
        <w:rPr>
          <w:rFonts w:ascii="Arial" w:eastAsia="Calibri" w:hAnsi="Arial" w:cs="Arial"/>
          <w:sz w:val="18"/>
          <w:szCs w:val="18"/>
        </w:rPr>
        <w:t xml:space="preserve"> e dall’accoglimento della domanda di </w:t>
      </w:r>
      <w:proofErr w:type="spellStart"/>
      <w:r w:rsidRPr="00967F03">
        <w:rPr>
          <w:rFonts w:ascii="Arial" w:eastAsia="Calibri" w:hAnsi="Arial" w:cs="Arial"/>
          <w:sz w:val="18"/>
          <w:szCs w:val="18"/>
        </w:rPr>
        <w:t>pre</w:t>
      </w:r>
      <w:proofErr w:type="spellEnd"/>
      <w:r w:rsidRPr="00967F03">
        <w:rPr>
          <w:rFonts w:ascii="Arial" w:eastAsia="Calibri" w:hAnsi="Arial" w:cs="Arial"/>
          <w:sz w:val="18"/>
          <w:szCs w:val="18"/>
        </w:rPr>
        <w:t xml:space="preserve">- iscrizione;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c) ad assolvere gli obblighi nei confronti dell’amministrazione pubblica, degli enti previdenziali e assistenziali;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d) ad assolvere a tutti gli obblighi di legge;</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e) elaborare statistiche anonime al fine di ottimizzare e migliorare i servizi proposti e/o erogati e rilevare eventuali nuove esigenze formative;</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f) i dati personali (immagini foto e riprese audio-video) verranno trattati per attività di comunicazione, campagne istituzionali, iniziative editoriali che riguardano la presentazione della </w:t>
      </w:r>
      <w:proofErr w:type="spellStart"/>
      <w:r w:rsidRPr="00967F03">
        <w:rPr>
          <w:rFonts w:ascii="Arial" w:eastAsia="Calibri" w:hAnsi="Arial" w:cs="Arial"/>
          <w:sz w:val="18"/>
          <w:szCs w:val="18"/>
        </w:rPr>
        <w:t>Onlus</w:t>
      </w:r>
      <w:proofErr w:type="spellEnd"/>
      <w:r w:rsidRPr="00967F03">
        <w:rPr>
          <w:rFonts w:ascii="Arial" w:eastAsia="Calibri" w:hAnsi="Arial" w:cs="Arial"/>
          <w:sz w:val="18"/>
          <w:szCs w:val="18"/>
        </w:rPr>
        <w:t xml:space="preserve"> e della sua offerta formativa, per pubblicazioni sia cartacee che sul sito web istituzionale, anche a carattere storico, nei canali social istituzionali (</w:t>
      </w:r>
      <w:proofErr w:type="spellStart"/>
      <w:r w:rsidRPr="00967F03">
        <w:rPr>
          <w:rFonts w:ascii="Arial" w:eastAsia="Calibri" w:hAnsi="Arial" w:cs="Arial"/>
          <w:sz w:val="18"/>
          <w:szCs w:val="18"/>
        </w:rPr>
        <w:t>facebook</w:t>
      </w:r>
      <w:proofErr w:type="spellEnd"/>
      <w:r w:rsidRPr="00967F03">
        <w:rPr>
          <w:rFonts w:ascii="Arial" w:eastAsia="Calibri" w:hAnsi="Arial" w:cs="Arial"/>
          <w:sz w:val="18"/>
          <w:szCs w:val="18"/>
        </w:rPr>
        <w:t xml:space="preserve">, </w:t>
      </w:r>
      <w:proofErr w:type="spellStart"/>
      <w:r w:rsidRPr="00967F03">
        <w:rPr>
          <w:rFonts w:ascii="Arial" w:eastAsia="Calibri" w:hAnsi="Arial" w:cs="Arial"/>
          <w:sz w:val="18"/>
          <w:szCs w:val="18"/>
        </w:rPr>
        <w:t>twitter</w:t>
      </w:r>
      <w:proofErr w:type="spellEnd"/>
      <w:r w:rsidRPr="00967F03">
        <w:rPr>
          <w:rFonts w:ascii="Arial" w:eastAsia="Calibri" w:hAnsi="Arial" w:cs="Arial"/>
          <w:sz w:val="18"/>
          <w:szCs w:val="18"/>
        </w:rPr>
        <w:t xml:space="preserve">, </w:t>
      </w:r>
      <w:proofErr w:type="spellStart"/>
      <w:r w:rsidRPr="00967F03">
        <w:rPr>
          <w:rFonts w:ascii="Arial" w:eastAsia="Calibri" w:hAnsi="Arial" w:cs="Arial"/>
          <w:sz w:val="18"/>
          <w:szCs w:val="18"/>
        </w:rPr>
        <w:t>instagram</w:t>
      </w:r>
      <w:proofErr w:type="spellEnd"/>
      <w:r w:rsidRPr="00967F03">
        <w:rPr>
          <w:rFonts w:ascii="Arial" w:eastAsia="Calibri" w:hAnsi="Arial" w:cs="Arial"/>
          <w:sz w:val="18"/>
          <w:szCs w:val="18"/>
        </w:rPr>
        <w:t xml:space="preserve">, </w:t>
      </w:r>
      <w:proofErr w:type="spellStart"/>
      <w:r w:rsidRPr="00967F03">
        <w:rPr>
          <w:rFonts w:ascii="Arial" w:eastAsia="Calibri" w:hAnsi="Arial" w:cs="Arial"/>
          <w:sz w:val="18"/>
          <w:szCs w:val="18"/>
        </w:rPr>
        <w:t>youtube</w:t>
      </w:r>
      <w:proofErr w:type="spellEnd"/>
      <w:r w:rsidRPr="00967F03">
        <w:rPr>
          <w:rFonts w:ascii="Arial" w:eastAsia="Calibri" w:hAnsi="Arial" w:cs="Arial"/>
          <w:sz w:val="18"/>
          <w:szCs w:val="18"/>
        </w:rPr>
        <w:t xml:space="preserve">, </w:t>
      </w:r>
      <w:proofErr w:type="spellStart"/>
      <w:r w:rsidRPr="00967F03">
        <w:rPr>
          <w:rFonts w:ascii="Arial" w:eastAsia="Calibri" w:hAnsi="Arial" w:cs="Arial"/>
          <w:sz w:val="18"/>
          <w:szCs w:val="18"/>
        </w:rPr>
        <w:t>ecc</w:t>
      </w:r>
      <w:proofErr w:type="spellEnd"/>
      <w:r w:rsidRPr="00967F03">
        <w:rPr>
          <w:rFonts w:ascii="Arial" w:eastAsia="Calibri" w:hAnsi="Arial" w:cs="Arial"/>
          <w:sz w:val="18"/>
          <w:szCs w:val="18"/>
        </w:rPr>
        <w:t xml:space="preserve">) e in tutti i canali di comunicazione ufficiali della I.E.R.F.O.P. </w:t>
      </w:r>
      <w:proofErr w:type="spellStart"/>
      <w:r w:rsidRPr="00967F03">
        <w:rPr>
          <w:rFonts w:ascii="Arial" w:eastAsia="Calibri" w:hAnsi="Arial" w:cs="Arial"/>
          <w:sz w:val="18"/>
          <w:szCs w:val="18"/>
        </w:rPr>
        <w:t>Onlus</w:t>
      </w:r>
      <w:proofErr w:type="spellEnd"/>
      <w:r w:rsidRPr="00967F03">
        <w:rPr>
          <w:rFonts w:ascii="Arial" w:eastAsia="Calibri" w:hAnsi="Arial" w:cs="Arial"/>
          <w:sz w:val="18"/>
          <w:szCs w:val="18"/>
        </w:rPr>
        <w:t>.</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bCs/>
          <w:sz w:val="18"/>
          <w:szCs w:val="18"/>
        </w:rPr>
        <w:t>3. Base giuridica</w:t>
      </w:r>
      <w:r w:rsidRPr="00967F03">
        <w:rPr>
          <w:rFonts w:ascii="Arial" w:eastAsia="Calibri" w:hAnsi="Arial" w:cs="Arial"/>
          <w:sz w:val="18"/>
          <w:szCs w:val="18"/>
        </w:rPr>
        <w:t xml:space="preserve">: la base giuridica su cui si fonda il trattamento risiede rispettivamente: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 sull’esecuzione di un contratto di cui l’interessato è parte e sull’esecuzione di misure precontrattuali adottate su richiesta dello stesso </w:t>
      </w:r>
      <w:proofErr w:type="gramStart"/>
      <w:r w:rsidRPr="00967F03">
        <w:rPr>
          <w:rFonts w:ascii="Arial" w:eastAsia="Calibri" w:hAnsi="Arial" w:cs="Arial"/>
          <w:sz w:val="18"/>
          <w:szCs w:val="18"/>
        </w:rPr>
        <w:t>( art.</w:t>
      </w:r>
      <w:proofErr w:type="gramEnd"/>
      <w:r w:rsidRPr="00967F03">
        <w:rPr>
          <w:rFonts w:ascii="Arial" w:eastAsia="Calibri" w:hAnsi="Arial" w:cs="Arial"/>
          <w:sz w:val="18"/>
          <w:szCs w:val="18"/>
        </w:rPr>
        <w:t xml:space="preserve"> 6 comma 1 </w:t>
      </w:r>
      <w:proofErr w:type="spellStart"/>
      <w:r w:rsidRPr="00967F03">
        <w:rPr>
          <w:rFonts w:ascii="Arial" w:eastAsia="Calibri" w:hAnsi="Arial" w:cs="Arial"/>
          <w:sz w:val="18"/>
          <w:szCs w:val="18"/>
        </w:rPr>
        <w:t>lett</w:t>
      </w:r>
      <w:proofErr w:type="spellEnd"/>
      <w:r w:rsidRPr="00967F03">
        <w:rPr>
          <w:rFonts w:ascii="Arial" w:eastAsia="Calibri" w:hAnsi="Arial" w:cs="Arial"/>
          <w:sz w:val="18"/>
          <w:szCs w:val="18"/>
        </w:rPr>
        <w:t xml:space="preserve"> b ) per le finalità esplicitate al punto 2 lettera a)  e b) della presente informativa; - sull’adempimento di obblighi legali ai quali è soggetto il Titolare (art. 6 comma 1 </w:t>
      </w:r>
      <w:proofErr w:type="spellStart"/>
      <w:r w:rsidRPr="00967F03">
        <w:rPr>
          <w:rFonts w:ascii="Arial" w:eastAsia="Calibri" w:hAnsi="Arial" w:cs="Arial"/>
          <w:sz w:val="18"/>
          <w:szCs w:val="18"/>
        </w:rPr>
        <w:t>lett</w:t>
      </w:r>
      <w:proofErr w:type="spellEnd"/>
      <w:r w:rsidRPr="00967F03">
        <w:rPr>
          <w:rFonts w:ascii="Arial" w:eastAsia="Calibri" w:hAnsi="Arial" w:cs="Arial"/>
          <w:sz w:val="18"/>
          <w:szCs w:val="18"/>
        </w:rPr>
        <w:t xml:space="preserve">. c), per le finalità esplicitate al punto 2 lettere c) e d) della presente informativa;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 sul consenso dell’interessato (art. 6 comma 1 </w:t>
      </w:r>
      <w:proofErr w:type="spellStart"/>
      <w:r w:rsidRPr="00967F03">
        <w:rPr>
          <w:rFonts w:ascii="Arial" w:eastAsia="Calibri" w:hAnsi="Arial" w:cs="Arial"/>
          <w:sz w:val="18"/>
          <w:szCs w:val="18"/>
        </w:rPr>
        <w:t>lett</w:t>
      </w:r>
      <w:proofErr w:type="spellEnd"/>
      <w:r w:rsidRPr="00967F03">
        <w:rPr>
          <w:rFonts w:ascii="Arial" w:eastAsia="Calibri" w:hAnsi="Arial" w:cs="Arial"/>
          <w:sz w:val="18"/>
          <w:szCs w:val="18"/>
        </w:rPr>
        <w:t>. a) per le finalità esplicitate al punto 2 lettere e) ed f) della presente informativa.</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
          <w:bCs/>
          <w:sz w:val="18"/>
          <w:szCs w:val="18"/>
        </w:rPr>
        <w:t xml:space="preserve">3. Modalità di trattamento: </w:t>
      </w:r>
      <w:r w:rsidRPr="00967F03">
        <w:rPr>
          <w:rFonts w:ascii="Arial" w:eastAsia="Calibri" w:hAnsi="Arial" w:cs="Arial"/>
          <w:bCs/>
          <w:sz w:val="18"/>
          <w:szCs w:val="18"/>
        </w:rPr>
        <w:t xml:space="preserve">il trattamento dei Suoi dati personali è realizzato per mezzo delle operazioni indicate all’art. 4 n. 2) GDPR e precisamente: raccolta, registrazione, organizzazione, conservazione, consultazione, elaborazione, modificazione, selezione, estrazione, raffronto, utilizzo, interconnessione, blocco, comunicazione, cancellazione e distruzione dei dati.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I dati saranno trattati sia con strumenti/supporti cartacei che elettronici/informatici/telematici, nel pieno rispetto delle norme di legge, secondo i principi di liceità e correttezza ed in modo da tutelare la sua riservatezza.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lastRenderedPageBreak/>
        <w:t xml:space="preserve">La </w:t>
      </w:r>
      <w:proofErr w:type="spellStart"/>
      <w:r w:rsidRPr="00967F03">
        <w:rPr>
          <w:rFonts w:ascii="Arial" w:eastAsia="Calibri" w:hAnsi="Arial" w:cs="Arial"/>
          <w:sz w:val="18"/>
          <w:szCs w:val="18"/>
        </w:rPr>
        <w:t>Onlus</w:t>
      </w:r>
      <w:proofErr w:type="spellEnd"/>
      <w:r w:rsidRPr="00967F03">
        <w:rPr>
          <w:rFonts w:ascii="Arial" w:eastAsia="Calibri" w:hAnsi="Arial" w:cs="Arial"/>
          <w:sz w:val="18"/>
          <w:szCs w:val="18"/>
        </w:rPr>
        <w:t xml:space="preserve"> si impegna a non fare uso alcuno delle immagini che possa risultare lesivo della dignità, della reputazione e/o del decoro dell’interessato.</w:t>
      </w:r>
    </w:p>
    <w:p w:rsidR="00967F03" w:rsidRPr="00967F03" w:rsidRDefault="00967F03" w:rsidP="00967F03">
      <w:pPr>
        <w:spacing w:after="0" w:line="240" w:lineRule="auto"/>
        <w:ind w:left="284"/>
        <w:jc w:val="both"/>
        <w:rPr>
          <w:rFonts w:ascii="Arial" w:eastAsia="Calibri" w:hAnsi="Arial" w:cs="Arial"/>
          <w:b/>
          <w:bCs/>
          <w:sz w:val="18"/>
          <w:szCs w:val="18"/>
        </w:rPr>
      </w:pPr>
      <w:r w:rsidRPr="00967F03">
        <w:rPr>
          <w:rFonts w:ascii="Arial" w:eastAsia="Calibri" w:hAnsi="Arial" w:cs="Arial"/>
          <w:b/>
          <w:bCs/>
          <w:sz w:val="18"/>
          <w:szCs w:val="18"/>
        </w:rPr>
        <w:t xml:space="preserve">4. Tempo di conservazione dei dati: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I dati saranno conservati per un periodo di tempo non superiore a quello necessario agli scopi per i quali sono stati raccolti, per adempiere ad obblighi contrattuali e precontrattuali, di legge e/o di regolamento.</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Cs/>
          <w:sz w:val="18"/>
          <w:szCs w:val="18"/>
        </w:rPr>
        <w:t>In particolare, i criteri utilizzati per determinare il periodo di conservazione sono stabiliti da specifiche norme di legge che regolamentano</w:t>
      </w:r>
      <w:r w:rsidRPr="00967F03">
        <w:rPr>
          <w:rFonts w:ascii="Arial" w:eastAsia="Calibri" w:hAnsi="Arial" w:cs="Arial"/>
          <w:sz w:val="18"/>
          <w:szCs w:val="18"/>
        </w:rPr>
        <w:t xml:space="preserve"> l’attività istituzionale del Titolare; si precisa, infine, che i suoi dati personali potranno essere conservati anche fino al tempo permesso dalla legge italiana a tutela degli interessi legittimi del Titolare (art. 2947 codice civile).</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Inoltre i dati saranno conservati negli archivi delle </w:t>
      </w:r>
      <w:proofErr w:type="gramStart"/>
      <w:r w:rsidRPr="00967F03">
        <w:rPr>
          <w:rFonts w:ascii="Arial" w:eastAsia="Calibri" w:hAnsi="Arial" w:cs="Arial"/>
          <w:bCs/>
          <w:sz w:val="18"/>
          <w:szCs w:val="18"/>
        </w:rPr>
        <w:t>I.E.R:F.O.P.</w:t>
      </w:r>
      <w:proofErr w:type="gramEnd"/>
      <w:r w:rsidRPr="00967F03">
        <w:rPr>
          <w:rFonts w:ascii="Arial" w:eastAsia="Calibri" w:hAnsi="Arial" w:cs="Arial"/>
          <w:bCs/>
          <w:sz w:val="18"/>
          <w:szCs w:val="18"/>
        </w:rPr>
        <w:t xml:space="preserve"> </w:t>
      </w:r>
      <w:proofErr w:type="spellStart"/>
      <w:r w:rsidRPr="00967F03">
        <w:rPr>
          <w:rFonts w:ascii="Arial" w:eastAsia="Calibri" w:hAnsi="Arial" w:cs="Arial"/>
          <w:bCs/>
          <w:sz w:val="18"/>
          <w:szCs w:val="18"/>
        </w:rPr>
        <w:t>Onlus</w:t>
      </w:r>
      <w:proofErr w:type="spellEnd"/>
      <w:r w:rsidRPr="00967F03">
        <w:rPr>
          <w:rFonts w:ascii="Arial" w:eastAsia="Calibri" w:hAnsi="Arial" w:cs="Arial"/>
          <w:bCs/>
          <w:sz w:val="18"/>
          <w:szCs w:val="18"/>
        </w:rPr>
        <w:t xml:space="preserve"> per avere una memoria storica degli eventi e delle attività istituzionali ed eventualmente per pubblicazioni storiche periodiche.</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 </w:t>
      </w:r>
      <w:r w:rsidRPr="00967F03">
        <w:rPr>
          <w:rFonts w:ascii="Arial" w:eastAsia="Calibri" w:hAnsi="Arial" w:cs="Arial"/>
          <w:b/>
          <w:bCs/>
          <w:sz w:val="18"/>
          <w:szCs w:val="18"/>
        </w:rPr>
        <w:t>5. Accesso ai dati:</w:t>
      </w:r>
      <w:r w:rsidRPr="00967F03">
        <w:rPr>
          <w:rFonts w:ascii="Arial" w:eastAsia="Calibri" w:hAnsi="Arial" w:cs="Arial"/>
          <w:bCs/>
          <w:sz w:val="18"/>
          <w:szCs w:val="18"/>
        </w:rPr>
        <w:t xml:space="preserve"> i Suoi dati potranno essere resi accessibili per le finalità di cui all’art. 2. a dipendenti e collaboratori del Titolare, nella loro qualità di incaricati e/o responsabili interni del trattamento e eventuali incaricati per operazioni di manutenzione o di gestione del server su cui sono archiviati i dati, sotto lo stretto controllo del titolare. In linea generale si tratta di persone preposte all’erogazione di servizi specifici, all’amministrazione, alla gestione dei servizi informativi, alla segreteria che intrattiene rapporti con gli iscritti.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sz w:val="18"/>
          <w:szCs w:val="18"/>
        </w:rPr>
        <w:t>I dati personali (immagini foto e riprese audio</w:t>
      </w:r>
      <w:r w:rsidRPr="00967F03">
        <w:rPr>
          <w:rFonts w:ascii="Arial" w:eastAsia="Calibri" w:hAnsi="Arial" w:cs="Arial"/>
          <w:b/>
          <w:bCs/>
          <w:sz w:val="18"/>
          <w:szCs w:val="18"/>
        </w:rPr>
        <w:t>-</w:t>
      </w:r>
      <w:r w:rsidRPr="00967F03">
        <w:rPr>
          <w:rFonts w:ascii="Arial" w:eastAsia="Calibri" w:hAnsi="Arial" w:cs="Arial"/>
          <w:bCs/>
          <w:sz w:val="18"/>
          <w:szCs w:val="18"/>
        </w:rPr>
        <w:t xml:space="preserve">video) acquisiti per le finalità di cui sopra potranno essere utilizzati dai dipendenti e collaboratori della </w:t>
      </w:r>
      <w:proofErr w:type="spellStart"/>
      <w:r w:rsidRPr="00967F03">
        <w:rPr>
          <w:rFonts w:ascii="Arial" w:eastAsia="Calibri" w:hAnsi="Arial" w:cs="Arial"/>
          <w:bCs/>
          <w:sz w:val="18"/>
          <w:szCs w:val="18"/>
        </w:rPr>
        <w:t>Onlus</w:t>
      </w:r>
      <w:proofErr w:type="spellEnd"/>
      <w:r w:rsidRPr="00967F03">
        <w:rPr>
          <w:rFonts w:ascii="Arial" w:eastAsia="Calibri" w:hAnsi="Arial" w:cs="Arial"/>
          <w:bCs/>
          <w:sz w:val="18"/>
          <w:szCs w:val="18"/>
        </w:rPr>
        <w:t xml:space="preserve"> solo ed esclusivamente per finalità di natura istituzionale.</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
          <w:bCs/>
          <w:sz w:val="18"/>
          <w:szCs w:val="18"/>
        </w:rPr>
        <w:t>6. Comunicazione dei dati:</w:t>
      </w:r>
      <w:r w:rsidRPr="00967F03">
        <w:rPr>
          <w:rFonts w:ascii="Arial" w:eastAsia="Calibri" w:hAnsi="Arial" w:cs="Arial"/>
          <w:bCs/>
          <w:sz w:val="18"/>
          <w:szCs w:val="18"/>
        </w:rPr>
        <w:t xml:space="preserve"> fatta eccezione per le fotografie e le riprese audio e video, i dati oggetto di trattamento non saranno soggetti a diffusione, eccezion fatta per eventuali obblighi di pubblicazione previsti dalla normativa vigente.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L’ambito di comunicazione dei dati è limitato esclusivamente ai soggetti competenti per l’adempimento delle operazioni istituzionali, per l’espletamento di servizi necessari ad una corretta gestione dell’eventuale attività </w:t>
      </w:r>
      <w:proofErr w:type="spellStart"/>
      <w:r w:rsidRPr="00967F03">
        <w:rPr>
          <w:rFonts w:ascii="Arial" w:eastAsia="Calibri" w:hAnsi="Arial" w:cs="Arial"/>
          <w:bCs/>
          <w:sz w:val="18"/>
          <w:szCs w:val="18"/>
        </w:rPr>
        <w:t>corsuale</w:t>
      </w:r>
      <w:proofErr w:type="spellEnd"/>
      <w:r w:rsidRPr="00967F03">
        <w:rPr>
          <w:rFonts w:ascii="Arial" w:eastAsia="Calibri" w:hAnsi="Arial" w:cs="Arial"/>
          <w:bCs/>
          <w:sz w:val="18"/>
          <w:szCs w:val="18"/>
        </w:rPr>
        <w:t xml:space="preserve"> e per l’osservanza di obblighi di legge.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I suoi dati potranno essere comunicati agli uffici competenti in materia di formazione professionale dell’Amministrazione Pubblica interessata, per l’espletamento di parte degli obblighi imposti dalle leggi vigenti. Per l’espletamento delle finalità sopra specificate, i dati potranno essere comunicati in forma cartacea o informatica, a soggetti anche esterni, incaricati dal Titolare, quali collaboratori, professionisti e membri di commissioni esaminatrici, organizzatori di convegni e seminari. Si tratta in ogni caso di terzi espressamente autorizzati dal titolare, che svolgono attività di trattamento indispensabili per il perseguimento delle finalità sopra indicate.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Le immagini che la riguardano potranno essere diffuse mediante pubblicazione sul sito internet istituzionale e sui profili social della </w:t>
      </w:r>
      <w:proofErr w:type="spellStart"/>
      <w:r w:rsidRPr="00967F03">
        <w:rPr>
          <w:rFonts w:ascii="Arial" w:eastAsia="Calibri" w:hAnsi="Arial" w:cs="Arial"/>
          <w:bCs/>
          <w:sz w:val="18"/>
          <w:szCs w:val="18"/>
        </w:rPr>
        <w:t>Onlus</w:t>
      </w:r>
      <w:proofErr w:type="spellEnd"/>
      <w:r w:rsidRPr="00967F03">
        <w:rPr>
          <w:rFonts w:ascii="Arial" w:eastAsia="Calibri" w:hAnsi="Arial" w:cs="Arial"/>
          <w:bCs/>
          <w:sz w:val="18"/>
          <w:szCs w:val="18"/>
        </w:rPr>
        <w:t>, solo dietro suo espresso consenso.</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bCs/>
          <w:sz w:val="18"/>
          <w:szCs w:val="18"/>
        </w:rPr>
        <w:t xml:space="preserve">7. Trasferimento dei dati: </w:t>
      </w:r>
      <w:r w:rsidRPr="00967F03">
        <w:rPr>
          <w:rFonts w:ascii="Arial" w:eastAsia="Calibri" w:hAnsi="Arial" w:cs="Arial"/>
          <w:sz w:val="18"/>
          <w:szCs w:val="18"/>
        </w:rPr>
        <w:t xml:space="preserve">la gestione e la conservazione dei dati personali raccolti dalla I.E.R.F.O.P. </w:t>
      </w:r>
      <w:proofErr w:type="spellStart"/>
      <w:r w:rsidRPr="00967F03">
        <w:rPr>
          <w:rFonts w:ascii="Arial" w:eastAsia="Calibri" w:hAnsi="Arial" w:cs="Arial"/>
          <w:sz w:val="18"/>
          <w:szCs w:val="18"/>
        </w:rPr>
        <w:t>Onlus</w:t>
      </w:r>
      <w:proofErr w:type="spellEnd"/>
      <w:r w:rsidRPr="00967F03">
        <w:rPr>
          <w:rFonts w:ascii="Arial" w:eastAsia="Calibri" w:hAnsi="Arial" w:cs="Arial"/>
          <w:sz w:val="18"/>
          <w:szCs w:val="18"/>
        </w:rPr>
        <w:t xml:space="preserve"> avviene su server ubicati all’interno della propria sede principale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 norma dell’art. 28 del GDPR. Resta inteso in ogni caso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rsidR="00967F03" w:rsidRPr="00967F03" w:rsidRDefault="00967F03" w:rsidP="00967F03">
      <w:pPr>
        <w:spacing w:after="0" w:line="240" w:lineRule="auto"/>
        <w:ind w:left="284"/>
        <w:jc w:val="both"/>
        <w:rPr>
          <w:rFonts w:ascii="Arial" w:eastAsia="Calibri" w:hAnsi="Arial" w:cs="Arial"/>
          <w:b/>
          <w:bCs/>
          <w:sz w:val="18"/>
          <w:szCs w:val="18"/>
        </w:rPr>
      </w:pPr>
      <w:r w:rsidRPr="00967F03">
        <w:rPr>
          <w:rFonts w:ascii="Arial" w:eastAsia="Calibri" w:hAnsi="Arial" w:cs="Arial"/>
          <w:b/>
          <w:bCs/>
          <w:sz w:val="18"/>
          <w:szCs w:val="18"/>
        </w:rPr>
        <w:t xml:space="preserve">8. Natura del conferimento dei dati e conseguenze del rifiuto a rispondere: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Cs/>
          <w:sz w:val="18"/>
          <w:szCs w:val="18"/>
        </w:rPr>
        <w:t xml:space="preserve">Il conferimento dei dati per le finalità di cui al punto 2) è obbligatorio ed essenziale ai fini dell’esecuzione delle operazioni di </w:t>
      </w:r>
      <w:proofErr w:type="spellStart"/>
      <w:r w:rsidRPr="00967F03">
        <w:rPr>
          <w:rFonts w:ascii="Arial" w:eastAsia="Calibri" w:hAnsi="Arial" w:cs="Arial"/>
          <w:bCs/>
          <w:sz w:val="18"/>
          <w:szCs w:val="18"/>
        </w:rPr>
        <w:t>pre</w:t>
      </w:r>
      <w:proofErr w:type="spellEnd"/>
      <w:r w:rsidRPr="00967F03">
        <w:rPr>
          <w:rFonts w:ascii="Arial" w:eastAsia="Calibri" w:hAnsi="Arial" w:cs="Arial"/>
          <w:bCs/>
          <w:sz w:val="18"/>
          <w:szCs w:val="18"/>
        </w:rPr>
        <w:t>-iscrizione, di partecipazione agli eventi, convegni, corsi e seminari e consegna degli attestati. In caso di rifiuto non sussisteranno conseguenze, se non la nostra impossibilità di garantire il suo accesso alle attività</w:t>
      </w:r>
      <w:r w:rsidRPr="00967F03">
        <w:rPr>
          <w:rFonts w:ascii="Arial" w:eastAsia="Calibri" w:hAnsi="Arial" w:cs="Arial"/>
          <w:sz w:val="18"/>
          <w:szCs w:val="18"/>
        </w:rPr>
        <w:t xml:space="preserve"> della </w:t>
      </w:r>
      <w:proofErr w:type="spellStart"/>
      <w:proofErr w:type="gramStart"/>
      <w:r w:rsidRPr="00967F03">
        <w:rPr>
          <w:rFonts w:ascii="Arial" w:eastAsia="Calibri" w:hAnsi="Arial" w:cs="Arial"/>
          <w:sz w:val="18"/>
          <w:szCs w:val="18"/>
        </w:rPr>
        <w:t>Onlus</w:t>
      </w:r>
      <w:proofErr w:type="spellEnd"/>
      <w:r w:rsidRPr="00967F03">
        <w:rPr>
          <w:rFonts w:ascii="Arial" w:eastAsia="Calibri" w:hAnsi="Arial" w:cs="Arial"/>
          <w:sz w:val="18"/>
          <w:szCs w:val="18"/>
        </w:rPr>
        <w:t>..</w:t>
      </w:r>
      <w:proofErr w:type="gramEnd"/>
      <w:r w:rsidRPr="00967F03">
        <w:rPr>
          <w:rFonts w:ascii="Arial" w:eastAsia="Calibri" w:hAnsi="Arial" w:cs="Arial"/>
          <w:sz w:val="18"/>
          <w:szCs w:val="18"/>
        </w:rPr>
        <w:t xml:space="preserve">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
          <w:bCs/>
          <w:sz w:val="18"/>
          <w:szCs w:val="18"/>
        </w:rPr>
        <w:t>9. Diritti dell’interessato:</w:t>
      </w:r>
      <w:r w:rsidRPr="00967F03">
        <w:rPr>
          <w:rFonts w:ascii="Arial" w:eastAsia="Calibri" w:hAnsi="Arial" w:cs="Arial"/>
          <w:bCs/>
          <w:sz w:val="18"/>
          <w:szCs w:val="18"/>
        </w:rPr>
        <w:t xml:space="preserve"> nella Sua qualità di interessato ha i diritti di cui all’art. 15 GDPR e precisamente i diritti di: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I. ottenere la conferma dell’esistenza o meno di dati personali che La riguardano, anche se non ancora registrati e la loro comunicazione in forma intellegibile;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II.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3, comma 1, GDPR; e) dei soggetti o delle categorie di soggetti ai quali i dati personali possono essere comunicati o che possono venirne a conoscenza in qualità di rappresentante designato nel territorio dello stato, di responsabili o incaricati; </w:t>
      </w:r>
    </w:p>
    <w:p w:rsidR="00967F03" w:rsidRPr="00967F03" w:rsidRDefault="00967F03" w:rsidP="00967F03">
      <w:pPr>
        <w:spacing w:after="0" w:line="240" w:lineRule="auto"/>
        <w:ind w:left="284"/>
        <w:jc w:val="both"/>
        <w:rPr>
          <w:rFonts w:ascii="Arial" w:eastAsia="Calibri" w:hAnsi="Arial" w:cs="Arial"/>
          <w:bCs/>
          <w:sz w:val="18"/>
          <w:szCs w:val="18"/>
        </w:rPr>
      </w:pPr>
      <w:r w:rsidRPr="00967F03">
        <w:rPr>
          <w:rFonts w:ascii="Arial" w:eastAsia="Calibri" w:hAnsi="Arial" w:cs="Arial"/>
          <w:bCs/>
          <w:sz w:val="18"/>
          <w:szCs w:val="18"/>
        </w:rPr>
        <w:t xml:space="preserve">III.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w:t>
      </w:r>
      <w:r w:rsidRPr="00967F03">
        <w:rPr>
          <w:rFonts w:ascii="Arial" w:eastAsia="Calibri" w:hAnsi="Arial" w:cs="Arial"/>
          <w:bCs/>
          <w:sz w:val="18"/>
          <w:szCs w:val="18"/>
        </w:rPr>
        <w:lastRenderedPageBreak/>
        <w:t xml:space="preserve">trattati; c) l’attestazione che le operazioni di cui alle lettere a) e b) sono state portate a conoscenza, anche per quanto riguarda il loro contenuto, di coloro ai quali i dati sono comunicati o diffusi, eccettuato il caso in cui tale adempimento si rivela impossibile o comporta un impiego di mezzi manifestamente sproporzionato rispetto al diritto tutelato;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Cs/>
          <w:sz w:val="18"/>
          <w:szCs w:val="18"/>
        </w:rPr>
        <w:t xml:space="preserve">IV. 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tradizionale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w:t>
      </w:r>
      <w:r w:rsidRPr="00967F03">
        <w:rPr>
          <w:rFonts w:ascii="Arial" w:eastAsia="Calibri" w:hAnsi="Arial" w:cs="Arial"/>
          <w:sz w:val="18"/>
          <w:szCs w:val="18"/>
        </w:rPr>
        <w:t>di opposizione anche solo in parte. Pertanto, l’interessato può decidere di ricevere solo comunicazioni mediante modalità tradizionali ovvero solo comunicazioni automatizzate oppure nessuna delle due tipologie di comunicazione. Ove applicabili, ha altresì i diritti di cui agli artt. 16-21 GDPR (diritto di rettifica, diritto all’oblio, diritto di limitazione di trattamento, diritto alla portabilità dei dati, diritto di opposizione), nonché il diritto di reclamo all’Autorità Garante, ai sensi dell’art. 77 del GDPR.</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bCs/>
          <w:sz w:val="18"/>
          <w:szCs w:val="18"/>
        </w:rPr>
        <w:t xml:space="preserve">10. Revoca del consenso: </w:t>
      </w:r>
      <w:r w:rsidRPr="00967F03">
        <w:rPr>
          <w:rFonts w:ascii="Arial" w:eastAsia="Calibri" w:hAnsi="Arial" w:cs="Arial"/>
          <w:sz w:val="18"/>
          <w:szCs w:val="18"/>
        </w:rPr>
        <w:t xml:space="preserve">Lei ha il diritto di revocare il suo consenso in qualunque momento. La revoca del consenso non pregiudica la liceità del trattamento basata sul consenso prima della revoca. La revoca del consenso potrà essere manifestata senza particolari formalità purché in maniera chiara ed inequivocabile.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bCs/>
          <w:sz w:val="18"/>
          <w:szCs w:val="18"/>
        </w:rPr>
        <w:t xml:space="preserve">11. Modalità di esercizio dei diritti: </w:t>
      </w:r>
      <w:r w:rsidRPr="00967F03">
        <w:rPr>
          <w:rFonts w:ascii="Arial" w:eastAsia="Calibri" w:hAnsi="Arial" w:cs="Arial"/>
          <w:sz w:val="18"/>
          <w:szCs w:val="18"/>
        </w:rPr>
        <w:t xml:space="preserve">potrà in qualunque momento esercitare i diritti inviando: </w:t>
      </w:r>
    </w:p>
    <w:p w:rsidR="00967F03" w:rsidRPr="00967F03" w:rsidRDefault="00967F03" w:rsidP="00967F03">
      <w:pPr>
        <w:numPr>
          <w:ilvl w:val="0"/>
          <w:numId w:val="10"/>
        </w:numPr>
        <w:spacing w:after="0" w:line="240" w:lineRule="auto"/>
        <w:contextualSpacing/>
        <w:jc w:val="both"/>
        <w:rPr>
          <w:rFonts w:ascii="Arial" w:eastAsia="Calibri" w:hAnsi="Arial" w:cs="Arial"/>
          <w:sz w:val="18"/>
          <w:szCs w:val="18"/>
        </w:rPr>
      </w:pPr>
      <w:r w:rsidRPr="00967F03">
        <w:rPr>
          <w:rFonts w:ascii="Arial" w:eastAsia="Calibri" w:hAnsi="Arial" w:cs="Arial"/>
          <w:sz w:val="18"/>
          <w:szCs w:val="18"/>
        </w:rPr>
        <w:t xml:space="preserve">una raccomandata a/r a IERFOP ONLUS, Via Platone n. 1/3 – 09134 Cagliari (CA); </w:t>
      </w:r>
    </w:p>
    <w:p w:rsidR="00967F03" w:rsidRPr="00967F03" w:rsidRDefault="00967F03" w:rsidP="00967F03">
      <w:pPr>
        <w:numPr>
          <w:ilvl w:val="0"/>
          <w:numId w:val="10"/>
        </w:numPr>
        <w:spacing w:after="0" w:line="240" w:lineRule="auto"/>
        <w:contextualSpacing/>
        <w:jc w:val="both"/>
        <w:rPr>
          <w:rFonts w:ascii="Arial" w:eastAsia="Calibri" w:hAnsi="Arial" w:cs="Arial"/>
          <w:sz w:val="18"/>
          <w:szCs w:val="18"/>
        </w:rPr>
      </w:pPr>
      <w:r w:rsidRPr="00967F03">
        <w:rPr>
          <w:rFonts w:ascii="Arial" w:eastAsia="Calibri" w:hAnsi="Arial" w:cs="Arial"/>
          <w:sz w:val="18"/>
          <w:szCs w:val="18"/>
        </w:rPr>
        <w:t xml:space="preserve">una mail all’indirizzo ierfop@ierfop.org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sz w:val="18"/>
          <w:szCs w:val="18"/>
        </w:rPr>
        <w:t>12</w:t>
      </w:r>
      <w:r w:rsidRPr="00967F03">
        <w:rPr>
          <w:rFonts w:ascii="Arial" w:eastAsia="Calibri" w:hAnsi="Arial" w:cs="Arial"/>
          <w:b/>
          <w:bCs/>
          <w:sz w:val="18"/>
          <w:szCs w:val="18"/>
        </w:rPr>
        <w:t>. Titolare, responsabile e incaricati: i</w:t>
      </w:r>
      <w:r w:rsidRPr="00967F03">
        <w:rPr>
          <w:rFonts w:ascii="Arial" w:eastAsia="Calibri" w:hAnsi="Arial" w:cs="Arial"/>
          <w:sz w:val="18"/>
          <w:szCs w:val="18"/>
        </w:rPr>
        <w:t xml:space="preserve">l titolare del trattamento è IERFOP ONLUS con sede legale e operativa in Cagliari, alla Via Platone n. 1/3, nella persona del suo Presidente pro tempore, elettivamente domiciliato per detta carica presso la sede della </w:t>
      </w:r>
      <w:proofErr w:type="spellStart"/>
      <w:r w:rsidRPr="00967F03">
        <w:rPr>
          <w:rFonts w:ascii="Arial" w:eastAsia="Calibri" w:hAnsi="Arial" w:cs="Arial"/>
          <w:sz w:val="18"/>
          <w:szCs w:val="18"/>
        </w:rPr>
        <w:t>onlus</w:t>
      </w:r>
      <w:proofErr w:type="spellEnd"/>
      <w:r w:rsidRPr="00967F03">
        <w:rPr>
          <w:rFonts w:ascii="Arial" w:eastAsia="Calibri" w:hAnsi="Arial" w:cs="Arial"/>
          <w:sz w:val="18"/>
          <w:szCs w:val="18"/>
        </w:rPr>
        <w:t xml:space="preserve">.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sz w:val="18"/>
          <w:szCs w:val="18"/>
        </w:rPr>
        <w:t xml:space="preserve">L’elenco aggiornato dei responsabili e degli incaricati al trattamento è custodito presso la sede del Titolare del trattamento dei dati. </w:t>
      </w:r>
    </w:p>
    <w:p w:rsidR="00967F03" w:rsidRPr="00967F03" w:rsidRDefault="00967F03" w:rsidP="00967F03">
      <w:pPr>
        <w:spacing w:after="0" w:line="240" w:lineRule="auto"/>
        <w:ind w:left="284"/>
        <w:jc w:val="both"/>
        <w:rPr>
          <w:rFonts w:ascii="Arial" w:eastAsia="Calibri" w:hAnsi="Arial" w:cs="Arial"/>
          <w:sz w:val="18"/>
          <w:szCs w:val="18"/>
        </w:rPr>
      </w:pPr>
      <w:r w:rsidRPr="00967F03">
        <w:rPr>
          <w:rFonts w:ascii="Arial" w:eastAsia="Calibri" w:hAnsi="Arial" w:cs="Arial"/>
          <w:b/>
          <w:bCs/>
          <w:sz w:val="18"/>
          <w:szCs w:val="18"/>
        </w:rPr>
        <w:t xml:space="preserve">13. Il Data </w:t>
      </w:r>
      <w:proofErr w:type="spellStart"/>
      <w:r w:rsidRPr="00967F03">
        <w:rPr>
          <w:rFonts w:ascii="Arial" w:eastAsia="Calibri" w:hAnsi="Arial" w:cs="Arial"/>
          <w:b/>
          <w:bCs/>
          <w:sz w:val="18"/>
          <w:szCs w:val="18"/>
        </w:rPr>
        <w:t>Protection</w:t>
      </w:r>
      <w:proofErr w:type="spellEnd"/>
      <w:r w:rsidRPr="00967F03">
        <w:rPr>
          <w:rFonts w:ascii="Arial" w:eastAsia="Calibri" w:hAnsi="Arial" w:cs="Arial"/>
          <w:b/>
          <w:bCs/>
          <w:sz w:val="18"/>
          <w:szCs w:val="18"/>
        </w:rPr>
        <w:t xml:space="preserve"> </w:t>
      </w:r>
      <w:proofErr w:type="spellStart"/>
      <w:r w:rsidRPr="00967F03">
        <w:rPr>
          <w:rFonts w:ascii="Arial" w:eastAsia="Calibri" w:hAnsi="Arial" w:cs="Arial"/>
          <w:b/>
          <w:bCs/>
          <w:sz w:val="18"/>
          <w:szCs w:val="18"/>
        </w:rPr>
        <w:t>Officer</w:t>
      </w:r>
      <w:proofErr w:type="spellEnd"/>
      <w:r w:rsidRPr="00967F03">
        <w:rPr>
          <w:rFonts w:ascii="Arial" w:eastAsia="Calibri" w:hAnsi="Arial" w:cs="Arial"/>
          <w:b/>
          <w:bCs/>
          <w:sz w:val="18"/>
          <w:szCs w:val="18"/>
        </w:rPr>
        <w:t xml:space="preserve"> </w:t>
      </w:r>
      <w:r w:rsidRPr="00967F03">
        <w:rPr>
          <w:rFonts w:ascii="Arial" w:eastAsia="Calibri" w:hAnsi="Arial" w:cs="Arial"/>
          <w:sz w:val="18"/>
          <w:szCs w:val="18"/>
        </w:rPr>
        <w:t xml:space="preserve">è la Dott.ssa Rita </w:t>
      </w:r>
      <w:proofErr w:type="spellStart"/>
      <w:r w:rsidRPr="00967F03">
        <w:rPr>
          <w:rFonts w:ascii="Arial" w:eastAsia="Calibri" w:hAnsi="Arial" w:cs="Arial"/>
          <w:sz w:val="18"/>
          <w:szCs w:val="18"/>
        </w:rPr>
        <w:t>Solinas</w:t>
      </w:r>
      <w:proofErr w:type="spellEnd"/>
      <w:r w:rsidRPr="00967F03">
        <w:rPr>
          <w:rFonts w:ascii="Arial" w:eastAsia="Calibri" w:hAnsi="Arial" w:cs="Arial"/>
          <w:sz w:val="18"/>
          <w:szCs w:val="18"/>
        </w:rPr>
        <w:t xml:space="preserve"> con studio in Selargius alla Via Del Lavoro n. 36, contattabile telefonicamente ai numeri 0702135003 / 3408601512 oppure via mail all’indirizzo solinas@solinasassociati.it / studiosolinasassociati@pec.it. </w:t>
      </w:r>
    </w:p>
    <w:p w:rsidR="00967F03" w:rsidRPr="00967F03" w:rsidRDefault="00967F03" w:rsidP="00967F03">
      <w:pPr>
        <w:spacing w:after="0" w:line="240" w:lineRule="auto"/>
        <w:rPr>
          <w:rFonts w:ascii="Arial" w:eastAsia="Calibri" w:hAnsi="Arial" w:cs="Arial"/>
          <w:sz w:val="18"/>
          <w:szCs w:val="18"/>
        </w:rPr>
      </w:pPr>
    </w:p>
    <w:p w:rsidR="00967F03" w:rsidRPr="00967F03" w:rsidRDefault="00967F03" w:rsidP="00967F03">
      <w:pPr>
        <w:spacing w:after="0" w:line="240" w:lineRule="auto"/>
        <w:jc w:val="center"/>
        <w:rPr>
          <w:rFonts w:ascii="Arial" w:eastAsia="Calibri" w:hAnsi="Arial" w:cs="Arial"/>
          <w:sz w:val="18"/>
          <w:szCs w:val="18"/>
        </w:rPr>
      </w:pPr>
      <w:r w:rsidRPr="00967F03">
        <w:rPr>
          <w:rFonts w:ascii="Arial" w:eastAsia="Calibri" w:hAnsi="Arial" w:cs="Arial"/>
          <w:sz w:val="18"/>
          <w:szCs w:val="18"/>
        </w:rPr>
        <w:t>Il titolare del trattamento</w:t>
      </w:r>
    </w:p>
    <w:p w:rsidR="00967F03" w:rsidRPr="00967F03" w:rsidRDefault="00967F03" w:rsidP="00967F03">
      <w:pPr>
        <w:spacing w:after="0" w:line="240" w:lineRule="auto"/>
        <w:jc w:val="center"/>
        <w:rPr>
          <w:rFonts w:ascii="Arial" w:eastAsia="Calibri" w:hAnsi="Arial" w:cs="Arial"/>
          <w:sz w:val="18"/>
          <w:szCs w:val="18"/>
        </w:rPr>
      </w:pPr>
      <w:r w:rsidRPr="00967F03">
        <w:rPr>
          <w:rFonts w:ascii="Arial" w:eastAsia="Calibri" w:hAnsi="Arial" w:cs="Arial"/>
          <w:sz w:val="18"/>
          <w:szCs w:val="18"/>
        </w:rPr>
        <w:t xml:space="preserve">IERFOP ONLUS </w:t>
      </w:r>
    </w:p>
    <w:p w:rsidR="00967F03" w:rsidRPr="00967F03" w:rsidRDefault="00967F03" w:rsidP="00967F03">
      <w:pPr>
        <w:spacing w:after="0" w:line="240" w:lineRule="auto"/>
        <w:jc w:val="center"/>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Luogo_______________________________________Data_____________________________________</w:t>
      </w: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 xml:space="preserve"> </w:t>
      </w: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Cognome____________________________________Nome_____________________________________</w:t>
      </w: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 xml:space="preserve">Il/La sottoscritto/a, acquisite le informazioni fornite dalla IERFOP ONLUS, ai sensi dell’articolo 13 del Regolamento UE 2016/679: </w:t>
      </w: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numPr>
          <w:ilvl w:val="0"/>
          <w:numId w:val="11"/>
        </w:numPr>
        <w:spacing w:after="0" w:line="240" w:lineRule="auto"/>
        <w:contextualSpacing/>
        <w:jc w:val="both"/>
        <w:rPr>
          <w:rFonts w:ascii="Arial" w:eastAsia="Calibri" w:hAnsi="Arial" w:cs="Arial"/>
          <w:sz w:val="18"/>
          <w:szCs w:val="18"/>
        </w:rPr>
      </w:pPr>
      <w:r w:rsidRPr="00967F03">
        <w:rPr>
          <w:rFonts w:ascii="Arial" w:eastAsia="Calibri" w:hAnsi="Arial" w:cs="Arial"/>
          <w:sz w:val="18"/>
          <w:szCs w:val="18"/>
        </w:rPr>
        <w:t>Presta il suo consenso al trattamento dei dati personali e particolari per scopi statistici, come riportato al punto 2 dell’informativa</w:t>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p>
    <w:p w:rsidR="00967F03" w:rsidRPr="00967F03" w:rsidRDefault="00967F03" w:rsidP="00967F03">
      <w:pPr>
        <w:spacing w:after="0" w:line="240" w:lineRule="auto"/>
        <w:ind w:left="720"/>
        <w:contextualSpacing/>
        <w:jc w:val="both"/>
        <w:rPr>
          <w:rFonts w:ascii="Arial" w:eastAsia="Calibri" w:hAnsi="Arial" w:cs="Arial"/>
          <w:sz w:val="18"/>
          <w:szCs w:val="18"/>
        </w:rPr>
      </w:pPr>
    </w:p>
    <w:p w:rsidR="00967F03" w:rsidRPr="00967F03" w:rsidRDefault="00967F03" w:rsidP="00967F03">
      <w:pPr>
        <w:spacing w:after="0" w:line="240" w:lineRule="auto"/>
        <w:ind w:left="720"/>
        <w:contextualSpacing/>
        <w:jc w:val="both"/>
        <w:rPr>
          <w:rFonts w:ascii="Arial" w:eastAsia="Calibri" w:hAnsi="Arial" w:cs="Arial"/>
          <w:sz w:val="18"/>
          <w:szCs w:val="18"/>
        </w:rPr>
      </w:pPr>
      <w:r w:rsidRPr="00967F03">
        <w:rPr>
          <w:rFonts w:ascii="Arial" w:eastAsia="Calibri" w:hAnsi="Arial" w:cs="Arial"/>
          <w:sz w:val="18"/>
          <w:szCs w:val="18"/>
        </w:rPr>
        <w:sym w:font="Wingdings" w:char="F0A8"/>
      </w:r>
      <w:r w:rsidRPr="00967F03">
        <w:rPr>
          <w:rFonts w:ascii="Arial" w:eastAsia="Calibri" w:hAnsi="Arial" w:cs="Arial"/>
          <w:sz w:val="18"/>
          <w:szCs w:val="18"/>
        </w:rPr>
        <w:t xml:space="preserve"> SI </w:t>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t xml:space="preserve"> </w:t>
      </w:r>
      <w:r w:rsidRPr="00967F03">
        <w:rPr>
          <w:rFonts w:ascii="Arial" w:eastAsia="Calibri" w:hAnsi="Arial" w:cs="Arial"/>
          <w:sz w:val="18"/>
          <w:szCs w:val="18"/>
        </w:rPr>
        <w:sym w:font="Wingdings" w:char="F0A8"/>
      </w:r>
      <w:r w:rsidRPr="00967F03">
        <w:rPr>
          <w:rFonts w:ascii="Arial" w:eastAsia="Calibri" w:hAnsi="Arial" w:cs="Arial"/>
          <w:sz w:val="18"/>
          <w:szCs w:val="18"/>
        </w:rPr>
        <w:t xml:space="preserve"> NO </w:t>
      </w: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numPr>
          <w:ilvl w:val="0"/>
          <w:numId w:val="11"/>
        </w:numPr>
        <w:spacing w:after="0" w:line="240" w:lineRule="auto"/>
        <w:contextualSpacing/>
        <w:jc w:val="both"/>
        <w:rPr>
          <w:rFonts w:ascii="Arial" w:eastAsia="Calibri" w:hAnsi="Arial" w:cs="Arial"/>
          <w:sz w:val="18"/>
          <w:szCs w:val="18"/>
        </w:rPr>
      </w:pPr>
      <w:r w:rsidRPr="00967F03">
        <w:rPr>
          <w:rFonts w:ascii="Arial" w:eastAsia="Calibri" w:hAnsi="Arial" w:cs="Arial"/>
          <w:sz w:val="18"/>
          <w:szCs w:val="18"/>
        </w:rPr>
        <w:t xml:space="preserve">Presta il suo consenso alla pubblicazione e diffusione delle immagini che la ritraggono sul sito internet istituzionale e sui profili social della </w:t>
      </w:r>
      <w:proofErr w:type="spellStart"/>
      <w:r w:rsidRPr="00967F03">
        <w:rPr>
          <w:rFonts w:ascii="Arial" w:eastAsia="Calibri" w:hAnsi="Arial" w:cs="Arial"/>
          <w:sz w:val="18"/>
          <w:szCs w:val="18"/>
        </w:rPr>
        <w:t>Onlus</w:t>
      </w:r>
      <w:proofErr w:type="spellEnd"/>
    </w:p>
    <w:p w:rsidR="00967F03" w:rsidRPr="00967F03" w:rsidRDefault="00967F03" w:rsidP="00967F03">
      <w:pPr>
        <w:spacing w:after="0" w:line="240" w:lineRule="auto"/>
        <w:ind w:left="720"/>
        <w:contextualSpacing/>
        <w:jc w:val="both"/>
        <w:rPr>
          <w:rFonts w:ascii="Arial" w:eastAsia="Calibri" w:hAnsi="Arial" w:cs="Arial"/>
          <w:sz w:val="18"/>
          <w:szCs w:val="18"/>
        </w:rPr>
      </w:pPr>
    </w:p>
    <w:p w:rsidR="00967F03" w:rsidRPr="00967F03" w:rsidRDefault="00967F03" w:rsidP="00967F03">
      <w:pPr>
        <w:spacing w:after="0" w:line="240" w:lineRule="auto"/>
        <w:ind w:left="720"/>
        <w:contextualSpacing/>
        <w:jc w:val="both"/>
        <w:rPr>
          <w:rFonts w:ascii="Arial" w:eastAsia="Calibri" w:hAnsi="Arial" w:cs="Arial"/>
          <w:sz w:val="18"/>
          <w:szCs w:val="18"/>
        </w:rPr>
      </w:pPr>
      <w:r w:rsidRPr="00967F03">
        <w:rPr>
          <w:rFonts w:ascii="Arial" w:eastAsia="Calibri" w:hAnsi="Arial" w:cs="Arial"/>
          <w:sz w:val="18"/>
          <w:szCs w:val="18"/>
        </w:rPr>
        <w:t xml:space="preserve"> </w:t>
      </w:r>
      <w:r w:rsidRPr="00967F03">
        <w:rPr>
          <w:rFonts w:eastAsia="Calibri"/>
        </w:rPr>
        <w:sym w:font="Wingdings" w:char="F0A8"/>
      </w:r>
      <w:r w:rsidRPr="00967F03">
        <w:rPr>
          <w:rFonts w:ascii="Arial" w:eastAsia="Calibri" w:hAnsi="Arial" w:cs="Arial"/>
          <w:sz w:val="18"/>
          <w:szCs w:val="18"/>
        </w:rPr>
        <w:t xml:space="preserve"> SI  </w:t>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ascii="Arial" w:eastAsia="Calibri" w:hAnsi="Arial" w:cs="Arial"/>
          <w:sz w:val="18"/>
          <w:szCs w:val="18"/>
        </w:rPr>
        <w:tab/>
      </w:r>
      <w:r w:rsidRPr="00967F03">
        <w:rPr>
          <w:rFonts w:eastAsia="Calibri"/>
        </w:rPr>
        <w:sym w:font="Wingdings" w:char="F0A8"/>
      </w:r>
      <w:r w:rsidRPr="00967F03">
        <w:rPr>
          <w:rFonts w:ascii="Arial" w:eastAsia="Calibri" w:hAnsi="Arial" w:cs="Arial"/>
          <w:sz w:val="18"/>
          <w:szCs w:val="18"/>
        </w:rPr>
        <w:t xml:space="preserve"> NO </w:t>
      </w: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p>
    <w:p w:rsidR="00967F03" w:rsidRPr="00967F03" w:rsidRDefault="00967F03" w:rsidP="00967F03">
      <w:pPr>
        <w:spacing w:after="0" w:line="240" w:lineRule="auto"/>
        <w:jc w:val="both"/>
        <w:rPr>
          <w:rFonts w:ascii="Arial" w:eastAsia="Calibri" w:hAnsi="Arial" w:cs="Arial"/>
          <w:sz w:val="18"/>
          <w:szCs w:val="18"/>
        </w:rPr>
      </w:pPr>
      <w:r w:rsidRPr="00967F03">
        <w:rPr>
          <w:rFonts w:ascii="Arial" w:eastAsia="Calibri" w:hAnsi="Arial" w:cs="Arial"/>
          <w:sz w:val="18"/>
          <w:szCs w:val="18"/>
        </w:rPr>
        <w:t xml:space="preserve">Firma leggibile _____________________________________________ </w:t>
      </w:r>
    </w:p>
    <w:sectPr w:rsidR="00967F03" w:rsidRPr="00967F03" w:rsidSect="00E84F3B">
      <w:headerReference w:type="default" r:id="rId8"/>
      <w:footerReference w:type="default" r:id="rId9"/>
      <w:pgSz w:w="11906" w:h="16838"/>
      <w:pgMar w:top="833" w:right="1134" w:bottom="1134" w:left="1134" w:header="28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7C" w:rsidRDefault="00E4367C" w:rsidP="002E44C4">
      <w:pPr>
        <w:spacing w:after="0" w:line="240" w:lineRule="auto"/>
      </w:pPr>
      <w:r>
        <w:separator/>
      </w:r>
    </w:p>
  </w:endnote>
  <w:endnote w:type="continuationSeparator" w:id="0">
    <w:p w:rsidR="00E4367C" w:rsidRDefault="00E4367C" w:rsidP="002E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8B" w:rsidRPr="00DB17F3" w:rsidRDefault="00E67A8B" w:rsidP="00E67A8B">
    <w:pPr>
      <w:spacing w:after="0" w:line="240" w:lineRule="auto"/>
      <w:ind w:left="-709"/>
      <w:rPr>
        <w:rFonts w:ascii="Verdana" w:hAnsi="Verdana" w:cs="FreesiaUPC"/>
        <w:b/>
        <w:sz w:val="12"/>
        <w:szCs w:val="12"/>
      </w:rPr>
    </w:pPr>
    <w:r w:rsidRPr="00DB17F3">
      <w:rPr>
        <w:rFonts w:ascii="Verdana" w:hAnsi="Verdana" w:cs="FreesiaUPC"/>
        <w:b/>
        <w:sz w:val="12"/>
        <w:szCs w:val="12"/>
      </w:rPr>
      <w:t xml:space="preserve">Istituto Europeo </w:t>
    </w:r>
  </w:p>
  <w:p w:rsidR="00E67A8B" w:rsidRPr="00DB17F3" w:rsidRDefault="00E67A8B" w:rsidP="00E67A8B">
    <w:pPr>
      <w:spacing w:after="0" w:line="240" w:lineRule="auto"/>
      <w:ind w:left="-709"/>
      <w:rPr>
        <w:rFonts w:ascii="Verdana" w:hAnsi="Verdana" w:cs="FreesiaUPC"/>
        <w:b/>
        <w:sz w:val="12"/>
        <w:szCs w:val="12"/>
      </w:rPr>
    </w:pPr>
    <w:r w:rsidRPr="00DB17F3">
      <w:rPr>
        <w:rFonts w:ascii="Verdana" w:hAnsi="Verdana" w:cs="FreesiaUPC"/>
        <w:b/>
        <w:sz w:val="12"/>
        <w:szCs w:val="12"/>
      </w:rPr>
      <w:t xml:space="preserve">Ricerca Formazione </w:t>
    </w:r>
  </w:p>
  <w:p w:rsidR="00E67A8B" w:rsidRPr="00DB17F3" w:rsidRDefault="00E67A8B" w:rsidP="00E67A8B">
    <w:pPr>
      <w:spacing w:after="0" w:line="240" w:lineRule="auto"/>
      <w:ind w:left="-709"/>
      <w:rPr>
        <w:rFonts w:ascii="Verdana" w:hAnsi="Verdana" w:cs="FreesiaUPC"/>
        <w:b/>
        <w:sz w:val="12"/>
        <w:szCs w:val="12"/>
      </w:rPr>
    </w:pPr>
    <w:r w:rsidRPr="00DB17F3">
      <w:rPr>
        <w:rFonts w:ascii="Verdana" w:hAnsi="Verdana" w:cs="FreesiaUPC"/>
        <w:b/>
        <w:sz w:val="12"/>
        <w:szCs w:val="12"/>
      </w:rPr>
      <w:t xml:space="preserve">Orientamento Professionale </w:t>
    </w:r>
  </w:p>
  <w:p w:rsidR="00E67A8B" w:rsidRPr="00DB17F3" w:rsidRDefault="003C7E7B" w:rsidP="00E67A8B">
    <w:pPr>
      <w:spacing w:after="0" w:line="240" w:lineRule="auto"/>
      <w:ind w:left="-709"/>
      <w:rPr>
        <w:rFonts w:ascii="Verdana" w:hAnsi="Verdana" w:cs="FreesiaUPC"/>
        <w:b/>
        <w:sz w:val="12"/>
        <w:szCs w:val="12"/>
      </w:rPr>
    </w:pPr>
    <w:r w:rsidRPr="00DB17F3">
      <w:rPr>
        <w:rFonts w:ascii="Verdana" w:hAnsi="Verdana" w:cs="FreesiaUPC"/>
        <w:noProof/>
        <w:sz w:val="12"/>
        <w:szCs w:val="12"/>
        <w:lang w:eastAsia="it-IT"/>
      </w:rPr>
      <mc:AlternateContent>
        <mc:Choice Requires="wps">
          <w:drawing>
            <wp:anchor distT="0" distB="0" distL="114300" distR="114300" simplePos="0" relativeHeight="251659264" behindDoc="0" locked="0" layoutInCell="1" allowOverlap="1" wp14:anchorId="7E5E4743" wp14:editId="01E0D925">
              <wp:simplePos x="0" y="0"/>
              <wp:positionH relativeFrom="column">
                <wp:posOffset>4257427</wp:posOffset>
              </wp:positionH>
              <wp:positionV relativeFrom="paragraph">
                <wp:posOffset>88486</wp:posOffset>
              </wp:positionV>
              <wp:extent cx="2146520" cy="937895"/>
              <wp:effectExtent l="0" t="0" r="635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520" cy="937895"/>
                      </a:xfrm>
                      <a:prstGeom prst="rect">
                        <a:avLst/>
                      </a:prstGeom>
                      <a:solidFill>
                        <a:srgbClr val="FFFFFF"/>
                      </a:solidFill>
                      <a:ln w="9525">
                        <a:noFill/>
                        <a:miter lim="800000"/>
                        <a:headEnd/>
                        <a:tailEnd/>
                      </a:ln>
                    </wps:spPr>
                    <wps:txbx>
                      <w:txbxContent>
                        <w:p w:rsidR="003C7E7B" w:rsidRDefault="003C7E7B" w:rsidP="0080100D">
                          <w:pPr>
                            <w:ind w:right="-143"/>
                            <w:jc w:val="center"/>
                          </w:pPr>
                          <w:r>
                            <w:rPr>
                              <w:noProof/>
                              <w:lang w:eastAsia="it-IT"/>
                            </w:rPr>
                            <w:drawing>
                              <wp:inline distT="0" distB="0" distL="0" distR="0" wp14:anchorId="5633A634" wp14:editId="167C05D7">
                                <wp:extent cx="1367625" cy="621512"/>
                                <wp:effectExtent l="0" t="0" r="4445" b="762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 carta intestata accred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8492" cy="621906"/>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5E4743" id="_x0000_t202" coordsize="21600,21600" o:spt="202" path="m,l,21600r21600,l21600,xe">
              <v:stroke joinstyle="miter"/>
              <v:path gradientshapeok="t" o:connecttype="rect"/>
            </v:shapetype>
            <v:shape id="Casella di testo 2" o:spid="_x0000_s1026" type="#_x0000_t202" style="position:absolute;left:0;text-align:left;margin-left:335.25pt;margin-top:6.95pt;width:169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" stroked="f">
              <v:textbox>
                <w:txbxContent>
                  <w:p w:rsidR="003C7E7B" w:rsidRDefault="003C7E7B" w:rsidP="0080100D">
                    <w:pPr>
                      <w:ind w:right="-143"/>
                      <w:jc w:val="center"/>
                    </w:pPr>
                    <w:r>
                      <w:rPr>
                        <w:noProof/>
                        <w:lang w:eastAsia="it-IT"/>
                      </w:rPr>
                      <w:drawing>
                        <wp:inline distT="0" distB="0" distL="0" distR="0" wp14:anchorId="5633A634" wp14:editId="167C05D7">
                          <wp:extent cx="1367625" cy="621512"/>
                          <wp:effectExtent l="0" t="0" r="4445" b="762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 carta intestata accred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8492" cy="621906"/>
                                  </a:xfrm>
                                  <a:prstGeom prst="rect">
                                    <a:avLst/>
                                  </a:prstGeom>
                                </pic:spPr>
                              </pic:pic>
                            </a:graphicData>
                          </a:graphic>
                        </wp:inline>
                      </w:drawing>
                    </w:r>
                  </w:p>
                </w:txbxContent>
              </v:textbox>
            </v:shape>
          </w:pict>
        </mc:Fallback>
      </mc:AlternateContent>
    </w:r>
    <w:r w:rsidR="00E67A8B" w:rsidRPr="00DB17F3">
      <w:rPr>
        <w:rFonts w:ascii="Verdana" w:hAnsi="Verdana" w:cs="FreesiaUPC"/>
        <w:b/>
        <w:sz w:val="12"/>
        <w:szCs w:val="12"/>
      </w:rPr>
      <w:t>di eccellenza per disabili ed emarginati</w:t>
    </w:r>
  </w:p>
  <w:p w:rsidR="005B2310" w:rsidRPr="00DB17F3" w:rsidRDefault="005B2310" w:rsidP="00E67A8B">
    <w:pPr>
      <w:spacing w:after="0" w:line="240" w:lineRule="auto"/>
      <w:ind w:left="-709"/>
      <w:rPr>
        <w:rFonts w:ascii="Verdana" w:hAnsi="Verdana" w:cs="FreesiaUPC"/>
        <w:b/>
        <w:sz w:val="12"/>
        <w:szCs w:val="12"/>
      </w:rPr>
    </w:pPr>
    <w:r w:rsidRPr="00DB17F3">
      <w:rPr>
        <w:rFonts w:ascii="Verdana" w:hAnsi="Verdana" w:cs="FreesiaUPC"/>
        <w:b/>
        <w:sz w:val="12"/>
        <w:szCs w:val="12"/>
      </w:rPr>
      <w:t>Organizzazione Non Lucrativa di Utilità Sociale</w:t>
    </w:r>
  </w:p>
  <w:p w:rsidR="008F7E18" w:rsidRPr="00E67A8B" w:rsidRDefault="00884A1E" w:rsidP="00E67A8B">
    <w:pPr>
      <w:spacing w:after="0" w:line="240" w:lineRule="auto"/>
      <w:ind w:left="-709"/>
      <w:rPr>
        <w:rFonts w:ascii="Verdana" w:hAnsi="Verdana" w:cs="FreesiaUPC"/>
        <w:sz w:val="12"/>
        <w:szCs w:val="12"/>
      </w:rPr>
    </w:pPr>
    <w:r>
      <w:rPr>
        <w:rFonts w:ascii="Verdana" w:hAnsi="Verdana" w:cs="FreesiaUPC"/>
        <w:sz w:val="12"/>
        <w:szCs w:val="12"/>
      </w:rPr>
      <w:t xml:space="preserve">Via Platone, 1/3 </w:t>
    </w:r>
    <w:r w:rsidR="00AF0188">
      <w:rPr>
        <w:rFonts w:ascii="Verdana" w:hAnsi="Verdana" w:cs="FreesiaUPC"/>
        <w:color w:val="00B050"/>
        <w:sz w:val="12"/>
        <w:szCs w:val="12"/>
      </w:rPr>
      <w:t>●</w:t>
    </w:r>
    <w:r w:rsidR="00DB17F3">
      <w:rPr>
        <w:rFonts w:ascii="Verdana" w:hAnsi="Verdana" w:cs="FreesiaUPC"/>
        <w:sz w:val="12"/>
        <w:szCs w:val="12"/>
      </w:rPr>
      <w:t xml:space="preserve"> 09134 Cagliari</w:t>
    </w:r>
  </w:p>
  <w:p w:rsidR="008F7E18" w:rsidRPr="00E67A8B" w:rsidRDefault="00AF0188" w:rsidP="00E67A8B">
    <w:pPr>
      <w:spacing w:after="0" w:line="240" w:lineRule="auto"/>
      <w:ind w:left="-709"/>
      <w:rPr>
        <w:rFonts w:ascii="Verdana" w:hAnsi="Verdana" w:cs="FreesiaUPC"/>
        <w:sz w:val="12"/>
        <w:szCs w:val="12"/>
      </w:rPr>
    </w:pPr>
    <w:r>
      <w:rPr>
        <w:rFonts w:ascii="Verdana" w:hAnsi="Verdana" w:cs="FreesiaUPC"/>
        <w:sz w:val="12"/>
        <w:szCs w:val="12"/>
      </w:rPr>
      <w:t xml:space="preserve">Tel. 070529981 </w:t>
    </w:r>
    <w:r w:rsidRPr="00AF0188">
      <w:rPr>
        <w:rFonts w:ascii="Verdana" w:hAnsi="Verdana" w:cs="FreesiaUPC"/>
        <w:color w:val="00B050"/>
        <w:sz w:val="12"/>
        <w:szCs w:val="12"/>
      </w:rPr>
      <w:t>●</w:t>
    </w:r>
    <w:r w:rsidR="008F7E18" w:rsidRPr="00E67A8B">
      <w:rPr>
        <w:rFonts w:ascii="Verdana" w:hAnsi="Verdana" w:cs="FreesiaUPC"/>
        <w:sz w:val="12"/>
        <w:szCs w:val="12"/>
      </w:rPr>
      <w:t xml:space="preserve"> Fax 070554275</w:t>
    </w:r>
  </w:p>
  <w:p w:rsidR="008F7E18" w:rsidRPr="00E67A8B" w:rsidRDefault="00AF0188" w:rsidP="003C7E7B">
    <w:pPr>
      <w:tabs>
        <w:tab w:val="right" w:pos="9638"/>
      </w:tabs>
      <w:spacing w:after="0" w:line="240" w:lineRule="auto"/>
      <w:ind w:left="-709"/>
      <w:rPr>
        <w:rFonts w:ascii="Verdana" w:hAnsi="Verdana" w:cs="FreesiaUPC"/>
        <w:sz w:val="12"/>
        <w:szCs w:val="12"/>
      </w:rPr>
    </w:pPr>
    <w:r>
      <w:rPr>
        <w:rFonts w:ascii="Verdana" w:hAnsi="Verdana" w:cs="FreesiaUPC"/>
        <w:sz w:val="12"/>
        <w:szCs w:val="12"/>
      </w:rPr>
      <w:t xml:space="preserve">P.IVA 02281700928 </w:t>
    </w:r>
    <w:r w:rsidRPr="00AF0188">
      <w:rPr>
        <w:rFonts w:ascii="Verdana" w:hAnsi="Verdana" w:cs="FreesiaUPC"/>
        <w:color w:val="00B050"/>
        <w:sz w:val="12"/>
        <w:szCs w:val="12"/>
      </w:rPr>
      <w:t>●</w:t>
    </w:r>
    <w:r w:rsidR="008F7E18" w:rsidRPr="00E67A8B">
      <w:rPr>
        <w:rFonts w:ascii="Verdana" w:hAnsi="Verdana" w:cs="FreesiaUPC"/>
        <w:sz w:val="12"/>
        <w:szCs w:val="12"/>
      </w:rPr>
      <w:t xml:space="preserve"> C.F. 92032580927</w:t>
    </w:r>
  </w:p>
  <w:p w:rsidR="004F229F" w:rsidRDefault="004F0C4C" w:rsidP="004F229F">
    <w:pPr>
      <w:spacing w:after="0" w:line="240" w:lineRule="auto"/>
      <w:ind w:left="-709"/>
      <w:rPr>
        <w:rFonts w:ascii="Verdana" w:hAnsi="Verdana" w:cs="FreesiaUPC"/>
        <w:sz w:val="12"/>
        <w:szCs w:val="12"/>
      </w:rPr>
    </w:pPr>
    <w:hyperlink r:id="rId2" w:history="1">
      <w:r w:rsidR="00884A1E" w:rsidRPr="000E126C">
        <w:rPr>
          <w:rStyle w:val="Collegamentoipertestuale"/>
          <w:rFonts w:ascii="Verdana" w:hAnsi="Verdana" w:cs="FreesiaUPC"/>
          <w:sz w:val="12"/>
          <w:szCs w:val="12"/>
        </w:rPr>
        <w:t>ierfop@ierfop.org</w:t>
      </w:r>
    </w:hyperlink>
    <w:r w:rsidR="00884A1E">
      <w:rPr>
        <w:rFonts w:ascii="Verdana" w:hAnsi="Verdana" w:cs="FreesiaUPC"/>
        <w:color w:val="00B050"/>
        <w:sz w:val="12"/>
        <w:szCs w:val="12"/>
      </w:rPr>
      <w:t xml:space="preserve"> </w:t>
    </w:r>
    <w:r w:rsidR="004F229F" w:rsidRPr="004F229F">
      <w:rPr>
        <w:rFonts w:ascii="Verdana" w:hAnsi="Verdana" w:cs="FreesiaUPC"/>
        <w:color w:val="00B050"/>
        <w:sz w:val="12"/>
        <w:szCs w:val="12"/>
      </w:rPr>
      <w:t>●</w:t>
    </w:r>
    <w:r w:rsidR="00884A1E">
      <w:rPr>
        <w:rFonts w:ascii="Verdana" w:hAnsi="Verdana" w:cs="FreesiaUPC"/>
        <w:color w:val="00B050"/>
        <w:sz w:val="12"/>
        <w:szCs w:val="12"/>
      </w:rPr>
      <w:t xml:space="preserve"> </w:t>
    </w:r>
    <w:hyperlink r:id="rId3" w:history="1">
      <w:r w:rsidR="00884A1E" w:rsidRPr="000E126C">
        <w:rPr>
          <w:rStyle w:val="Collegamentoipertestuale"/>
          <w:rFonts w:ascii="Verdana" w:hAnsi="Verdana" w:cs="FreesiaUPC"/>
          <w:sz w:val="12"/>
          <w:szCs w:val="12"/>
        </w:rPr>
        <w:t>ierfop@pec.ierfop.org</w:t>
      </w:r>
    </w:hyperlink>
    <w:r w:rsidR="00884A1E">
      <w:rPr>
        <w:rFonts w:ascii="Verdana" w:hAnsi="Verdana" w:cs="FreesiaUPC"/>
        <w:color w:val="00B050"/>
        <w:sz w:val="12"/>
        <w:szCs w:val="12"/>
      </w:rPr>
      <w:t xml:space="preserve"> </w:t>
    </w:r>
    <w:r w:rsidR="004F229F" w:rsidRPr="004F229F">
      <w:rPr>
        <w:rFonts w:ascii="Verdana" w:hAnsi="Verdana" w:cs="FreesiaUPC"/>
        <w:color w:val="00B050"/>
        <w:sz w:val="12"/>
        <w:szCs w:val="12"/>
      </w:rPr>
      <w:t>●</w:t>
    </w:r>
    <w:r w:rsidR="00884A1E">
      <w:rPr>
        <w:rFonts w:ascii="Verdana" w:hAnsi="Verdana" w:cs="FreesiaUPC"/>
        <w:color w:val="00B050"/>
        <w:sz w:val="12"/>
        <w:szCs w:val="12"/>
      </w:rPr>
      <w:t xml:space="preserve"> </w:t>
    </w:r>
    <w:hyperlink r:id="rId4" w:history="1">
      <w:r w:rsidR="004F229F" w:rsidRPr="00E67A8B">
        <w:rPr>
          <w:rStyle w:val="Collegamentoipertestuale"/>
          <w:rFonts w:ascii="Verdana" w:hAnsi="Verdana" w:cs="FreesiaUPC"/>
          <w:sz w:val="12"/>
          <w:szCs w:val="12"/>
        </w:rPr>
        <w:t>www.ierfop.org</w:t>
      </w:r>
    </w:hyperlink>
    <w:r w:rsidR="004F229F" w:rsidRPr="00E67A8B">
      <w:rPr>
        <w:rFonts w:ascii="Verdana" w:hAnsi="Verdana" w:cs="FreesiaUPC"/>
        <w:sz w:val="12"/>
        <w:szCs w:val="12"/>
      </w:rPr>
      <w:t xml:space="preserve"> </w:t>
    </w:r>
  </w:p>
  <w:p w:rsidR="00E67A8B" w:rsidRDefault="00E67A8B" w:rsidP="00E67A8B">
    <w:pPr>
      <w:spacing w:after="0" w:line="240" w:lineRule="auto"/>
      <w:ind w:left="-709"/>
      <w:rPr>
        <w:rFonts w:ascii="Verdana" w:hAnsi="Verdana" w:cs="FreesiaUPC"/>
        <w:sz w:val="12"/>
        <w:szCs w:val="12"/>
      </w:rPr>
    </w:pPr>
    <w:r>
      <w:rPr>
        <w:rFonts w:ascii="Verdana" w:hAnsi="Verdana" w:cs="FreesiaUPC"/>
        <w:sz w:val="12"/>
        <w:szCs w:val="12"/>
      </w:rPr>
      <w:t>Agenzia Formativa accreditata</w:t>
    </w:r>
  </w:p>
  <w:p w:rsidR="00E67A8B" w:rsidRDefault="00E67A8B" w:rsidP="00E67A8B">
    <w:pPr>
      <w:spacing w:after="0" w:line="240" w:lineRule="auto"/>
      <w:ind w:left="-709"/>
      <w:rPr>
        <w:rFonts w:ascii="Verdana" w:hAnsi="Verdana" w:cs="FreesiaUPC"/>
        <w:sz w:val="12"/>
        <w:szCs w:val="12"/>
      </w:rPr>
    </w:pPr>
    <w:r>
      <w:rPr>
        <w:rFonts w:ascii="Verdana" w:hAnsi="Verdana" w:cs="FreesiaUPC"/>
        <w:sz w:val="12"/>
        <w:szCs w:val="12"/>
      </w:rPr>
      <w:t>Riconosciuto con D</w:t>
    </w:r>
    <w:r w:rsidR="00911430">
      <w:rPr>
        <w:rFonts w:ascii="Verdana" w:hAnsi="Verdana" w:cs="FreesiaUPC"/>
        <w:sz w:val="12"/>
        <w:szCs w:val="12"/>
      </w:rPr>
      <w:t>.</w:t>
    </w:r>
    <w:r>
      <w:rPr>
        <w:rFonts w:ascii="Verdana" w:hAnsi="Verdana" w:cs="FreesiaUPC"/>
        <w:sz w:val="12"/>
        <w:szCs w:val="12"/>
      </w:rPr>
      <w:t>P</w:t>
    </w:r>
    <w:r w:rsidR="00911430">
      <w:rPr>
        <w:rFonts w:ascii="Verdana" w:hAnsi="Verdana" w:cs="FreesiaUPC"/>
        <w:sz w:val="12"/>
        <w:szCs w:val="12"/>
      </w:rPr>
      <w:t>.</w:t>
    </w:r>
    <w:r>
      <w:rPr>
        <w:rFonts w:ascii="Verdana" w:hAnsi="Verdana" w:cs="FreesiaUPC"/>
        <w:sz w:val="12"/>
        <w:szCs w:val="12"/>
      </w:rPr>
      <w:t>G</w:t>
    </w:r>
    <w:r w:rsidR="00911430">
      <w:rPr>
        <w:rFonts w:ascii="Verdana" w:hAnsi="Verdana" w:cs="FreesiaUPC"/>
        <w:sz w:val="12"/>
        <w:szCs w:val="12"/>
      </w:rPr>
      <w:t>.</w:t>
    </w:r>
    <w:r>
      <w:rPr>
        <w:rFonts w:ascii="Verdana" w:hAnsi="Verdana" w:cs="FreesiaUPC"/>
        <w:sz w:val="12"/>
        <w:szCs w:val="12"/>
      </w:rPr>
      <w:t>R</w:t>
    </w:r>
    <w:r w:rsidR="00911430">
      <w:rPr>
        <w:rFonts w:ascii="Verdana" w:hAnsi="Verdana" w:cs="FreesiaUPC"/>
        <w:sz w:val="12"/>
        <w:szCs w:val="12"/>
      </w:rPr>
      <w:t>.</w:t>
    </w:r>
    <w:r>
      <w:rPr>
        <w:rFonts w:ascii="Verdana" w:hAnsi="Verdana" w:cs="FreesiaUPC"/>
        <w:sz w:val="12"/>
        <w:szCs w:val="12"/>
      </w:rPr>
      <w:t xml:space="preserve"> Sardegna n. 147/1997</w:t>
    </w:r>
  </w:p>
  <w:p w:rsidR="00E67A8B" w:rsidRDefault="00911430" w:rsidP="00E67A8B">
    <w:pPr>
      <w:spacing w:after="0" w:line="240" w:lineRule="auto"/>
      <w:ind w:left="-709"/>
      <w:rPr>
        <w:rFonts w:ascii="Verdana" w:hAnsi="Verdana" w:cs="FreesiaUPC"/>
        <w:sz w:val="12"/>
        <w:szCs w:val="12"/>
      </w:rPr>
    </w:pPr>
    <w:r w:rsidRPr="00911430">
      <w:rPr>
        <w:rFonts w:ascii="Verdana" w:hAnsi="Verdana" w:cs="FreesiaUPC"/>
        <w:sz w:val="12"/>
        <w:szCs w:val="12"/>
      </w:rPr>
      <w:t>Iscritto al Registro delle Persone Giuridiche ai sensi del D.P.R. 361/2000</w:t>
    </w:r>
  </w:p>
  <w:p w:rsidR="005B2310" w:rsidRPr="00E67A8B" w:rsidRDefault="009609AD" w:rsidP="00E67A8B">
    <w:pPr>
      <w:spacing w:after="0" w:line="240" w:lineRule="auto"/>
      <w:ind w:left="-709"/>
      <w:rPr>
        <w:rFonts w:ascii="Verdana" w:hAnsi="Verdana" w:cs="FreesiaUPC"/>
        <w:sz w:val="12"/>
        <w:szCs w:val="12"/>
      </w:rPr>
    </w:pPr>
    <w:r>
      <w:rPr>
        <w:rFonts w:ascii="Verdana" w:hAnsi="Verdana" w:cs="FreesiaUPC"/>
        <w:sz w:val="12"/>
        <w:szCs w:val="12"/>
      </w:rPr>
      <w:t>Accreditato</w:t>
    </w:r>
    <w:r w:rsidR="00911430" w:rsidRPr="00911430">
      <w:rPr>
        <w:rFonts w:ascii="Verdana" w:hAnsi="Verdana" w:cs="FreesiaUPC"/>
        <w:sz w:val="12"/>
        <w:szCs w:val="12"/>
      </w:rPr>
      <w:t xml:space="preserve"> per la formazione del personale della</w:t>
    </w:r>
    <w:r>
      <w:rPr>
        <w:rFonts w:ascii="Verdana" w:hAnsi="Verdana" w:cs="FreesiaUPC"/>
        <w:sz w:val="12"/>
        <w:szCs w:val="12"/>
      </w:rPr>
      <w:t xml:space="preserve"> Scuola (Direttiva</w:t>
    </w:r>
    <w:r w:rsidR="00911430" w:rsidRPr="00911430">
      <w:rPr>
        <w:rFonts w:ascii="Verdana" w:hAnsi="Verdana" w:cs="FreesiaUPC"/>
        <w:sz w:val="12"/>
        <w:szCs w:val="12"/>
      </w:rPr>
      <w:t xml:space="preserve"> MIUR n. 170/2016</w:t>
    </w:r>
    <w:r>
      <w:rPr>
        <w:rFonts w:ascii="Verdana" w:hAnsi="Verdana" w:cs="FreesiaUPC"/>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7C" w:rsidRDefault="00E4367C" w:rsidP="002E44C4">
      <w:pPr>
        <w:spacing w:after="0" w:line="240" w:lineRule="auto"/>
      </w:pPr>
      <w:r>
        <w:separator/>
      </w:r>
    </w:p>
  </w:footnote>
  <w:footnote w:type="continuationSeparator" w:id="0">
    <w:p w:rsidR="00E4367C" w:rsidRDefault="00E4367C" w:rsidP="002E44C4">
      <w:pPr>
        <w:spacing w:after="0" w:line="240" w:lineRule="auto"/>
      </w:pPr>
      <w:r>
        <w:continuationSeparator/>
      </w:r>
    </w:p>
  </w:footnote>
  <w:footnote w:id="1">
    <w:p w:rsidR="007809B2" w:rsidRDefault="007809B2" w:rsidP="007809B2">
      <w:pPr>
        <w:pStyle w:val="Testonotaapidipagina"/>
      </w:pPr>
      <w:r w:rsidRPr="003F02BB">
        <w:rPr>
          <w:rStyle w:val="Rimandonotaapidipagina"/>
        </w:rPr>
        <w:footnoteRef/>
      </w:r>
      <w:r w:rsidRPr="003F02BB">
        <w:t xml:space="preserve"> </w:t>
      </w:r>
      <w:r w:rsidRPr="003F02BB">
        <w:rPr>
          <w:sz w:val="16"/>
          <w:szCs w:val="16"/>
        </w:rPr>
        <w:t>Indicare il recapito dove si desidera ricevere ogni comunicazione in merito al corso, precisando</w:t>
      </w:r>
      <w:r w:rsidRPr="00FF2ADC">
        <w:rPr>
          <w:sz w:val="16"/>
          <w:szCs w:val="16"/>
        </w:rPr>
        <w:t xml:space="preserve"> il numero di telefono e la reperibilità oraria.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4C4" w:rsidRDefault="007809B2" w:rsidP="003F43BD">
    <w:pPr>
      <w:pStyle w:val="Intestazione"/>
      <w:tabs>
        <w:tab w:val="clear" w:pos="4819"/>
        <w:tab w:val="clear" w:pos="9638"/>
        <w:tab w:val="left" w:pos="3531"/>
      </w:tabs>
      <w:ind w:left="-851"/>
    </w:pPr>
    <w:r>
      <w:rPr>
        <w:noProof/>
        <w:lang w:eastAsia="it-IT"/>
      </w:rPr>
      <w:drawing>
        <wp:anchor distT="0" distB="0" distL="114300" distR="114300" simplePos="0" relativeHeight="251656192" behindDoc="0" locked="0" layoutInCell="1" allowOverlap="1">
          <wp:simplePos x="0" y="0"/>
          <wp:positionH relativeFrom="column">
            <wp:posOffset>4423410</wp:posOffset>
          </wp:positionH>
          <wp:positionV relativeFrom="paragraph">
            <wp:posOffset>92710</wp:posOffset>
          </wp:positionV>
          <wp:extent cx="2121535" cy="1335405"/>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1335405"/>
                  </a:xfrm>
                  <a:prstGeom prst="rect">
                    <a:avLst/>
                  </a:prstGeom>
                  <a:noFill/>
                </pic:spPr>
              </pic:pic>
            </a:graphicData>
          </a:graphic>
          <wp14:sizeRelH relativeFrom="page">
            <wp14:pctWidth>0</wp14:pctWidth>
          </wp14:sizeRelH>
          <wp14:sizeRelV relativeFrom="page">
            <wp14:pctHeight>0</wp14:pctHeight>
          </wp14:sizeRelV>
        </wp:anchor>
      </w:drawing>
    </w:r>
    <w:r w:rsidR="002E44C4">
      <w:rPr>
        <w:noProof/>
        <w:lang w:eastAsia="it-IT"/>
      </w:rPr>
      <w:drawing>
        <wp:inline distT="0" distB="0" distL="0" distR="0" wp14:anchorId="54A5B36A" wp14:editId="73E0CFDB">
          <wp:extent cx="1645920" cy="1171475"/>
          <wp:effectExtent l="171450" t="171450" r="373380" b="35306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erfop.png"/>
                  <pic:cNvPicPr/>
                </pic:nvPicPr>
                <pic:blipFill>
                  <a:blip r:embed="rId2">
                    <a:extLst>
                      <a:ext uri="{28A0092B-C50C-407E-A947-70E740481C1C}">
                        <a14:useLocalDpi xmlns:a14="http://schemas.microsoft.com/office/drawing/2010/main" val="0"/>
                      </a:ext>
                    </a:extLst>
                  </a:blip>
                  <a:stretch>
                    <a:fillRect/>
                  </a:stretch>
                </pic:blipFill>
                <pic:spPr>
                  <a:xfrm>
                    <a:off x="0" y="0"/>
                    <a:ext cx="1659886" cy="1181415"/>
                  </a:xfrm>
                  <a:prstGeom prst="rect">
                    <a:avLst/>
                  </a:prstGeom>
                  <a:ln>
                    <a:noFill/>
                  </a:ln>
                  <a:effectLst>
                    <a:outerShdw blurRad="292100" dist="139700" dir="2700000" algn="tl" rotWithShape="0">
                      <a:srgbClr val="2F852B">
                        <a:alpha val="65000"/>
                      </a:srgbClr>
                    </a:outerShdw>
                  </a:effectLst>
                </pic:spPr>
              </pic:pic>
            </a:graphicData>
          </a:graphic>
        </wp:inline>
      </w:drawing>
    </w:r>
    <w:r w:rsidR="003F43B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bullet"/>
      <w:lvlText w:val="-"/>
      <w:lvlJc w:val="left"/>
      <w:pPr>
        <w:ind w:left="1068" w:hanging="360"/>
      </w:pPr>
      <w:rPr>
        <w:rFonts w:ascii="Symbol" w:hAnsi="Symbol" w:cs="Symbol"/>
        <w:sz w:val="22"/>
        <w:szCs w:val="22"/>
      </w:rPr>
    </w:lvl>
    <w:lvl w:ilvl="1">
      <w:start w:val="1"/>
      <w:numFmt w:val="bullet"/>
      <w:lvlText w:val="-"/>
      <w:lvlJc w:val="left"/>
      <w:pPr>
        <w:ind w:left="1428" w:hanging="360"/>
      </w:pPr>
      <w:rPr>
        <w:rFonts w:ascii="Symbol" w:hAnsi="Symbol" w:cs="Symbol"/>
        <w:sz w:val="22"/>
        <w:szCs w:val="22"/>
      </w:rPr>
    </w:lvl>
    <w:lvl w:ilvl="2">
      <w:start w:val="1"/>
      <w:numFmt w:val="bullet"/>
      <w:lvlText w:val="-"/>
      <w:lvlJc w:val="left"/>
      <w:pPr>
        <w:ind w:left="1788" w:hanging="360"/>
      </w:pPr>
      <w:rPr>
        <w:rFonts w:ascii="Symbol" w:hAnsi="Symbol" w:cs="Symbol"/>
        <w:sz w:val="22"/>
        <w:szCs w:val="22"/>
      </w:rPr>
    </w:lvl>
    <w:lvl w:ilvl="3">
      <w:start w:val="1"/>
      <w:numFmt w:val="bullet"/>
      <w:lvlText w:val="-"/>
      <w:lvlJc w:val="left"/>
      <w:pPr>
        <w:ind w:left="2148" w:hanging="360"/>
      </w:pPr>
      <w:rPr>
        <w:rFonts w:ascii="Symbol" w:hAnsi="Symbol" w:cs="Symbol"/>
        <w:sz w:val="22"/>
        <w:szCs w:val="22"/>
      </w:rPr>
    </w:lvl>
    <w:lvl w:ilvl="4">
      <w:start w:val="1"/>
      <w:numFmt w:val="bullet"/>
      <w:lvlText w:val="-"/>
      <w:lvlJc w:val="left"/>
      <w:pPr>
        <w:ind w:left="2508" w:hanging="360"/>
      </w:pPr>
      <w:rPr>
        <w:rFonts w:ascii="Symbol" w:hAnsi="Symbol" w:cs="Symbol"/>
        <w:sz w:val="22"/>
        <w:szCs w:val="22"/>
      </w:rPr>
    </w:lvl>
    <w:lvl w:ilvl="5">
      <w:start w:val="1"/>
      <w:numFmt w:val="bullet"/>
      <w:lvlText w:val="-"/>
      <w:lvlJc w:val="left"/>
      <w:pPr>
        <w:ind w:left="2868" w:hanging="360"/>
      </w:pPr>
      <w:rPr>
        <w:rFonts w:ascii="Symbol" w:hAnsi="Symbol" w:cs="Symbol"/>
        <w:sz w:val="22"/>
        <w:szCs w:val="22"/>
      </w:rPr>
    </w:lvl>
    <w:lvl w:ilvl="6">
      <w:start w:val="1"/>
      <w:numFmt w:val="bullet"/>
      <w:lvlText w:val="-"/>
      <w:lvlJc w:val="left"/>
      <w:pPr>
        <w:ind w:left="3228" w:hanging="360"/>
      </w:pPr>
      <w:rPr>
        <w:rFonts w:ascii="Symbol" w:hAnsi="Symbol" w:cs="Symbol"/>
        <w:sz w:val="22"/>
        <w:szCs w:val="22"/>
      </w:rPr>
    </w:lvl>
    <w:lvl w:ilvl="7">
      <w:start w:val="1"/>
      <w:numFmt w:val="bullet"/>
      <w:lvlText w:val="-"/>
      <w:lvlJc w:val="left"/>
      <w:pPr>
        <w:ind w:left="3588" w:hanging="360"/>
      </w:pPr>
      <w:rPr>
        <w:rFonts w:ascii="Symbol" w:hAnsi="Symbol" w:cs="Symbol"/>
        <w:sz w:val="22"/>
        <w:szCs w:val="22"/>
      </w:rPr>
    </w:lvl>
    <w:lvl w:ilvl="8">
      <w:start w:val="1"/>
      <w:numFmt w:val="bullet"/>
      <w:lvlText w:val="-"/>
      <w:lvlJc w:val="left"/>
      <w:pPr>
        <w:ind w:left="3948" w:hanging="360"/>
      </w:pPr>
      <w:rPr>
        <w:rFonts w:ascii="Symbol" w:hAnsi="Symbol" w:cs="Symbol"/>
        <w:sz w:val="22"/>
        <w:szCs w:val="22"/>
      </w:rPr>
    </w:lvl>
  </w:abstractNum>
  <w:abstractNum w:abstractNumId="1"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Times New Roman" w:hint="default"/>
        <w:sz w:val="20"/>
        <w:szCs w:val="20"/>
      </w:rPr>
    </w:lvl>
  </w:abstractNum>
  <w:abstractNum w:abstractNumId="2" w15:restartNumberingAfterBreak="0">
    <w:nsid w:val="333706C3"/>
    <w:multiLevelType w:val="hybridMultilevel"/>
    <w:tmpl w:val="767AA2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F5F6312"/>
    <w:multiLevelType w:val="hybridMultilevel"/>
    <w:tmpl w:val="541C1A28"/>
    <w:lvl w:ilvl="0" w:tplc="D97E5E9C">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720DE4"/>
    <w:multiLevelType w:val="hybridMultilevel"/>
    <w:tmpl w:val="D62878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CB33ADB"/>
    <w:multiLevelType w:val="hybridMultilevel"/>
    <w:tmpl w:val="B7B8B9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8C77D0"/>
    <w:multiLevelType w:val="hybridMultilevel"/>
    <w:tmpl w:val="22F8FBF6"/>
    <w:lvl w:ilvl="0" w:tplc="7F3C9D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4923254"/>
    <w:multiLevelType w:val="hybridMultilevel"/>
    <w:tmpl w:val="C7CEC180"/>
    <w:lvl w:ilvl="0" w:tplc="5576F196">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BA75CE9"/>
    <w:multiLevelType w:val="hybridMultilevel"/>
    <w:tmpl w:val="5E0085E2"/>
    <w:lvl w:ilvl="0" w:tplc="70A26568">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9" w15:restartNumberingAfterBreak="0">
    <w:nsid w:val="5E0E18CD"/>
    <w:multiLevelType w:val="hybridMultilevel"/>
    <w:tmpl w:val="34D2A7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DD40A02"/>
    <w:multiLevelType w:val="hybridMultilevel"/>
    <w:tmpl w:val="55D42D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0"/>
    <w:lvlOverride w:ilvl="0">
      <w:lvl w:ilvl="0">
        <w:start w:val="1"/>
        <w:numFmt w:val="bullet"/>
        <w:lvlText w:val="-"/>
        <w:lvlJc w:val="left"/>
        <w:pPr>
          <w:ind w:left="720" w:hanging="360"/>
        </w:pPr>
        <w:rPr>
          <w:rFonts w:ascii="Symbol" w:hAnsi="Symbol" w:cs="Symbol"/>
          <w:sz w:val="22"/>
          <w:szCs w:val="22"/>
        </w:rPr>
      </w:lvl>
    </w:lvlOverride>
    <w:lvlOverride w:ilvl="1">
      <w:lvl w:ilvl="1">
        <w:start w:val="1"/>
        <w:numFmt w:val="bullet"/>
        <w:lvlText w:val="-"/>
        <w:lvlJc w:val="left"/>
        <w:pPr>
          <w:ind w:left="1428" w:hanging="360"/>
        </w:pPr>
        <w:rPr>
          <w:rFonts w:ascii="Symbol" w:hAnsi="Symbol" w:cs="Symbol"/>
          <w:sz w:val="22"/>
          <w:szCs w:val="22"/>
        </w:rPr>
      </w:lvl>
    </w:lvlOverride>
    <w:lvlOverride w:ilvl="2">
      <w:lvl w:ilvl="2">
        <w:start w:val="1"/>
        <w:numFmt w:val="bullet"/>
        <w:lvlText w:val="-"/>
        <w:lvlJc w:val="left"/>
        <w:pPr>
          <w:ind w:left="1788" w:hanging="360"/>
        </w:pPr>
        <w:rPr>
          <w:rFonts w:ascii="Symbol" w:hAnsi="Symbol" w:cs="Symbol"/>
          <w:sz w:val="22"/>
          <w:szCs w:val="22"/>
        </w:rPr>
      </w:lvl>
    </w:lvlOverride>
    <w:lvlOverride w:ilvl="3">
      <w:lvl w:ilvl="3">
        <w:start w:val="1"/>
        <w:numFmt w:val="bullet"/>
        <w:lvlText w:val="-"/>
        <w:lvlJc w:val="left"/>
        <w:pPr>
          <w:ind w:left="2148" w:hanging="360"/>
        </w:pPr>
        <w:rPr>
          <w:rFonts w:ascii="Symbol" w:hAnsi="Symbol" w:cs="Symbol"/>
          <w:sz w:val="22"/>
          <w:szCs w:val="22"/>
        </w:rPr>
      </w:lvl>
    </w:lvlOverride>
    <w:lvlOverride w:ilvl="4">
      <w:lvl w:ilvl="4">
        <w:start w:val="1"/>
        <w:numFmt w:val="bullet"/>
        <w:lvlText w:val="-"/>
        <w:lvlJc w:val="left"/>
        <w:pPr>
          <w:ind w:left="2508" w:hanging="360"/>
        </w:pPr>
        <w:rPr>
          <w:rFonts w:ascii="Symbol" w:hAnsi="Symbol" w:cs="Symbol"/>
          <w:sz w:val="22"/>
          <w:szCs w:val="22"/>
        </w:rPr>
      </w:lvl>
    </w:lvlOverride>
    <w:lvlOverride w:ilvl="5">
      <w:lvl w:ilvl="5">
        <w:start w:val="1"/>
        <w:numFmt w:val="bullet"/>
        <w:lvlText w:val="-"/>
        <w:lvlJc w:val="left"/>
        <w:pPr>
          <w:ind w:left="2868" w:hanging="360"/>
        </w:pPr>
        <w:rPr>
          <w:rFonts w:ascii="Symbol" w:hAnsi="Symbol" w:cs="Symbol"/>
          <w:sz w:val="22"/>
          <w:szCs w:val="22"/>
        </w:rPr>
      </w:lvl>
    </w:lvlOverride>
    <w:lvlOverride w:ilvl="6">
      <w:lvl w:ilvl="6">
        <w:start w:val="1"/>
        <w:numFmt w:val="bullet"/>
        <w:lvlText w:val="-"/>
        <w:lvlJc w:val="left"/>
        <w:pPr>
          <w:ind w:left="3228" w:hanging="360"/>
        </w:pPr>
        <w:rPr>
          <w:rFonts w:ascii="Symbol" w:hAnsi="Symbol" w:cs="Symbol"/>
          <w:sz w:val="22"/>
          <w:szCs w:val="22"/>
        </w:rPr>
      </w:lvl>
    </w:lvlOverride>
    <w:lvlOverride w:ilvl="7">
      <w:lvl w:ilvl="7">
        <w:start w:val="1"/>
        <w:numFmt w:val="bullet"/>
        <w:lvlText w:val="-"/>
        <w:lvlJc w:val="left"/>
        <w:pPr>
          <w:ind w:left="3588" w:hanging="360"/>
        </w:pPr>
        <w:rPr>
          <w:rFonts w:ascii="Symbol" w:hAnsi="Symbol" w:cs="Symbol"/>
          <w:sz w:val="22"/>
          <w:szCs w:val="22"/>
        </w:rPr>
      </w:lvl>
    </w:lvlOverride>
    <w:lvlOverride w:ilvl="8">
      <w:lvl w:ilvl="8">
        <w:start w:val="1"/>
        <w:numFmt w:val="bullet"/>
        <w:lvlText w:val="-"/>
        <w:lvlJc w:val="left"/>
        <w:pPr>
          <w:ind w:left="3948" w:hanging="360"/>
        </w:pPr>
        <w:rPr>
          <w:rFonts w:ascii="Symbol" w:hAnsi="Symbol" w:cs="Symbol"/>
          <w:sz w:val="22"/>
          <w:szCs w:val="22"/>
        </w:rPr>
      </w:lvl>
    </w:lvlOverride>
  </w:num>
  <w:num w:numId="5">
    <w:abstractNumId w:val="3"/>
  </w:num>
  <w:num w:numId="6">
    <w:abstractNumId w:val="7"/>
  </w:num>
  <w:num w:numId="7">
    <w:abstractNumId w:val="10"/>
  </w:num>
  <w:num w:numId="8">
    <w:abstractNumId w:val="9"/>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C4"/>
    <w:rsid w:val="000106FC"/>
    <w:rsid w:val="00015273"/>
    <w:rsid w:val="00073821"/>
    <w:rsid w:val="000911E0"/>
    <w:rsid w:val="00096626"/>
    <w:rsid w:val="000E5B4B"/>
    <w:rsid w:val="00192255"/>
    <w:rsid w:val="001928C3"/>
    <w:rsid w:val="001A3251"/>
    <w:rsid w:val="002E44C4"/>
    <w:rsid w:val="00353AB7"/>
    <w:rsid w:val="00396D09"/>
    <w:rsid w:val="003C7E7B"/>
    <w:rsid w:val="003F43BD"/>
    <w:rsid w:val="00432023"/>
    <w:rsid w:val="00445BB2"/>
    <w:rsid w:val="004537E1"/>
    <w:rsid w:val="00466A65"/>
    <w:rsid w:val="00467E08"/>
    <w:rsid w:val="0047120D"/>
    <w:rsid w:val="00494FF9"/>
    <w:rsid w:val="004D7E4A"/>
    <w:rsid w:val="004F0C4C"/>
    <w:rsid w:val="004F229F"/>
    <w:rsid w:val="0051557F"/>
    <w:rsid w:val="005906C2"/>
    <w:rsid w:val="005B2310"/>
    <w:rsid w:val="005B2566"/>
    <w:rsid w:val="005D0A33"/>
    <w:rsid w:val="005D5438"/>
    <w:rsid w:val="00600596"/>
    <w:rsid w:val="00671CEB"/>
    <w:rsid w:val="00681601"/>
    <w:rsid w:val="006856B2"/>
    <w:rsid w:val="00694694"/>
    <w:rsid w:val="0070169E"/>
    <w:rsid w:val="0073264B"/>
    <w:rsid w:val="007809B2"/>
    <w:rsid w:val="007836B3"/>
    <w:rsid w:val="0080100D"/>
    <w:rsid w:val="00802BD8"/>
    <w:rsid w:val="0080718F"/>
    <w:rsid w:val="00884A1E"/>
    <w:rsid w:val="008D3463"/>
    <w:rsid w:val="008F4E54"/>
    <w:rsid w:val="008F7E18"/>
    <w:rsid w:val="00900BA1"/>
    <w:rsid w:val="00911430"/>
    <w:rsid w:val="009169F7"/>
    <w:rsid w:val="00954701"/>
    <w:rsid w:val="009609AD"/>
    <w:rsid w:val="00967F03"/>
    <w:rsid w:val="00987764"/>
    <w:rsid w:val="00993901"/>
    <w:rsid w:val="009E2EEC"/>
    <w:rsid w:val="00A159C4"/>
    <w:rsid w:val="00A22783"/>
    <w:rsid w:val="00AA0767"/>
    <w:rsid w:val="00AF0188"/>
    <w:rsid w:val="00B11E01"/>
    <w:rsid w:val="00B37C62"/>
    <w:rsid w:val="00B554FC"/>
    <w:rsid w:val="00B73CD4"/>
    <w:rsid w:val="00B853B0"/>
    <w:rsid w:val="00B91092"/>
    <w:rsid w:val="00BA61D8"/>
    <w:rsid w:val="00BC6A21"/>
    <w:rsid w:val="00C216E4"/>
    <w:rsid w:val="00C371F7"/>
    <w:rsid w:val="00C54AB9"/>
    <w:rsid w:val="00CA68EC"/>
    <w:rsid w:val="00CB44E5"/>
    <w:rsid w:val="00D719B8"/>
    <w:rsid w:val="00DB17F3"/>
    <w:rsid w:val="00DF621A"/>
    <w:rsid w:val="00E11E06"/>
    <w:rsid w:val="00E15FA5"/>
    <w:rsid w:val="00E321DF"/>
    <w:rsid w:val="00E371BD"/>
    <w:rsid w:val="00E4367C"/>
    <w:rsid w:val="00E67A8B"/>
    <w:rsid w:val="00E75043"/>
    <w:rsid w:val="00E8255F"/>
    <w:rsid w:val="00E837B8"/>
    <w:rsid w:val="00E84F3B"/>
    <w:rsid w:val="00E9251C"/>
    <w:rsid w:val="00EB4111"/>
    <w:rsid w:val="00F35286"/>
    <w:rsid w:val="00F95AE1"/>
    <w:rsid w:val="00FC6A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4072F"/>
  <w15:docId w15:val="{24AAFD98-10E5-4AD6-BD0F-5DE0F393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44C4"/>
  </w:style>
  <w:style w:type="paragraph" w:styleId="Pidipagina">
    <w:name w:val="footer"/>
    <w:basedOn w:val="Normale"/>
    <w:link w:val="PidipaginaCarattere"/>
    <w:uiPriority w:val="99"/>
    <w:unhideWhenUsed/>
    <w:rsid w:val="002E44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44C4"/>
  </w:style>
  <w:style w:type="paragraph" w:styleId="Testofumetto">
    <w:name w:val="Balloon Text"/>
    <w:basedOn w:val="Normale"/>
    <w:link w:val="TestofumettoCarattere"/>
    <w:uiPriority w:val="99"/>
    <w:semiHidden/>
    <w:unhideWhenUsed/>
    <w:rsid w:val="002E44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44C4"/>
    <w:rPr>
      <w:rFonts w:ascii="Tahoma" w:hAnsi="Tahoma" w:cs="Tahoma"/>
      <w:sz w:val="16"/>
      <w:szCs w:val="16"/>
    </w:rPr>
  </w:style>
  <w:style w:type="character" w:styleId="Collegamentoipertestuale">
    <w:name w:val="Hyperlink"/>
    <w:basedOn w:val="Carpredefinitoparagrafo"/>
    <w:uiPriority w:val="99"/>
    <w:unhideWhenUsed/>
    <w:rsid w:val="008F7E18"/>
    <w:rPr>
      <w:color w:val="0000FF" w:themeColor="hyperlink"/>
      <w:u w:val="single"/>
    </w:rPr>
  </w:style>
  <w:style w:type="paragraph" w:styleId="Testonotaapidipagina">
    <w:name w:val="footnote text"/>
    <w:basedOn w:val="Normale"/>
    <w:link w:val="TestonotaapidipaginaCarattere"/>
    <w:semiHidden/>
    <w:rsid w:val="007809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809B2"/>
    <w:rPr>
      <w:rFonts w:ascii="Times New Roman" w:eastAsia="Times New Roman" w:hAnsi="Times New Roman" w:cs="Times New Roman"/>
      <w:sz w:val="20"/>
      <w:szCs w:val="20"/>
      <w:lang w:eastAsia="it-IT"/>
    </w:rPr>
  </w:style>
  <w:style w:type="character" w:styleId="Rimandonotaapidipagina">
    <w:name w:val="footnote reference"/>
    <w:semiHidden/>
    <w:rsid w:val="007809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erfop@pec.ierfop.org" TargetMode="External"/><Relationship Id="rId2" Type="http://schemas.openxmlformats.org/officeDocument/2006/relationships/hyperlink" Target="mailto:ierfop@ierfop.org" TargetMode="External"/><Relationship Id="rId1" Type="http://schemas.openxmlformats.org/officeDocument/2006/relationships/image" Target="media/image3.jpg"/><Relationship Id="rId4" Type="http://schemas.openxmlformats.org/officeDocument/2006/relationships/hyperlink" Target="http://www.ierfo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CF75-A0B0-4551-B63C-DDEEB8F5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2541</Words>
  <Characters>14486</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Progettazione IERFOP</dc:creator>
  <cp:lastModifiedBy>IERFOP Tutoraggio</cp:lastModifiedBy>
  <cp:revision>51</cp:revision>
  <cp:lastPrinted>2019-05-17T07:22:00Z</cp:lastPrinted>
  <dcterms:created xsi:type="dcterms:W3CDTF">2018-01-08T17:10:00Z</dcterms:created>
  <dcterms:modified xsi:type="dcterms:W3CDTF">2023-06-22T09:37:00Z</dcterms:modified>
</cp:coreProperties>
</file>