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2665095</wp:posOffset>
            </wp:positionH>
            <wp:positionV relativeFrom="paragraph">
              <wp:posOffset>635</wp:posOffset>
            </wp:positionV>
            <wp:extent cx="790575" cy="8763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/>
        <w:t xml:space="preserve"> </w:t>
      </w:r>
      <w:r>
        <w:rPr>
          <w:b/>
          <w:sz w:val="44"/>
        </w:rPr>
        <w:t>Comune di Porto Torres</w:t>
      </w:r>
    </w:p>
    <w:p>
      <w:pPr>
        <w:pStyle w:val="Normal"/>
        <w:spacing w:lineRule="exact" w:line="480"/>
        <w:jc w:val="center"/>
        <w:rPr>
          <w:sz w:val="18"/>
          <w:szCs w:val="18"/>
        </w:rPr>
      </w:pPr>
      <w:r>
        <w:rPr>
          <w:rFonts w:ascii="Arial-BoldMT" w:hAnsi="Arial-BoldMT"/>
          <w:b/>
          <w:strike w:val="false"/>
          <w:dstrike w:val="false"/>
          <w:sz w:val="18"/>
          <w:szCs w:val="18"/>
          <w:u w:val="none"/>
        </w:rPr>
        <w:t>Area affari generali, legale e contenzioso, politiche sociali, sport, cultura, turismo, pubblica istruzione</w:t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Allegato A – modello di domanda</w:t>
      </w:r>
    </w:p>
    <w:p>
      <w:pPr>
        <w:pStyle w:val="Normal"/>
        <w:spacing w:before="240" w:after="240"/>
        <w:jc w:val="both"/>
        <w:rPr>
          <w:rFonts w:ascii="Arial" w:hAnsi="Arial" w:cs="Arial"/>
          <w:b/>
          <w:i/>
          <w:i/>
          <w:iCs/>
          <w:color w:val="000000"/>
          <w:sz w:val="22"/>
          <w:szCs w:val="22"/>
        </w:rPr>
      </w:pPr>
      <w:r>
        <w:rPr>
          <w:rFonts w:cs="Arial" w:ascii="TimesNewRomanPSMT" w:hAnsi="TimesNewRomanPSMT"/>
          <w:b/>
          <w:sz w:val="24"/>
        </w:rPr>
        <w:t xml:space="preserve">AVVISO PUBBLICO </w:t>
      </w:r>
      <w:r>
        <w:rPr>
          <w:rFonts w:cs="Arial" w:ascii="Arial" w:hAnsi="Arial"/>
          <w:b/>
          <w:sz w:val="23"/>
        </w:rPr>
        <w:t xml:space="preserve">FINALIZZATO ALL’INDIVIDUAZIONE DI SOGGETTI DEL TERZO SETTORE DISPONIBILI ALLA </w:t>
      </w:r>
      <w:r>
        <w:rPr>
          <w:rFonts w:cs="Arial" w:ascii="Arial" w:hAnsi="Arial"/>
          <w:b/>
          <w:bCs/>
          <w:sz w:val="23"/>
        </w:rPr>
        <w:t>COPROGETTAZIONE</w:t>
      </w:r>
      <w:r>
        <w:rPr>
          <w:rFonts w:cs="Arial" w:ascii="Arial" w:hAnsi="Arial"/>
          <w:b/>
          <w:sz w:val="23"/>
        </w:rPr>
        <w:t xml:space="preserve"> E GESTIONE DI ATTIVITÁ E INTERVENTI NELL’AMBITO DEL SERVIZIO MARKET SOLIDALE</w:t>
      </w:r>
    </w:p>
    <w:p>
      <w:pPr>
        <w:pStyle w:val="Normal"/>
        <w:spacing w:before="120" w:afterAutospacing="1"/>
        <w:ind w:left="40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false"/>
        <w:spacing w:before="120" w:after="0"/>
        <w:ind w:left="4248" w:hanging="0"/>
        <w:textAlignment w:val="auto"/>
        <w:rPr>
          <w:rFonts w:ascii="Arial" w:hAnsi="Arial" w:eastAsia="Calibri" w:cs="Arial"/>
          <w:kern w:val="0"/>
          <w:lang w:eastAsia="en-US"/>
        </w:rPr>
      </w:pPr>
      <w:r>
        <w:rPr>
          <w:rFonts w:cs="Arial" w:ascii="Arial" w:hAnsi="Arial"/>
          <w:bCs/>
        </w:rPr>
        <w:t xml:space="preserve">         </w:t>
      </w:r>
      <w:r>
        <w:rPr>
          <w:rFonts w:cs="Arial" w:ascii="Arial" w:hAnsi="Arial"/>
          <w:bCs/>
        </w:rPr>
        <w:t xml:space="preserve">Spett.le  </w:t>
      </w:r>
      <w:r>
        <w:rPr>
          <w:rFonts w:eastAsia="Calibri" w:cs="Arial" w:ascii="Arial" w:hAnsi="Arial"/>
          <w:color w:val="000000"/>
          <w:kern w:val="0"/>
          <w:lang w:eastAsia="en-US" w:bidi="ar-SA"/>
        </w:rPr>
        <w:t>Comune di Porto Torres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/>
        <w:rPr>
          <w:rFonts w:ascii="Arial" w:hAnsi="Arial" w:cs="Arial"/>
          <w:bCs/>
          <w:u w:val="single"/>
        </w:rPr>
      </w:pPr>
      <w:r>
        <w:rPr>
          <w:rFonts w:cs="Arial" w:ascii="Arial" w:hAnsi="Arial"/>
          <w:bCs/>
          <w:u w:val="single"/>
        </w:rPr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Il sottoscritto …………………………………………………… nato il 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a ……………………………………... in qualità di rappresentante legale dell’ente </w:t>
      </w:r>
      <w:r>
        <w:rPr>
          <w:rFonts w:cs="Arial" w:ascii="Arial" w:hAnsi="Arial"/>
          <w:i/>
        </w:rPr>
        <w:t>(in caso di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  <w:i/>
        </w:rPr>
        <w:t>RTI/ATS l’ente Capofila)</w:t>
      </w:r>
      <w:r>
        <w:rPr>
          <w:rFonts w:cs="Arial" w:ascii="Arial" w:hAnsi="Arial"/>
        </w:rPr>
        <w:t>:………………………………………………………..…………………………………..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………………………..……………………………………………………………….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codice fiscale …………………………, partita IVA n. …………………………………………...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la presente,</w:t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rPr>
          <w:rFonts w:ascii="Arial" w:hAnsi="Arial" w:cs="Arial"/>
        </w:rPr>
      </w:pPr>
      <w:r>
        <w:rPr>
          <w:rFonts w:cs="Arial" w:ascii="Arial" w:hAnsi="Arial"/>
        </w:rPr>
        <w:t>CHIEDE</w:t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0" w:hanging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Di essere ammesso alla selezione in epigrafe per la realizzazione in partnership degli interventi previsti nell</w:t>
      </w:r>
      <w:r>
        <w:rPr>
          <w:rFonts w:cs="Arial" w:ascii="Arial" w:hAnsi="Arial"/>
          <w:b w:val="false"/>
          <w:bCs w:val="false"/>
          <w:shd w:fill="FFFFFF" w:val="clear"/>
        </w:rPr>
        <w:t>'</w:t>
      </w:r>
      <w:r>
        <w:rPr>
          <w:rFonts w:cs="Arial" w:ascii="TimesNewRomanPSMT" w:hAnsi="TimesNewRomanPSMT"/>
          <w:b w:val="false"/>
          <w:bCs w:val="false"/>
          <w:sz w:val="24"/>
          <w:shd w:fill="FFFFFF" w:val="clear"/>
        </w:rPr>
        <w:t xml:space="preserve">AVVISO PUBBLICO </w:t>
      </w:r>
      <w:r>
        <w:rPr>
          <w:rFonts w:cs="Arial" w:ascii="Arial" w:hAnsi="Arial"/>
          <w:b/>
          <w:bCs w:val="false"/>
          <w:sz w:val="23"/>
          <w:shd w:fill="FFFFFF" w:val="clear"/>
        </w:rPr>
        <w:t>FINALIZZATO ALL’INDIVIDUAZIONE DI SOGGETTI DEL TERZO SETTORE DISPONIBILI ALLA COPROGETTAZIONE E GESTIONE DI ATTIVITÁ E INTERVENTI NELL’AMBITO DEL SERVIZIO MARKET SOLIDALE</w:t>
      </w:r>
      <w:r>
        <w:rPr>
          <w:rStyle w:val="Strong"/>
          <w:rFonts w:cs="Arial" w:ascii="Arial" w:hAnsi="Arial"/>
          <w:b/>
          <w:bCs/>
          <w:shd w:fill="FFFFFF" w:val="clear"/>
        </w:rPr>
        <w:t>.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Ai fini della valutazione si allega: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Proposta progettuale;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Allegato </w:t>
      </w:r>
      <w:r>
        <w:rPr>
          <w:rFonts w:eastAsia="Arial" w:cs="Arial" w:ascii="Arial" w:hAnsi="Arial"/>
        </w:rPr>
        <w:t>B</w:t>
      </w:r>
      <w:r>
        <w:rPr>
          <w:rFonts w:eastAsia="Arial" w:cs="Arial" w:ascii="Arial" w:hAnsi="Arial"/>
        </w:rPr>
        <w:t>: budget di progetto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eastAsia="Arial" w:cs="Arial" w:ascii="Arial" w:hAnsi="Arial"/>
        </w:rPr>
        <w:t xml:space="preserve">Allegato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</w:rPr>
        <w:t>: Dichiarazione</w:t>
      </w:r>
      <w:r>
        <w:rPr>
          <w:rFonts w:cs="Arial" w:ascii="Arial" w:hAnsi="Arial"/>
          <w:lang w:eastAsia="it-IT"/>
        </w:rPr>
        <w:t xml:space="preserve">. </w:t>
      </w:r>
    </w:p>
    <w:p>
      <w:pPr>
        <w:pStyle w:val="Normal"/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eastAsia="Arial" w:cs="Arial" w:ascii="Arial" w:hAnsi="Arial"/>
          <w:b/>
          <w:bCs/>
        </w:rPr>
        <w:t>Copia dello statuto o atto costitutivo dell'organizzazione proponente.</w:t>
      </w:r>
    </w:p>
    <w:p>
      <w:pPr>
        <w:pStyle w:val="Normal"/>
        <w:spacing w:before="40" w:after="0"/>
        <w:jc w:val="both"/>
        <w:rPr>
          <w:rFonts w:ascii="Arial" w:hAnsi="Arial" w:cs="Arial"/>
          <w:b/>
          <w:u w:val="single"/>
          <w:lang w:eastAsia="it-IT"/>
        </w:rPr>
      </w:pPr>
      <w:r>
        <w:rPr>
          <w:rFonts w:cs="Arial" w:ascii="Arial" w:hAnsi="Arial"/>
          <w:b/>
          <w:u w:val="single"/>
          <w:lang w:eastAsia="it-IT"/>
        </w:rPr>
      </w:r>
    </w:p>
    <w:p>
      <w:pPr>
        <w:pStyle w:val="Normal"/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u w:val="single"/>
          <w:lang w:eastAsia="it-IT"/>
        </w:rPr>
        <w:t>In caso di RTI/ATS:</w:t>
      </w:r>
    </w:p>
    <w:p>
      <w:pPr>
        <w:pStyle w:val="Normal"/>
        <w:spacing w:before="4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it-IT"/>
        </w:rPr>
        <w:t xml:space="preserve">Si specifica la </w:t>
      </w:r>
      <w:r>
        <w:rPr>
          <w:rFonts w:cs="Arial" w:ascii="Arial" w:hAnsi="Arial"/>
          <w:b/>
        </w:rPr>
        <w:t>composizione del RTI/ATS</w:t>
      </w:r>
      <w:r>
        <w:rPr>
          <w:rFonts w:cs="Arial" w:ascii="Arial" w:hAnsi="Arial"/>
        </w:rPr>
        <w:t xml:space="preserve"> (costituito o costituendo), il soggetto capofila e il/i</w:t>
      </w:r>
      <w:r>
        <w:rPr>
          <w:rFonts w:eastAsia="Arial" w:cs="Arial" w:ascii="Arial" w:hAnsi="Arial"/>
        </w:rPr>
        <w:t xml:space="preserve"> soggetto/i attuatore</w:t>
      </w:r>
      <w:r>
        <w:rPr>
          <w:rFonts w:cs="Arial" w:ascii="Arial" w:hAnsi="Arial"/>
        </w:rPr>
        <w:t xml:space="preserve"> per ciascuna delle attività proposte.</w:t>
      </w:r>
    </w:p>
    <w:p>
      <w:pPr>
        <w:pStyle w:val="Normal"/>
        <w:spacing w:before="4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1"/>
        <w:gridCol w:w="6426"/>
      </w:tblGrid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b/>
                <w:lang w:eastAsia="it-IT"/>
              </w:rPr>
            </w:pPr>
            <w:r>
              <w:rPr>
                <w:rFonts w:cs="Arial" w:ascii="Arial" w:hAnsi="Arial"/>
                <w:b/>
                <w:lang w:eastAsia="it-IT"/>
              </w:rPr>
              <w:t>Capofila/partner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b/>
                <w:lang w:eastAsia="it-IT"/>
              </w:rPr>
            </w:pPr>
            <w:r>
              <w:rPr>
                <w:rFonts w:cs="Arial" w:ascii="Arial" w:hAnsi="Arial"/>
                <w:b/>
                <w:lang w:eastAsia="it-IT"/>
              </w:rPr>
              <w:t>Attività</w:t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Denominazione capofila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Descrizione attività…………………………..</w:t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Denominazione partner 1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Descrizione attività…………………………..</w:t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Denominazione partner 2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Descrizione attività…………………………..</w:t>
            </w:r>
          </w:p>
        </w:tc>
      </w:tr>
      <w:tr>
        <w:trPr/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i/>
                <w:i/>
                <w:lang w:eastAsia="it-IT"/>
              </w:rPr>
            </w:pPr>
            <w:r>
              <w:rPr>
                <w:rFonts w:cs="Arial" w:ascii="Arial" w:hAnsi="Arial"/>
                <w:i/>
                <w:lang w:eastAsia="it-IT"/>
              </w:rPr>
              <w:t>…………………………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cs="Arial" w:ascii="Arial" w:hAnsi="Arial"/>
                <w:lang w:eastAsia="it-IT"/>
              </w:rPr>
              <w:t>………………………………………………</w:t>
            </w:r>
          </w:p>
        </w:tc>
      </w:tr>
    </w:tbl>
    <w:p>
      <w:pPr>
        <w:pStyle w:val="Normal"/>
        <w:spacing w:before="40" w:after="0"/>
        <w:jc w:val="both"/>
        <w:rPr>
          <w:rFonts w:ascii="Arial" w:hAnsi="Arial" w:cs="Arial"/>
          <w:b/>
          <w:lang w:eastAsia="it-IT"/>
        </w:rPr>
      </w:pPr>
      <w:r>
        <w:rPr>
          <w:rFonts w:cs="Arial" w:ascii="Arial" w:hAnsi="Arial"/>
          <w:b/>
          <w:lang w:eastAsia="it-IT"/>
        </w:rPr>
      </w:r>
    </w:p>
    <w:p>
      <w:pPr>
        <w:pStyle w:val="Normal"/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lang w:eastAsia="it-IT"/>
        </w:rPr>
        <w:t>e si allega</w:t>
      </w:r>
      <w:r>
        <w:rPr>
          <w:rFonts w:cs="Arial" w:ascii="Arial" w:hAnsi="Arial"/>
          <w:lang w:eastAsia="it-IT"/>
        </w:rPr>
        <w:t>:</w:t>
      </w:r>
    </w:p>
    <w:p>
      <w:pPr>
        <w:pStyle w:val="Normal"/>
        <w:spacing w:before="40" w:after="0"/>
        <w:jc w:val="both"/>
        <w:rPr>
          <w:rFonts w:ascii="Arial" w:hAnsi="Arial" w:cs="Arial"/>
          <w:b/>
          <w:lang w:eastAsia="it-IT"/>
        </w:rPr>
      </w:pPr>
      <w:r>
        <w:rPr>
          <w:rFonts w:cs="Arial" w:ascii="Arial" w:hAnsi="Arial"/>
          <w:b/>
          <w:lang w:eastAsia="it-IT"/>
        </w:rPr>
      </w:r>
    </w:p>
    <w:p>
      <w:pPr>
        <w:pStyle w:val="Normal"/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lang w:eastAsia="it-IT"/>
        </w:rPr>
        <w:t>Copia dello statuto o atto costitutivo delle organizzazioni partecipanti.</w:t>
      </w:r>
    </w:p>
    <w:p>
      <w:pPr>
        <w:pStyle w:val="Normal"/>
        <w:spacing w:before="4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lang w:eastAsia="it-IT"/>
        </w:rPr>
        <w:t>Copia dell’atto costitutivo del RTI/ATS o dichiarazione di impegno a costituirsi in RTI/ATS</w:t>
      </w:r>
      <w:r>
        <w:rPr>
          <w:rFonts w:cs="Arial" w:ascii="Arial" w:hAnsi="Arial"/>
          <w:lang w:eastAsia="it-IT"/>
        </w:rPr>
        <w:t xml:space="preserve"> in caso di finanziamento dei progetto – nel/nella quale deve essere indicato il soggetto che assume il ruolo di capofila per i rapporti con gli altri componenti   e le attività svolte da ciascun ente.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Data,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  <w:tab/>
        <w:tab/>
        <w:t>FIRMA/E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N.B.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- L’istanza deve essere corredata da fotocopia, non autenticata, di valido documento di identità del/i sottoscrittori, pena l’invalidità della dichiarazione.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- In caso di RTI/ATS l’istanza è presentata dal capofila e sottoscritta da tutti i componenti.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false"/>
        <w:spacing w:lineRule="auto" w:line="288" w:before="120" w:after="120"/>
        <w:textAlignment w:val="auto"/>
        <w:rPr>
          <w:rFonts w:ascii="Times New Roman" w:hAnsi="Times New Roman" w:eastAsia="Calibri" w:cs="Times New Roman"/>
          <w:color w:val="000000"/>
          <w:kern w:val="0"/>
          <w:sz w:val="20"/>
          <w:szCs w:val="2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</w:t>
      </w:r>
    </w:p>
    <w:p>
      <w:pPr>
        <w:pStyle w:val="Normal"/>
        <w:suppressAutoHyphens w:val="false"/>
        <w:spacing w:lineRule="auto" w:line="360" w:before="120" w:after="120"/>
        <w:ind w:left="4248" w:hanging="0"/>
        <w:textAlignment w:val="auto"/>
        <w:rPr>
          <w:rFonts w:ascii="Times New Roman" w:hAnsi="Times New Roman" w:eastAsia="Calibr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</w:t>
      </w:r>
    </w:p>
    <w:p>
      <w:pPr>
        <w:pStyle w:val="Normal"/>
        <w:suppressAutoHyphens w:val="false"/>
        <w:spacing w:lineRule="auto" w:line="360" w:before="120" w:after="12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igol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Arial-BoldMT">
    <w:charset w:val="00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Titolo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Textbody"/>
    <w:qFormat/>
    <w:pPr>
      <w:keepNext w:val="true"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Marigold" w:hAnsi="Marigold" w:cs="Marigol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cs="Times New Roman"/>
      <w:color w:val="FF0000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Marigold" w:hAnsi="Marigold" w:cs="Marigold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 w:customStyle="1">
    <w:name w:val="Hyperlink"/>
    <w:qFormat/>
    <w:rPr>
      <w:color w:val="000080"/>
      <w:u w:val="single"/>
    </w:rPr>
  </w:style>
  <w:style w:type="character" w:styleId="Enfasi">
    <w:name w:val="Emphasis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Carattere1" w:customStyle="1">
    <w:name w:val="Carattere Carattere1"/>
    <w:qFormat/>
    <w:rPr>
      <w:szCs w:val="21"/>
    </w:rPr>
  </w:style>
  <w:style w:type="character" w:styleId="CarattereCarattere" w:customStyle="1">
    <w:name w:val="Carattere Carattere"/>
    <w:qFormat/>
    <w:rPr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stofumettoCarattere" w:customStyle="1">
    <w:name w:val="Testo fumetto Carattere"/>
    <w:uiPriority w:val="99"/>
    <w:semiHidden/>
    <w:qFormat/>
    <w:rsid w:val="00b85b08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PidipaginaCarattere" w:customStyle="1">
    <w:name w:val="Piè di pagina Carattere"/>
    <w:uiPriority w:val="99"/>
    <w:qFormat/>
    <w:rsid w:val="006f467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f92d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1b2a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rpodeltesto21" w:customStyle="1">
    <w:name w:val="Corpo del testo 21"/>
    <w:basedOn w:val="Standard"/>
    <w:qFormat/>
    <w:pPr>
      <w:spacing w:lineRule="exact" w:line="320"/>
      <w:jc w:val="both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1"/>
      <w:lang w:val="x-none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5b08"/>
    <w:pPr/>
    <w:rPr>
      <w:rFonts w:ascii="Segoe UI" w:hAnsi="Segoe UI"/>
      <w:sz w:val="18"/>
      <w:szCs w:val="16"/>
      <w:lang w:val="x-none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0" w:cs="Lucida Sans"/>
      <w:color w:val="000000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30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F4964-4A92-482E-8354-D62030CD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2</Pages>
  <Words>291</Words>
  <Characters>1972</Characters>
  <CharactersWithSpaces>2337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2024-03-26T16:47:24Z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